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17A" w:rsidRDefault="000B5E74" w:rsidP="0065117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67995" cy="61658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17A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5117A" w:rsidRPr="007F053F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65117A" w:rsidRPr="00AC3001" w:rsidRDefault="0065117A" w:rsidP="0065117A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5117A" w:rsidRPr="003B79B7" w:rsidRDefault="0065117A" w:rsidP="0065117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65117A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65117A" w:rsidRPr="007F053F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117A" w:rsidRDefault="00CC5106" w:rsidP="0065117A">
      <w:pPr>
        <w:pStyle w:val="a3"/>
      </w:pPr>
      <w:r>
        <w:rPr>
          <w:rFonts w:ascii="Times New Roman" w:hAnsi="Times New Roman"/>
          <w:b/>
          <w:bCs/>
          <w:sz w:val="24"/>
          <w:szCs w:val="24"/>
        </w:rPr>
        <w:t xml:space="preserve">06.07.2015              </w:t>
      </w:r>
      <w:r w:rsidR="0065117A">
        <w:rPr>
          <w:rFonts w:ascii="Times New Roman" w:hAnsi="Times New Roman"/>
          <w:b/>
          <w:bCs/>
          <w:sz w:val="24"/>
          <w:szCs w:val="24"/>
        </w:rPr>
        <w:t xml:space="preserve">                                     м. Ромни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bookmarkStart w:id="0" w:name="_GoBack"/>
      <w:bookmarkEnd w:id="0"/>
      <w:r w:rsidR="0065117A">
        <w:rPr>
          <w:rFonts w:ascii="Times New Roman" w:hAnsi="Times New Roman"/>
          <w:b/>
          <w:bCs/>
          <w:sz w:val="24"/>
          <w:szCs w:val="24"/>
        </w:rPr>
        <w:t xml:space="preserve">                  № </w:t>
      </w:r>
      <w:r>
        <w:rPr>
          <w:rFonts w:ascii="Times New Roman" w:hAnsi="Times New Roman"/>
          <w:b/>
          <w:bCs/>
          <w:sz w:val="24"/>
          <w:szCs w:val="24"/>
        </w:rPr>
        <w:t>171-ОД</w:t>
      </w:r>
    </w:p>
    <w:p w:rsidR="0065117A" w:rsidRDefault="0065117A" w:rsidP="0065117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3292" w:rsidRPr="00A43292" w:rsidRDefault="00A43292" w:rsidP="00A43292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43292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 внесення змін до договору оренди земельної ділянки, укладеного з громадянином </w:t>
      </w:r>
      <w:proofErr w:type="spellStart"/>
      <w:r w:rsidRPr="00A43292">
        <w:rPr>
          <w:rFonts w:ascii="Times New Roman" w:hAnsi="Times New Roman"/>
          <w:b/>
          <w:bCs/>
          <w:color w:val="000000"/>
          <w:sz w:val="28"/>
          <w:szCs w:val="28"/>
        </w:rPr>
        <w:t>Ганжею</w:t>
      </w:r>
      <w:proofErr w:type="spellEnd"/>
      <w:r w:rsidRPr="00A43292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Володимиром Порфировичем, розташованої на території </w:t>
      </w:r>
      <w:proofErr w:type="spellStart"/>
      <w:r w:rsidRPr="00A43292">
        <w:rPr>
          <w:rFonts w:ascii="Times New Roman" w:hAnsi="Times New Roman"/>
          <w:b/>
          <w:bCs/>
          <w:color w:val="000000"/>
          <w:sz w:val="28"/>
          <w:szCs w:val="28"/>
        </w:rPr>
        <w:t>Довгополівської</w:t>
      </w:r>
      <w:proofErr w:type="spellEnd"/>
      <w:r w:rsidRPr="00A43292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сільської ради Роменського району Сумської області</w:t>
      </w:r>
    </w:p>
    <w:p w:rsidR="000A50BD" w:rsidRPr="000A50BD" w:rsidRDefault="000A50BD" w:rsidP="000A50BD">
      <w:pPr>
        <w:pStyle w:val="a5"/>
        <w:spacing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B26652" w:rsidRPr="00B26652" w:rsidRDefault="00B26652" w:rsidP="00B26652">
      <w:pPr>
        <w:spacing w:line="2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Відповідно до статей 6, 13, 21, 39 Закону України «Про місцеві державні адміністрації», статей 17, 59, 122 Земельного кодексу України, статті 30 Закону України «Про оренду землі», статті 4 Закону України «Про державну реєстрацію речових прав на нерухоме майно та їх обтяжень», розглянувши заяву громадянина </w:t>
      </w:r>
      <w:proofErr w:type="spellStart"/>
      <w:r w:rsidR="00A43292">
        <w:rPr>
          <w:rFonts w:ascii="Times New Roman" w:hAnsi="Times New Roman"/>
          <w:sz w:val="28"/>
          <w:szCs w:val="28"/>
        </w:rPr>
        <w:t>Ганжі</w:t>
      </w:r>
      <w:proofErr w:type="spellEnd"/>
      <w:r w:rsidR="00C50B31">
        <w:rPr>
          <w:rFonts w:ascii="Times New Roman" w:hAnsi="Times New Roman"/>
          <w:sz w:val="28"/>
          <w:szCs w:val="28"/>
        </w:rPr>
        <w:t xml:space="preserve"> Володимира</w:t>
      </w:r>
      <w:r w:rsidR="00A43292">
        <w:rPr>
          <w:rFonts w:ascii="Times New Roman" w:hAnsi="Times New Roman"/>
          <w:sz w:val="28"/>
          <w:szCs w:val="28"/>
        </w:rPr>
        <w:t xml:space="preserve"> Порфировича</w:t>
      </w:r>
      <w:r w:rsidR="00C50B31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від </w:t>
      </w:r>
      <w:r w:rsidR="003B3719">
        <w:rPr>
          <w:rFonts w:ascii="Times New Roman" w:hAnsi="Times New Roman"/>
          <w:sz w:val="28"/>
          <w:szCs w:val="28"/>
        </w:rPr>
        <w:t>1</w:t>
      </w:r>
      <w:r w:rsidR="00A43292">
        <w:rPr>
          <w:rFonts w:ascii="Times New Roman" w:hAnsi="Times New Roman"/>
          <w:sz w:val="28"/>
          <w:szCs w:val="28"/>
        </w:rPr>
        <w:t>7</w:t>
      </w:r>
      <w:r w:rsidRPr="00B26652">
        <w:rPr>
          <w:rFonts w:ascii="Times New Roman" w:hAnsi="Times New Roman"/>
          <w:sz w:val="28"/>
          <w:szCs w:val="28"/>
        </w:rPr>
        <w:t xml:space="preserve"> </w:t>
      </w:r>
      <w:r w:rsidR="00C50B31">
        <w:rPr>
          <w:rFonts w:ascii="Times New Roman" w:hAnsi="Times New Roman"/>
          <w:sz w:val="28"/>
          <w:szCs w:val="28"/>
        </w:rPr>
        <w:t>квіт</w:t>
      </w:r>
      <w:r w:rsidR="00EC321E">
        <w:rPr>
          <w:rFonts w:ascii="Times New Roman" w:hAnsi="Times New Roman"/>
          <w:sz w:val="28"/>
          <w:szCs w:val="28"/>
        </w:rPr>
        <w:t>ня</w:t>
      </w:r>
      <w:r w:rsidRPr="00B26652">
        <w:rPr>
          <w:rFonts w:ascii="Times New Roman" w:hAnsi="Times New Roman"/>
          <w:sz w:val="28"/>
          <w:szCs w:val="28"/>
        </w:rPr>
        <w:t xml:space="preserve"> 201</w:t>
      </w:r>
      <w:r w:rsidR="000A50BD">
        <w:rPr>
          <w:rFonts w:ascii="Times New Roman" w:hAnsi="Times New Roman"/>
          <w:sz w:val="28"/>
          <w:szCs w:val="28"/>
        </w:rPr>
        <w:t>5</w:t>
      </w:r>
      <w:r w:rsidRPr="00B26652">
        <w:rPr>
          <w:rFonts w:ascii="Times New Roman" w:hAnsi="Times New Roman"/>
          <w:sz w:val="28"/>
          <w:szCs w:val="28"/>
        </w:rPr>
        <w:t xml:space="preserve"> року: 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1. Внести зміни до договору оренди земельної ділянки державної форми власності, укладеного </w:t>
      </w:r>
      <w:r w:rsidRPr="00B26652">
        <w:rPr>
          <w:rFonts w:ascii="Times New Roman" w:hAnsi="Times New Roman"/>
          <w:sz w:val="28"/>
          <w:szCs w:val="28"/>
        </w:rPr>
        <w:t xml:space="preserve">Роменською районною державною адміністрацією з громадянином </w:t>
      </w:r>
      <w:proofErr w:type="spellStart"/>
      <w:r w:rsidR="00A43292" w:rsidRPr="00A43292">
        <w:rPr>
          <w:rFonts w:ascii="Times New Roman" w:hAnsi="Times New Roman"/>
          <w:bCs/>
          <w:color w:val="000000"/>
          <w:sz w:val="28"/>
          <w:szCs w:val="28"/>
        </w:rPr>
        <w:t>Ганжею</w:t>
      </w:r>
      <w:proofErr w:type="spellEnd"/>
      <w:r w:rsidR="00A43292" w:rsidRPr="00A43292">
        <w:rPr>
          <w:rFonts w:ascii="Times New Roman" w:hAnsi="Times New Roman"/>
          <w:bCs/>
          <w:color w:val="000000"/>
          <w:sz w:val="28"/>
          <w:szCs w:val="28"/>
        </w:rPr>
        <w:t xml:space="preserve"> Володимиром Порфировичем</w:t>
      </w:r>
      <w:r w:rsidR="00A43292" w:rsidRPr="00B26652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>на земельну ділянку загальною площею</w:t>
      </w:r>
      <w:r w:rsidR="00A43292">
        <w:rPr>
          <w:rFonts w:ascii="Times New Roman" w:hAnsi="Times New Roman"/>
          <w:sz w:val="28"/>
          <w:szCs w:val="28"/>
        </w:rPr>
        <w:t xml:space="preserve"> 7</w:t>
      </w:r>
      <w:r w:rsidRPr="006221AE">
        <w:rPr>
          <w:rFonts w:ascii="Times New Roman" w:hAnsi="Times New Roman"/>
          <w:sz w:val="28"/>
          <w:szCs w:val="28"/>
        </w:rPr>
        <w:t>,</w:t>
      </w:r>
      <w:r w:rsidR="00A43292">
        <w:rPr>
          <w:rFonts w:ascii="Times New Roman" w:hAnsi="Times New Roman"/>
          <w:sz w:val="28"/>
          <w:szCs w:val="28"/>
        </w:rPr>
        <w:t>76</w:t>
      </w:r>
      <w:r w:rsidRPr="00B26652">
        <w:rPr>
          <w:rFonts w:ascii="Times New Roman" w:hAnsi="Times New Roman"/>
          <w:sz w:val="28"/>
          <w:szCs w:val="28"/>
        </w:rPr>
        <w:t xml:space="preserve"> гектара для рибогосподарських потреб </w:t>
      </w:r>
      <w:r w:rsidR="003B0C55">
        <w:rPr>
          <w:rFonts w:ascii="Times New Roman" w:hAnsi="Times New Roman"/>
          <w:sz w:val="28"/>
          <w:szCs w:val="28"/>
        </w:rPr>
        <w:t xml:space="preserve">розташованої </w:t>
      </w:r>
      <w:r w:rsidRPr="00B26652">
        <w:rPr>
          <w:rFonts w:ascii="Times New Roman" w:hAnsi="Times New Roman"/>
          <w:sz w:val="28"/>
          <w:szCs w:val="28"/>
        </w:rPr>
        <w:t xml:space="preserve">за межами населеного пункту на території </w:t>
      </w:r>
      <w:proofErr w:type="spellStart"/>
      <w:r w:rsidR="00A43292">
        <w:rPr>
          <w:rFonts w:ascii="Times New Roman" w:hAnsi="Times New Roman"/>
          <w:sz w:val="28"/>
          <w:szCs w:val="28"/>
        </w:rPr>
        <w:t>Довгополі</w:t>
      </w:r>
      <w:r w:rsidR="000A50BD">
        <w:rPr>
          <w:rFonts w:ascii="Times New Roman" w:hAnsi="Times New Roman"/>
          <w:sz w:val="28"/>
          <w:szCs w:val="28"/>
        </w:rPr>
        <w:t>в</w:t>
      </w:r>
      <w:r w:rsidRPr="00B26652">
        <w:rPr>
          <w:rFonts w:ascii="Times New Roman" w:hAnsi="Times New Roman"/>
          <w:sz w:val="28"/>
          <w:szCs w:val="28"/>
        </w:rPr>
        <w:t>ської</w:t>
      </w:r>
      <w:proofErr w:type="spellEnd"/>
      <w:r w:rsidRPr="00B26652">
        <w:rPr>
          <w:rFonts w:ascii="Times New Roman" w:hAnsi="Times New Roman"/>
          <w:sz w:val="28"/>
          <w:szCs w:val="28"/>
        </w:rPr>
        <w:t xml:space="preserve"> сільськ</w:t>
      </w:r>
      <w:r w:rsidR="00CD72C8">
        <w:rPr>
          <w:rFonts w:ascii="Times New Roman" w:hAnsi="Times New Roman"/>
          <w:sz w:val="28"/>
          <w:szCs w:val="28"/>
        </w:rPr>
        <w:t>ої</w:t>
      </w:r>
      <w:r w:rsidRPr="00B26652">
        <w:rPr>
          <w:rFonts w:ascii="Times New Roman" w:hAnsi="Times New Roman"/>
          <w:sz w:val="28"/>
          <w:szCs w:val="28"/>
        </w:rPr>
        <w:t xml:space="preserve"> рад</w:t>
      </w:r>
      <w:r w:rsidR="00CD72C8">
        <w:rPr>
          <w:rFonts w:ascii="Times New Roman" w:hAnsi="Times New Roman"/>
          <w:sz w:val="28"/>
          <w:szCs w:val="28"/>
        </w:rPr>
        <w:t>и</w:t>
      </w:r>
      <w:r w:rsidRPr="00B26652">
        <w:rPr>
          <w:rFonts w:ascii="Times New Roman" w:hAnsi="Times New Roman"/>
          <w:sz w:val="28"/>
          <w:szCs w:val="28"/>
        </w:rPr>
        <w:t xml:space="preserve">, про що у Державному реєстрі земель вчинено запис від </w:t>
      </w:r>
      <w:r w:rsidR="003B0C55">
        <w:rPr>
          <w:rFonts w:ascii="Times New Roman" w:hAnsi="Times New Roman"/>
          <w:sz w:val="28"/>
          <w:szCs w:val="28"/>
        </w:rPr>
        <w:t>1</w:t>
      </w:r>
      <w:r w:rsidR="00A43292">
        <w:rPr>
          <w:rFonts w:ascii="Times New Roman" w:hAnsi="Times New Roman"/>
          <w:sz w:val="28"/>
          <w:szCs w:val="28"/>
        </w:rPr>
        <w:t>9</w:t>
      </w:r>
      <w:r w:rsidRPr="00B26652">
        <w:rPr>
          <w:rFonts w:ascii="Times New Roman" w:hAnsi="Times New Roman"/>
          <w:sz w:val="28"/>
          <w:szCs w:val="28"/>
        </w:rPr>
        <w:t xml:space="preserve"> </w:t>
      </w:r>
      <w:r w:rsidR="007544EA">
        <w:rPr>
          <w:rFonts w:ascii="Times New Roman" w:hAnsi="Times New Roman"/>
          <w:sz w:val="28"/>
          <w:szCs w:val="28"/>
        </w:rPr>
        <w:t>лип</w:t>
      </w:r>
      <w:r w:rsidRPr="00B26652">
        <w:rPr>
          <w:rFonts w:ascii="Times New Roman" w:hAnsi="Times New Roman"/>
          <w:sz w:val="28"/>
          <w:szCs w:val="28"/>
        </w:rPr>
        <w:t>ня 20</w:t>
      </w:r>
      <w:r w:rsidR="00FC72DA">
        <w:rPr>
          <w:rFonts w:ascii="Times New Roman" w:hAnsi="Times New Roman"/>
          <w:sz w:val="28"/>
          <w:szCs w:val="28"/>
        </w:rPr>
        <w:t>1</w:t>
      </w:r>
      <w:r w:rsidRPr="00B26652">
        <w:rPr>
          <w:rFonts w:ascii="Times New Roman" w:hAnsi="Times New Roman"/>
          <w:sz w:val="28"/>
          <w:szCs w:val="28"/>
        </w:rPr>
        <w:t>0 року № 04.</w:t>
      </w:r>
      <w:r w:rsidR="00FC72DA">
        <w:rPr>
          <w:rFonts w:ascii="Times New Roman" w:hAnsi="Times New Roman"/>
          <w:sz w:val="28"/>
          <w:szCs w:val="28"/>
        </w:rPr>
        <w:t>1</w:t>
      </w:r>
      <w:r w:rsidR="003B0C55">
        <w:rPr>
          <w:rFonts w:ascii="Times New Roman" w:hAnsi="Times New Roman"/>
          <w:sz w:val="28"/>
          <w:szCs w:val="28"/>
        </w:rPr>
        <w:t>0</w:t>
      </w:r>
      <w:r w:rsidRPr="00B26652">
        <w:rPr>
          <w:rFonts w:ascii="Times New Roman" w:hAnsi="Times New Roman"/>
          <w:sz w:val="28"/>
          <w:szCs w:val="28"/>
        </w:rPr>
        <w:t>.623.00</w:t>
      </w:r>
      <w:r w:rsidR="00A43292">
        <w:rPr>
          <w:rFonts w:ascii="Times New Roman" w:hAnsi="Times New Roman"/>
          <w:sz w:val="28"/>
          <w:szCs w:val="28"/>
        </w:rPr>
        <w:t>612</w:t>
      </w:r>
      <w:r w:rsidR="004D7413">
        <w:rPr>
          <w:rFonts w:ascii="Times New Roman" w:hAnsi="Times New Roman"/>
          <w:sz w:val="28"/>
          <w:szCs w:val="28"/>
        </w:rPr>
        <w:t>,</w:t>
      </w:r>
      <w:r w:rsidRPr="00B26652">
        <w:rPr>
          <w:rFonts w:ascii="Times New Roman" w:hAnsi="Times New Roman"/>
          <w:sz w:val="28"/>
          <w:szCs w:val="28"/>
        </w:rPr>
        <w:t xml:space="preserve"> проведено державну реєстрацію права власності земельної ділянки</w:t>
      </w:r>
      <w:r w:rsidR="004D7413">
        <w:rPr>
          <w:rFonts w:ascii="Times New Roman" w:hAnsi="Times New Roman"/>
          <w:sz w:val="28"/>
          <w:szCs w:val="28"/>
        </w:rPr>
        <w:t xml:space="preserve"> та</w:t>
      </w:r>
      <w:r w:rsidR="00870FA9">
        <w:rPr>
          <w:rFonts w:ascii="Times New Roman" w:hAnsi="Times New Roman"/>
          <w:sz w:val="28"/>
          <w:szCs w:val="28"/>
        </w:rPr>
        <w:t xml:space="preserve"> отримано</w:t>
      </w:r>
      <w:r w:rsidRPr="00B26652">
        <w:rPr>
          <w:rFonts w:ascii="Times New Roman" w:hAnsi="Times New Roman"/>
          <w:sz w:val="28"/>
          <w:szCs w:val="28"/>
        </w:rPr>
        <w:t xml:space="preserve"> витяги з Державного реєстру речових прав на нерухоме майно від: </w:t>
      </w:r>
      <w:r w:rsidR="00106147">
        <w:rPr>
          <w:rFonts w:ascii="Times New Roman" w:hAnsi="Times New Roman"/>
          <w:sz w:val="28"/>
          <w:szCs w:val="28"/>
        </w:rPr>
        <w:t>25</w:t>
      </w:r>
      <w:r w:rsidRPr="000B5E7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06147" w:rsidRPr="00763DF0">
        <w:rPr>
          <w:rFonts w:ascii="Times New Roman" w:hAnsi="Times New Roman"/>
          <w:sz w:val="28"/>
          <w:szCs w:val="28"/>
        </w:rPr>
        <w:t>тра</w:t>
      </w:r>
      <w:r w:rsidR="001415C6" w:rsidRPr="00763DF0">
        <w:rPr>
          <w:rFonts w:ascii="Times New Roman" w:hAnsi="Times New Roman"/>
          <w:sz w:val="28"/>
          <w:szCs w:val="28"/>
        </w:rPr>
        <w:t>в</w:t>
      </w:r>
      <w:r w:rsidR="003B0C55" w:rsidRPr="00763DF0">
        <w:rPr>
          <w:rFonts w:ascii="Times New Roman" w:hAnsi="Times New Roman"/>
          <w:sz w:val="28"/>
          <w:szCs w:val="28"/>
        </w:rPr>
        <w:t>ня</w:t>
      </w:r>
      <w:r w:rsidRPr="00763DF0">
        <w:rPr>
          <w:rFonts w:ascii="Times New Roman" w:hAnsi="Times New Roman"/>
          <w:sz w:val="28"/>
          <w:szCs w:val="28"/>
        </w:rPr>
        <w:t xml:space="preserve"> 201</w:t>
      </w:r>
      <w:r w:rsidR="00086285" w:rsidRPr="00763DF0">
        <w:rPr>
          <w:rFonts w:ascii="Times New Roman" w:hAnsi="Times New Roman"/>
          <w:sz w:val="28"/>
          <w:szCs w:val="28"/>
        </w:rPr>
        <w:t>5</w:t>
      </w:r>
      <w:r w:rsidRPr="00763DF0">
        <w:rPr>
          <w:rFonts w:ascii="Times New Roman" w:hAnsi="Times New Roman"/>
          <w:sz w:val="28"/>
          <w:szCs w:val="28"/>
        </w:rPr>
        <w:t xml:space="preserve"> року № 3</w:t>
      </w:r>
      <w:r w:rsidR="001415C6" w:rsidRPr="00763DF0">
        <w:rPr>
          <w:rFonts w:ascii="Times New Roman" w:hAnsi="Times New Roman"/>
          <w:sz w:val="28"/>
          <w:szCs w:val="28"/>
        </w:rPr>
        <w:t>8</w:t>
      </w:r>
      <w:r w:rsidR="00032985" w:rsidRPr="00763DF0">
        <w:rPr>
          <w:rFonts w:ascii="Times New Roman" w:hAnsi="Times New Roman"/>
          <w:sz w:val="28"/>
          <w:szCs w:val="28"/>
        </w:rPr>
        <w:t>0</w:t>
      </w:r>
      <w:r w:rsidR="00106147" w:rsidRPr="00763DF0">
        <w:rPr>
          <w:rFonts w:ascii="Times New Roman" w:hAnsi="Times New Roman"/>
          <w:sz w:val="28"/>
          <w:szCs w:val="28"/>
        </w:rPr>
        <w:t>36105</w:t>
      </w:r>
      <w:r w:rsidRPr="00763DF0">
        <w:rPr>
          <w:rFonts w:ascii="Times New Roman" w:hAnsi="Times New Roman"/>
          <w:sz w:val="28"/>
          <w:szCs w:val="28"/>
        </w:rPr>
        <w:t xml:space="preserve">; </w:t>
      </w:r>
      <w:r w:rsidR="00032985" w:rsidRPr="00763DF0">
        <w:rPr>
          <w:rFonts w:ascii="Times New Roman" w:hAnsi="Times New Roman"/>
          <w:sz w:val="28"/>
          <w:szCs w:val="28"/>
        </w:rPr>
        <w:t>18</w:t>
      </w:r>
      <w:r w:rsidR="003B0C55" w:rsidRPr="00763DF0">
        <w:rPr>
          <w:rFonts w:ascii="Times New Roman" w:hAnsi="Times New Roman"/>
          <w:sz w:val="28"/>
          <w:szCs w:val="28"/>
        </w:rPr>
        <w:t xml:space="preserve"> </w:t>
      </w:r>
      <w:r w:rsidR="00032985" w:rsidRPr="00763DF0">
        <w:rPr>
          <w:rFonts w:ascii="Times New Roman" w:hAnsi="Times New Roman"/>
          <w:sz w:val="28"/>
          <w:szCs w:val="28"/>
        </w:rPr>
        <w:t>трав</w:t>
      </w:r>
      <w:r w:rsidR="003B0C55" w:rsidRPr="00763DF0">
        <w:rPr>
          <w:rFonts w:ascii="Times New Roman" w:hAnsi="Times New Roman"/>
          <w:sz w:val="28"/>
          <w:szCs w:val="28"/>
        </w:rPr>
        <w:t xml:space="preserve">ня </w:t>
      </w:r>
      <w:r w:rsidR="00086285" w:rsidRPr="00763DF0">
        <w:rPr>
          <w:rFonts w:ascii="Times New Roman" w:hAnsi="Times New Roman"/>
          <w:sz w:val="28"/>
          <w:szCs w:val="28"/>
        </w:rPr>
        <w:t>2015 року № 3</w:t>
      </w:r>
      <w:r w:rsidR="00032985" w:rsidRPr="00763DF0">
        <w:rPr>
          <w:rFonts w:ascii="Times New Roman" w:hAnsi="Times New Roman"/>
          <w:sz w:val="28"/>
          <w:szCs w:val="28"/>
        </w:rPr>
        <w:t>76</w:t>
      </w:r>
      <w:r w:rsidR="00FB05F4" w:rsidRPr="00763DF0">
        <w:rPr>
          <w:rFonts w:ascii="Times New Roman" w:hAnsi="Times New Roman"/>
          <w:sz w:val="28"/>
          <w:szCs w:val="28"/>
        </w:rPr>
        <w:t>71169</w:t>
      </w:r>
      <w:r w:rsidR="00086285" w:rsidRPr="00763DF0">
        <w:rPr>
          <w:rFonts w:ascii="Times New Roman" w:hAnsi="Times New Roman"/>
          <w:sz w:val="28"/>
          <w:szCs w:val="28"/>
        </w:rPr>
        <w:t xml:space="preserve">; </w:t>
      </w:r>
      <w:r w:rsidR="00FB05F4" w:rsidRPr="00763DF0">
        <w:rPr>
          <w:rFonts w:ascii="Times New Roman" w:hAnsi="Times New Roman"/>
          <w:sz w:val="28"/>
          <w:szCs w:val="28"/>
        </w:rPr>
        <w:t>25</w:t>
      </w:r>
      <w:r w:rsidR="003B0C55" w:rsidRPr="00763DF0">
        <w:rPr>
          <w:rFonts w:ascii="Times New Roman" w:hAnsi="Times New Roman"/>
          <w:sz w:val="28"/>
          <w:szCs w:val="28"/>
        </w:rPr>
        <w:t xml:space="preserve"> </w:t>
      </w:r>
      <w:r w:rsidR="00FB05F4" w:rsidRPr="00763DF0">
        <w:rPr>
          <w:rFonts w:ascii="Times New Roman" w:hAnsi="Times New Roman"/>
          <w:sz w:val="28"/>
          <w:szCs w:val="28"/>
        </w:rPr>
        <w:t>трав</w:t>
      </w:r>
      <w:r w:rsidR="003B0C55" w:rsidRPr="00763DF0">
        <w:rPr>
          <w:rFonts w:ascii="Times New Roman" w:hAnsi="Times New Roman"/>
          <w:sz w:val="28"/>
          <w:szCs w:val="28"/>
        </w:rPr>
        <w:t>ня</w:t>
      </w:r>
      <w:r w:rsidR="00086285" w:rsidRPr="00763DF0">
        <w:rPr>
          <w:rFonts w:ascii="Times New Roman" w:hAnsi="Times New Roman"/>
          <w:sz w:val="28"/>
          <w:szCs w:val="28"/>
        </w:rPr>
        <w:t xml:space="preserve"> 2015 року № 3</w:t>
      </w:r>
      <w:r w:rsidR="0038670E" w:rsidRPr="00763DF0">
        <w:rPr>
          <w:rFonts w:ascii="Times New Roman" w:hAnsi="Times New Roman"/>
          <w:sz w:val="28"/>
          <w:szCs w:val="28"/>
        </w:rPr>
        <w:t>8</w:t>
      </w:r>
      <w:r w:rsidR="00FB05F4" w:rsidRPr="00763DF0">
        <w:rPr>
          <w:rFonts w:ascii="Times New Roman" w:hAnsi="Times New Roman"/>
          <w:sz w:val="28"/>
          <w:szCs w:val="28"/>
        </w:rPr>
        <w:t>035227</w:t>
      </w:r>
      <w:r w:rsidR="008A36D7" w:rsidRPr="002B0E8A">
        <w:rPr>
          <w:rFonts w:ascii="Times New Roman" w:hAnsi="Times New Roman"/>
          <w:sz w:val="28"/>
          <w:szCs w:val="28"/>
        </w:rPr>
        <w:t>,</w:t>
      </w:r>
      <w:r w:rsidR="00FB05F4">
        <w:rPr>
          <w:rFonts w:ascii="Times New Roman" w:hAnsi="Times New Roman"/>
          <w:sz w:val="28"/>
          <w:szCs w:val="28"/>
        </w:rPr>
        <w:t xml:space="preserve"> 18 травня 2015 року № 37668716</w:t>
      </w:r>
      <w:r w:rsidR="008A36D7" w:rsidRPr="002B0E8A">
        <w:rPr>
          <w:rFonts w:ascii="Times New Roman" w:hAnsi="Times New Roman"/>
          <w:sz w:val="28"/>
          <w:szCs w:val="28"/>
        </w:rPr>
        <w:t xml:space="preserve"> в</w:t>
      </w:r>
      <w:r w:rsidRPr="00B26652">
        <w:rPr>
          <w:rFonts w:ascii="Times New Roman" w:hAnsi="Times New Roman"/>
          <w:sz w:val="28"/>
          <w:szCs w:val="28"/>
        </w:rPr>
        <w:t xml:space="preserve">иклавши пункти </w:t>
      </w:r>
      <w:r w:rsidR="0067675A">
        <w:rPr>
          <w:rFonts w:ascii="Times New Roman" w:hAnsi="Times New Roman"/>
          <w:sz w:val="28"/>
          <w:szCs w:val="28"/>
        </w:rPr>
        <w:t xml:space="preserve">2.1., </w:t>
      </w:r>
      <w:r w:rsidRPr="00B26652">
        <w:rPr>
          <w:rFonts w:ascii="Times New Roman" w:hAnsi="Times New Roman"/>
          <w:sz w:val="28"/>
          <w:szCs w:val="28"/>
        </w:rPr>
        <w:t>2.2., 3.1., 4.1. договору оренди земельної ділянки в новій редакції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763DF0" w:rsidRPr="00763DF0" w:rsidRDefault="00763DF0" w:rsidP="00763DF0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63DF0">
        <w:rPr>
          <w:rFonts w:ascii="Times New Roman" w:hAnsi="Times New Roman"/>
          <w:bCs/>
          <w:color w:val="000000"/>
          <w:sz w:val="28"/>
          <w:szCs w:val="28"/>
        </w:rPr>
        <w:t xml:space="preserve">«2.1. В оренду передаються земельна ділянка </w:t>
      </w:r>
      <w:r w:rsidRPr="00763DF0">
        <w:rPr>
          <w:rFonts w:ascii="Times New Roman" w:hAnsi="Times New Roman"/>
          <w:sz w:val="28"/>
          <w:szCs w:val="28"/>
        </w:rPr>
        <w:t>загальною площею 7,7</w:t>
      </w:r>
      <w:r w:rsidRPr="00763DF0">
        <w:rPr>
          <w:rFonts w:ascii="Times New Roman" w:hAnsi="Times New Roman"/>
          <w:sz w:val="28"/>
          <w:szCs w:val="28"/>
          <w:lang w:val="ru-RU"/>
        </w:rPr>
        <w:t>557</w:t>
      </w:r>
      <w:r w:rsidRPr="00763DF0">
        <w:rPr>
          <w:rFonts w:ascii="Times New Roman" w:hAnsi="Times New Roman"/>
          <w:sz w:val="28"/>
          <w:szCs w:val="28"/>
        </w:rPr>
        <w:t xml:space="preserve"> гектара, в тому числі: під водою - 5,80</w:t>
      </w:r>
      <w:r w:rsidRPr="00763DF0">
        <w:rPr>
          <w:rFonts w:ascii="Times New Roman" w:hAnsi="Times New Roman"/>
          <w:sz w:val="28"/>
          <w:szCs w:val="28"/>
          <w:lang w:val="ru-RU"/>
        </w:rPr>
        <w:t>1</w:t>
      </w:r>
      <w:r w:rsidRPr="00763DF0">
        <w:rPr>
          <w:rFonts w:ascii="Times New Roman" w:hAnsi="Times New Roman"/>
          <w:sz w:val="28"/>
          <w:szCs w:val="28"/>
        </w:rPr>
        <w:t xml:space="preserve"> гектара кадастровий номер 5924185800:01:001:0550, прибережна смуга (сіножаті) - 1,0</w:t>
      </w:r>
      <w:r w:rsidRPr="00763DF0">
        <w:rPr>
          <w:rFonts w:ascii="Times New Roman" w:hAnsi="Times New Roman"/>
          <w:sz w:val="28"/>
          <w:szCs w:val="28"/>
          <w:lang w:val="ru-RU"/>
        </w:rPr>
        <w:t>083</w:t>
      </w:r>
      <w:r w:rsidRPr="00763DF0">
        <w:rPr>
          <w:rFonts w:ascii="Times New Roman" w:hAnsi="Times New Roman"/>
          <w:sz w:val="28"/>
          <w:szCs w:val="28"/>
        </w:rPr>
        <w:t xml:space="preserve"> гектара кадастровий номер 5924185800:01:001:0552, прибережна смуга (сіножаті) - 0,80</w:t>
      </w:r>
      <w:r w:rsidRPr="00763DF0">
        <w:rPr>
          <w:rFonts w:ascii="Times New Roman" w:hAnsi="Times New Roman"/>
          <w:sz w:val="28"/>
          <w:szCs w:val="28"/>
          <w:lang w:val="ru-RU"/>
        </w:rPr>
        <w:t>14</w:t>
      </w:r>
      <w:r w:rsidRPr="00763DF0">
        <w:rPr>
          <w:rFonts w:ascii="Times New Roman" w:hAnsi="Times New Roman"/>
          <w:sz w:val="28"/>
          <w:szCs w:val="28"/>
        </w:rPr>
        <w:t xml:space="preserve"> гектара кадастровий номер 5924185800:01:001:0553, гідротехнічна споруда (гребля) – 0,1</w:t>
      </w:r>
      <w:r w:rsidRPr="00763DF0">
        <w:rPr>
          <w:rFonts w:ascii="Times New Roman" w:hAnsi="Times New Roman"/>
          <w:sz w:val="28"/>
          <w:szCs w:val="28"/>
          <w:lang w:val="ru-RU"/>
        </w:rPr>
        <w:t>4</w:t>
      </w:r>
      <w:r w:rsidRPr="00763DF0">
        <w:rPr>
          <w:rFonts w:ascii="Times New Roman" w:hAnsi="Times New Roman"/>
          <w:sz w:val="28"/>
          <w:szCs w:val="28"/>
        </w:rPr>
        <w:t>5 гектара кадастровий номер 5924185800:01:001:0551.</w:t>
      </w:r>
    </w:p>
    <w:p w:rsidR="00763DF0" w:rsidRPr="00763DF0" w:rsidRDefault="00763DF0" w:rsidP="00763DF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3DF0">
        <w:rPr>
          <w:rFonts w:ascii="Times New Roman" w:hAnsi="Times New Roman"/>
          <w:bCs/>
          <w:color w:val="000000"/>
          <w:sz w:val="28"/>
          <w:szCs w:val="28"/>
        </w:rPr>
        <w:t>2.2. Нормативна грошова оцінка земельної ділянки із врахуванням коефіцієнту індексації на 2015 рік становить 51</w:t>
      </w:r>
      <w:r w:rsidRPr="00763DF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763DF0">
        <w:rPr>
          <w:rFonts w:ascii="Times New Roman" w:hAnsi="Times New Roman"/>
          <w:bCs/>
          <w:sz w:val="28"/>
          <w:szCs w:val="28"/>
        </w:rPr>
        <w:t>211 (п`ятдесят одна тисяча двісті одинадцять) гривень 44 коп.</w:t>
      </w:r>
    </w:p>
    <w:p w:rsidR="00763DF0" w:rsidRPr="00763DF0" w:rsidRDefault="00763DF0" w:rsidP="00763DF0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63DF0">
        <w:rPr>
          <w:rFonts w:ascii="Times New Roman" w:hAnsi="Times New Roman"/>
          <w:bCs/>
          <w:color w:val="000000"/>
          <w:sz w:val="28"/>
          <w:szCs w:val="28"/>
        </w:rPr>
        <w:t>3.1. Договір укладено на 1</w:t>
      </w:r>
      <w:r w:rsidRPr="00763DF0">
        <w:rPr>
          <w:rFonts w:ascii="Times New Roman" w:hAnsi="Times New Roman"/>
          <w:bCs/>
          <w:sz w:val="28"/>
          <w:szCs w:val="28"/>
        </w:rPr>
        <w:t>0 (десять)</w:t>
      </w:r>
      <w:r w:rsidRPr="00763DF0">
        <w:rPr>
          <w:rFonts w:ascii="Times New Roman" w:hAnsi="Times New Roman"/>
          <w:bCs/>
          <w:color w:val="000000"/>
          <w:sz w:val="28"/>
          <w:szCs w:val="28"/>
        </w:rPr>
        <w:t xml:space="preserve"> років. Після закінчення строку договору орендар має переважне право поновлення його на новий строк. У цьому разі орендар повинен не пізніше ніж за тридцять днів до закінчення строку дії договору повідомити письмово орендодавця про намір продовжити його дію.</w:t>
      </w:r>
    </w:p>
    <w:p w:rsidR="00763DF0" w:rsidRDefault="00763DF0" w:rsidP="00763DF0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63DF0">
        <w:rPr>
          <w:rFonts w:ascii="Times New Roman" w:hAnsi="Times New Roman"/>
          <w:bCs/>
          <w:color w:val="000000"/>
          <w:sz w:val="28"/>
          <w:szCs w:val="28"/>
        </w:rPr>
        <w:t>4.1. Річна орендна  плата вноситься орендарем у грошовій формі у розмірі 7,5 (сім цілих п’ять десятих) відсотків від нормативної грошової оцінки, що</w:t>
      </w:r>
    </w:p>
    <w:p w:rsidR="00763DF0" w:rsidRDefault="00763DF0" w:rsidP="00763DF0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63DF0" w:rsidRDefault="00763DF0" w:rsidP="00763DF0">
      <w:pPr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63DF0">
        <w:rPr>
          <w:rFonts w:ascii="Times New Roman" w:hAnsi="Times New Roman"/>
          <w:bCs/>
          <w:color w:val="000000"/>
          <w:sz w:val="24"/>
          <w:szCs w:val="24"/>
        </w:rPr>
        <w:t>2</w:t>
      </w:r>
    </w:p>
    <w:p w:rsidR="00763DF0" w:rsidRDefault="00763DF0" w:rsidP="00763DF0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763DF0" w:rsidRPr="00763DF0" w:rsidRDefault="00763DF0" w:rsidP="00763DF0">
      <w:pPr>
        <w:jc w:val="both"/>
        <w:rPr>
          <w:rFonts w:ascii="Times New Roman" w:hAnsi="Times New Roman"/>
          <w:bCs/>
          <w:sz w:val="28"/>
          <w:szCs w:val="28"/>
        </w:rPr>
      </w:pPr>
      <w:r w:rsidRPr="00763DF0">
        <w:rPr>
          <w:rFonts w:ascii="Times New Roman" w:hAnsi="Times New Roman"/>
          <w:bCs/>
          <w:color w:val="000000"/>
          <w:sz w:val="28"/>
          <w:szCs w:val="28"/>
        </w:rPr>
        <w:t>складає 3</w:t>
      </w:r>
      <w:r w:rsidRPr="00763DF0">
        <w:rPr>
          <w:rFonts w:ascii="Times New Roman" w:hAnsi="Times New Roman"/>
          <w:bCs/>
          <w:color w:val="FF0000"/>
          <w:sz w:val="28"/>
          <w:szCs w:val="28"/>
        </w:rPr>
        <w:t> </w:t>
      </w:r>
      <w:r w:rsidRPr="00763DF0">
        <w:rPr>
          <w:rFonts w:ascii="Times New Roman" w:hAnsi="Times New Roman"/>
          <w:bCs/>
          <w:sz w:val="28"/>
          <w:szCs w:val="28"/>
        </w:rPr>
        <w:t>840 (три</w:t>
      </w:r>
      <w:r w:rsidRPr="00763DF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763DF0">
        <w:rPr>
          <w:rFonts w:ascii="Times New Roman" w:hAnsi="Times New Roman"/>
          <w:bCs/>
          <w:sz w:val="28"/>
          <w:szCs w:val="28"/>
        </w:rPr>
        <w:t>тисячі вісімсот сорок) гривень 86 коп.».</w:t>
      </w:r>
    </w:p>
    <w:p w:rsidR="00B26652" w:rsidRDefault="00B26652" w:rsidP="00CE20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C5065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Доповнити п</w:t>
      </w:r>
      <w:r w:rsidRPr="00B26652">
        <w:rPr>
          <w:rFonts w:ascii="Times New Roman" w:hAnsi="Times New Roman"/>
          <w:sz w:val="28"/>
          <w:szCs w:val="28"/>
        </w:rPr>
        <w:t>ункт 9.4. договору оренди земельної ділянки «Орендар земельної ділянки зобов’язаний» такими підпунктами:</w:t>
      </w:r>
    </w:p>
    <w:p w:rsidR="00B26652" w:rsidRPr="00B26652" w:rsidRDefault="00B26652" w:rsidP="00E042E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>«забезпечити проведення робіт по організації розроблення паспорта</w:t>
      </w:r>
      <w:r w:rsidR="00E042E9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>водного об’єкта та здійснити відповідні витрати;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виконати вимоги статті 51 Водного кодексу України та інші умови, встановлені діючим законодавством України для </w:t>
      </w:r>
      <w:r w:rsidR="00772F8F">
        <w:rPr>
          <w:rFonts w:ascii="Times New Roman" w:hAnsi="Times New Roman"/>
          <w:sz w:val="28"/>
          <w:szCs w:val="28"/>
        </w:rPr>
        <w:t>о</w:t>
      </w:r>
      <w:r w:rsidRPr="00B26652">
        <w:rPr>
          <w:rFonts w:ascii="Times New Roman" w:hAnsi="Times New Roman"/>
          <w:sz w:val="28"/>
          <w:szCs w:val="28"/>
        </w:rPr>
        <w:t>рендаря по користуванню водними об’єктами;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>погодити цю додаткову угоду з Сумським обласним управлінням водних ресурсів Державного агентства водних ресурсів України та (або) з його територіальними органами;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провести реєстрацію цієї додаткової угоди в Реєстраційній службі Роменського </w:t>
      </w:r>
      <w:proofErr w:type="spellStart"/>
      <w:r w:rsidRPr="00B26652">
        <w:rPr>
          <w:rFonts w:ascii="Times New Roman" w:hAnsi="Times New Roman"/>
          <w:sz w:val="28"/>
          <w:szCs w:val="28"/>
        </w:rPr>
        <w:t>міськрайонного</w:t>
      </w:r>
      <w:proofErr w:type="spellEnd"/>
      <w:r w:rsidRPr="00B26652">
        <w:rPr>
          <w:rFonts w:ascii="Times New Roman" w:hAnsi="Times New Roman"/>
          <w:sz w:val="28"/>
          <w:szCs w:val="28"/>
        </w:rPr>
        <w:t xml:space="preserve"> управління юстиції у Сумській області та надати її копії до Роменської об’єднаної державної податкової інспекції </w:t>
      </w:r>
      <w:r w:rsidR="0081500E">
        <w:rPr>
          <w:rFonts w:ascii="Times New Roman" w:hAnsi="Times New Roman"/>
          <w:sz w:val="28"/>
          <w:szCs w:val="28"/>
        </w:rPr>
        <w:t xml:space="preserve">ГУ ДФС у Сумській області </w:t>
      </w:r>
      <w:r w:rsidRPr="00B26652">
        <w:rPr>
          <w:rFonts w:ascii="Times New Roman" w:hAnsi="Times New Roman"/>
          <w:sz w:val="28"/>
          <w:szCs w:val="28"/>
        </w:rPr>
        <w:t xml:space="preserve">та Управління Держземагентства у Роменському районі Сумської області». </w:t>
      </w:r>
    </w:p>
    <w:p w:rsidR="00B26652" w:rsidRPr="00B26652" w:rsidRDefault="00086285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26652" w:rsidRPr="00B26652">
        <w:rPr>
          <w:rFonts w:ascii="Times New Roman" w:hAnsi="Times New Roman"/>
          <w:bCs/>
          <w:color w:val="000000"/>
          <w:sz w:val="28"/>
          <w:szCs w:val="28"/>
        </w:rPr>
        <w:t>. Затвердити умови додаткової угоди про внесення змін до договору оренди земельної ділянки (проект додається).</w:t>
      </w:r>
    </w:p>
    <w:p w:rsidR="00B642FF" w:rsidRPr="00B26652" w:rsidRDefault="00086285" w:rsidP="00B642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26652" w:rsidRPr="00B26652">
        <w:rPr>
          <w:rFonts w:ascii="Times New Roman" w:hAnsi="Times New Roman"/>
          <w:sz w:val="28"/>
          <w:szCs w:val="28"/>
        </w:rPr>
        <w:t xml:space="preserve">. </w:t>
      </w:r>
      <w:r w:rsidR="00F41A41">
        <w:rPr>
          <w:rFonts w:ascii="Times New Roman" w:hAnsi="Times New Roman"/>
          <w:sz w:val="28"/>
          <w:szCs w:val="28"/>
        </w:rPr>
        <w:t>Ю</w:t>
      </w:r>
      <w:r w:rsidR="00B642FF" w:rsidRPr="00B26652">
        <w:rPr>
          <w:rFonts w:ascii="Times New Roman" w:hAnsi="Times New Roman"/>
          <w:sz w:val="28"/>
          <w:szCs w:val="28"/>
        </w:rPr>
        <w:t>ридично</w:t>
      </w:r>
      <w:r w:rsidR="00F41A41">
        <w:rPr>
          <w:rFonts w:ascii="Times New Roman" w:hAnsi="Times New Roman"/>
          <w:sz w:val="28"/>
          <w:szCs w:val="28"/>
        </w:rPr>
        <w:t>му</w:t>
      </w:r>
      <w:r w:rsidR="00B642FF" w:rsidRPr="00B26652">
        <w:rPr>
          <w:rFonts w:ascii="Times New Roman" w:hAnsi="Times New Roman"/>
          <w:sz w:val="28"/>
          <w:szCs w:val="28"/>
        </w:rPr>
        <w:t xml:space="preserve"> відділ</w:t>
      </w:r>
      <w:r w:rsidR="00F41A41">
        <w:rPr>
          <w:rFonts w:ascii="Times New Roman" w:hAnsi="Times New Roman"/>
          <w:sz w:val="28"/>
          <w:szCs w:val="28"/>
        </w:rPr>
        <w:t>ові</w:t>
      </w:r>
      <w:r w:rsidR="00B642FF" w:rsidRPr="00B26652">
        <w:rPr>
          <w:rFonts w:ascii="Times New Roman" w:hAnsi="Times New Roman"/>
          <w:sz w:val="28"/>
          <w:szCs w:val="28"/>
        </w:rPr>
        <w:t xml:space="preserve"> апарату Роменської районної державної адміністрації </w:t>
      </w:r>
      <w:r w:rsidR="00A8595C">
        <w:rPr>
          <w:rFonts w:ascii="Times New Roman" w:hAnsi="Times New Roman"/>
          <w:sz w:val="28"/>
          <w:szCs w:val="28"/>
        </w:rPr>
        <w:t>попередити орендаря про необхідність укладення</w:t>
      </w:r>
      <w:r w:rsidR="00B642FF">
        <w:rPr>
          <w:rFonts w:ascii="Times New Roman" w:hAnsi="Times New Roman"/>
          <w:sz w:val="28"/>
          <w:szCs w:val="28"/>
        </w:rPr>
        <w:t xml:space="preserve"> угоди</w:t>
      </w:r>
      <w:r w:rsidR="00B642FF" w:rsidRPr="00B26652">
        <w:rPr>
          <w:rFonts w:ascii="Times New Roman" w:hAnsi="Times New Roman"/>
          <w:sz w:val="28"/>
          <w:szCs w:val="28"/>
        </w:rPr>
        <w:t xml:space="preserve"> про внесення змін до договору оренди земельної ділянки до </w:t>
      </w:r>
      <w:r w:rsidR="000B5E74">
        <w:rPr>
          <w:rFonts w:ascii="Times New Roman" w:hAnsi="Times New Roman"/>
          <w:sz w:val="28"/>
          <w:szCs w:val="28"/>
        </w:rPr>
        <w:t>1</w:t>
      </w:r>
      <w:r w:rsidR="00B80AAB">
        <w:rPr>
          <w:rFonts w:ascii="Times New Roman" w:hAnsi="Times New Roman"/>
          <w:sz w:val="28"/>
          <w:szCs w:val="28"/>
        </w:rPr>
        <w:t>5</w:t>
      </w:r>
      <w:r w:rsidR="00B642FF" w:rsidRPr="00E042E9">
        <w:rPr>
          <w:rFonts w:ascii="Times New Roman" w:hAnsi="Times New Roman"/>
          <w:sz w:val="28"/>
          <w:szCs w:val="28"/>
        </w:rPr>
        <w:t xml:space="preserve"> </w:t>
      </w:r>
      <w:r w:rsidR="000B5E74">
        <w:rPr>
          <w:rFonts w:ascii="Times New Roman" w:hAnsi="Times New Roman"/>
          <w:sz w:val="28"/>
          <w:szCs w:val="28"/>
        </w:rPr>
        <w:t>лип</w:t>
      </w:r>
      <w:r w:rsidR="00B642FF">
        <w:rPr>
          <w:rFonts w:ascii="Times New Roman" w:hAnsi="Times New Roman"/>
          <w:sz w:val="28"/>
          <w:szCs w:val="28"/>
        </w:rPr>
        <w:t>ня</w:t>
      </w:r>
      <w:r w:rsidR="00B642FF" w:rsidRPr="00E042E9">
        <w:rPr>
          <w:rFonts w:ascii="Times New Roman" w:hAnsi="Times New Roman"/>
          <w:sz w:val="28"/>
          <w:szCs w:val="28"/>
        </w:rPr>
        <w:t xml:space="preserve"> 2015</w:t>
      </w:r>
      <w:r w:rsidR="00B642FF" w:rsidRPr="00B26652">
        <w:rPr>
          <w:rFonts w:ascii="Times New Roman" w:hAnsi="Times New Roman"/>
          <w:sz w:val="28"/>
          <w:szCs w:val="28"/>
        </w:rPr>
        <w:t xml:space="preserve"> року.</w:t>
      </w:r>
    </w:p>
    <w:p w:rsidR="00B26652" w:rsidRPr="00B26652" w:rsidRDefault="00086285" w:rsidP="00B26652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26652" w:rsidRPr="00B26652">
        <w:rPr>
          <w:rFonts w:ascii="Times New Roman" w:hAnsi="Times New Roman"/>
          <w:sz w:val="28"/>
          <w:szCs w:val="28"/>
        </w:rPr>
        <w:t>. Орендареві, громадянинові</w:t>
      </w:r>
      <w:r w:rsidR="001020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5E74">
        <w:rPr>
          <w:rFonts w:ascii="Times New Roman" w:hAnsi="Times New Roman"/>
          <w:sz w:val="28"/>
          <w:szCs w:val="28"/>
        </w:rPr>
        <w:t>Ганжі</w:t>
      </w:r>
      <w:proofErr w:type="spellEnd"/>
      <w:r w:rsidR="000B5E74">
        <w:rPr>
          <w:rFonts w:ascii="Times New Roman" w:hAnsi="Times New Roman"/>
          <w:sz w:val="28"/>
          <w:szCs w:val="28"/>
        </w:rPr>
        <w:t xml:space="preserve"> Володимирові Порфировичу</w:t>
      </w:r>
      <w:r w:rsidR="00B26652" w:rsidRPr="00B26652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B26652" w:rsidRPr="00B26652">
        <w:rPr>
          <w:rFonts w:ascii="Times New Roman" w:hAnsi="Times New Roman"/>
          <w:sz w:val="28"/>
          <w:szCs w:val="28"/>
        </w:rPr>
        <w:t xml:space="preserve"> забезпечити використання зазначеної земельної ділянки відповідно до її цільового призначення та умов договору оренди, а також здійснити державну реєстрацію права користування в установленому законодавством порядку.</w:t>
      </w:r>
    </w:p>
    <w:p w:rsidR="00B26652" w:rsidRPr="00B26652" w:rsidRDefault="00086285" w:rsidP="00B26652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26652" w:rsidRPr="00B26652">
        <w:rPr>
          <w:rFonts w:ascii="Times New Roman" w:hAnsi="Times New Roman"/>
          <w:sz w:val="28"/>
          <w:szCs w:val="28"/>
        </w:rPr>
        <w:t>. Контроль за виконанням цього розпорядження залишаю за собою.</w:t>
      </w:r>
    </w:p>
    <w:p w:rsidR="00B26652" w:rsidRPr="00B26652" w:rsidRDefault="00B26652" w:rsidP="00B26652">
      <w:pPr>
        <w:tabs>
          <w:tab w:val="left" w:pos="5940"/>
        </w:tabs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26652" w:rsidRPr="00B26652" w:rsidRDefault="000B5E74" w:rsidP="00B26652">
      <w:pPr>
        <w:tabs>
          <w:tab w:val="left" w:pos="594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B26652" w:rsidRPr="00B26652">
        <w:rPr>
          <w:rFonts w:ascii="Times New Roman" w:hAnsi="Times New Roman"/>
          <w:b/>
          <w:sz w:val="28"/>
          <w:szCs w:val="28"/>
        </w:rPr>
        <w:t>олов</w:t>
      </w:r>
      <w:r>
        <w:rPr>
          <w:rFonts w:ascii="Times New Roman" w:hAnsi="Times New Roman"/>
          <w:b/>
          <w:sz w:val="28"/>
          <w:szCs w:val="28"/>
        </w:rPr>
        <w:t>а</w:t>
      </w:r>
      <w:r w:rsidR="00B26652" w:rsidRPr="00B26652">
        <w:rPr>
          <w:rFonts w:ascii="Times New Roman" w:hAnsi="Times New Roman"/>
          <w:b/>
          <w:sz w:val="28"/>
          <w:szCs w:val="28"/>
        </w:rPr>
        <w:t xml:space="preserve"> Роменської районної</w:t>
      </w:r>
    </w:p>
    <w:p w:rsidR="00B26652" w:rsidRPr="00B26652" w:rsidRDefault="00B26652" w:rsidP="00B26652">
      <w:pPr>
        <w:tabs>
          <w:tab w:val="left" w:pos="5940"/>
        </w:tabs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  <w:t>В.</w:t>
      </w:r>
      <w:r w:rsidR="000B5E74">
        <w:rPr>
          <w:rFonts w:ascii="Times New Roman" w:hAnsi="Times New Roman"/>
          <w:b/>
          <w:sz w:val="28"/>
          <w:szCs w:val="28"/>
        </w:rPr>
        <w:t>О</w:t>
      </w:r>
      <w:r w:rsidRPr="00B26652">
        <w:rPr>
          <w:rFonts w:ascii="Times New Roman" w:hAnsi="Times New Roman"/>
          <w:b/>
          <w:sz w:val="28"/>
          <w:szCs w:val="28"/>
        </w:rPr>
        <w:t xml:space="preserve">. </w:t>
      </w:r>
      <w:r w:rsidR="000B5E74">
        <w:rPr>
          <w:rFonts w:ascii="Times New Roman" w:hAnsi="Times New Roman"/>
          <w:b/>
          <w:sz w:val="28"/>
          <w:szCs w:val="28"/>
        </w:rPr>
        <w:t>Білоха</w:t>
      </w:r>
    </w:p>
    <w:p w:rsidR="00AE29E0" w:rsidRDefault="00AE29E0" w:rsidP="00B26652">
      <w:pPr>
        <w:jc w:val="both"/>
      </w:pPr>
    </w:p>
    <w:sectPr w:rsidR="00AE29E0" w:rsidSect="00242820">
      <w:pgSz w:w="11906" w:h="16838"/>
      <w:pgMar w:top="284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7A"/>
    <w:rsid w:val="00032985"/>
    <w:rsid w:val="00033316"/>
    <w:rsid w:val="00054C0E"/>
    <w:rsid w:val="00086285"/>
    <w:rsid w:val="000A50BD"/>
    <w:rsid w:val="000B5E74"/>
    <w:rsid w:val="000E30DC"/>
    <w:rsid w:val="00102050"/>
    <w:rsid w:val="00106147"/>
    <w:rsid w:val="00113C89"/>
    <w:rsid w:val="00122269"/>
    <w:rsid w:val="001415C6"/>
    <w:rsid w:val="001561A4"/>
    <w:rsid w:val="002005E0"/>
    <w:rsid w:val="00225AF9"/>
    <w:rsid w:val="00242820"/>
    <w:rsid w:val="002631BE"/>
    <w:rsid w:val="002774D3"/>
    <w:rsid w:val="002B0E8A"/>
    <w:rsid w:val="002C18ED"/>
    <w:rsid w:val="002D0023"/>
    <w:rsid w:val="00343A89"/>
    <w:rsid w:val="00386239"/>
    <w:rsid w:val="0038670E"/>
    <w:rsid w:val="003A2EB6"/>
    <w:rsid w:val="003B0C55"/>
    <w:rsid w:val="003B3719"/>
    <w:rsid w:val="003D77A3"/>
    <w:rsid w:val="00422241"/>
    <w:rsid w:val="0046732F"/>
    <w:rsid w:val="004D7413"/>
    <w:rsid w:val="004E0770"/>
    <w:rsid w:val="0053418A"/>
    <w:rsid w:val="00544CB0"/>
    <w:rsid w:val="00591CFC"/>
    <w:rsid w:val="005A4125"/>
    <w:rsid w:val="005C1504"/>
    <w:rsid w:val="005F0379"/>
    <w:rsid w:val="006221AE"/>
    <w:rsid w:val="00630C6C"/>
    <w:rsid w:val="0065117A"/>
    <w:rsid w:val="0067468C"/>
    <w:rsid w:val="0067675A"/>
    <w:rsid w:val="006B37F9"/>
    <w:rsid w:val="006F6C1C"/>
    <w:rsid w:val="00726E1C"/>
    <w:rsid w:val="007544EA"/>
    <w:rsid w:val="00763DF0"/>
    <w:rsid w:val="00772F8F"/>
    <w:rsid w:val="007829E4"/>
    <w:rsid w:val="007B6F65"/>
    <w:rsid w:val="007C11EE"/>
    <w:rsid w:val="007C1375"/>
    <w:rsid w:val="007C26EF"/>
    <w:rsid w:val="00806402"/>
    <w:rsid w:val="0081500E"/>
    <w:rsid w:val="0084723B"/>
    <w:rsid w:val="00852B5E"/>
    <w:rsid w:val="00870FA9"/>
    <w:rsid w:val="008714F2"/>
    <w:rsid w:val="008A36D7"/>
    <w:rsid w:val="008B4DF3"/>
    <w:rsid w:val="008F0229"/>
    <w:rsid w:val="008F58DE"/>
    <w:rsid w:val="00927490"/>
    <w:rsid w:val="00937608"/>
    <w:rsid w:val="009472BD"/>
    <w:rsid w:val="0097060D"/>
    <w:rsid w:val="009D48D3"/>
    <w:rsid w:val="00A43292"/>
    <w:rsid w:val="00A53420"/>
    <w:rsid w:val="00A8595C"/>
    <w:rsid w:val="00A94CCE"/>
    <w:rsid w:val="00AE29E0"/>
    <w:rsid w:val="00B26652"/>
    <w:rsid w:val="00B642FF"/>
    <w:rsid w:val="00B6716D"/>
    <w:rsid w:val="00B80AAB"/>
    <w:rsid w:val="00BC5065"/>
    <w:rsid w:val="00BC63B4"/>
    <w:rsid w:val="00BF67F0"/>
    <w:rsid w:val="00C400DB"/>
    <w:rsid w:val="00C50B31"/>
    <w:rsid w:val="00C551E1"/>
    <w:rsid w:val="00C83C7F"/>
    <w:rsid w:val="00C866D2"/>
    <w:rsid w:val="00CA15A9"/>
    <w:rsid w:val="00CC5106"/>
    <w:rsid w:val="00CD72C8"/>
    <w:rsid w:val="00CE201A"/>
    <w:rsid w:val="00D07E85"/>
    <w:rsid w:val="00D83FBF"/>
    <w:rsid w:val="00DD2C64"/>
    <w:rsid w:val="00DE4335"/>
    <w:rsid w:val="00E042E9"/>
    <w:rsid w:val="00E370AF"/>
    <w:rsid w:val="00EC321E"/>
    <w:rsid w:val="00F41A41"/>
    <w:rsid w:val="00FB05F4"/>
    <w:rsid w:val="00FB7DBB"/>
    <w:rsid w:val="00FC72DA"/>
    <w:rsid w:val="00FC7D62"/>
    <w:rsid w:val="00FF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65117A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11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65117A"/>
    <w:rPr>
      <w:rFonts w:ascii="Antiqua" w:hAnsi="Antiqua"/>
      <w:sz w:val="26"/>
      <w:lang w:val="uk-UA"/>
    </w:rPr>
  </w:style>
  <w:style w:type="paragraph" w:styleId="a5">
    <w:name w:val="No Spacing"/>
    <w:uiPriority w:val="1"/>
    <w:qFormat/>
    <w:rsid w:val="000A50BD"/>
    <w:rPr>
      <w:rFonts w:ascii="Antiqua" w:hAnsi="Antiqua"/>
      <w:sz w:val="26"/>
      <w:lang w:eastAsia="ru-RU"/>
    </w:rPr>
  </w:style>
  <w:style w:type="paragraph" w:styleId="a6">
    <w:name w:val="Balloon Text"/>
    <w:basedOn w:val="a"/>
    <w:link w:val="a7"/>
    <w:rsid w:val="001061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0614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65117A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11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65117A"/>
    <w:rPr>
      <w:rFonts w:ascii="Antiqua" w:hAnsi="Antiqua"/>
      <w:sz w:val="26"/>
      <w:lang w:val="uk-UA"/>
    </w:rPr>
  </w:style>
  <w:style w:type="paragraph" w:styleId="a5">
    <w:name w:val="No Spacing"/>
    <w:uiPriority w:val="1"/>
    <w:qFormat/>
    <w:rsid w:val="000A50BD"/>
    <w:rPr>
      <w:rFonts w:ascii="Antiqua" w:hAnsi="Antiqua"/>
      <w:sz w:val="26"/>
      <w:lang w:eastAsia="ru-RU"/>
    </w:rPr>
  </w:style>
  <w:style w:type="paragraph" w:styleId="a6">
    <w:name w:val="Balloon Text"/>
    <w:basedOn w:val="a"/>
    <w:link w:val="a7"/>
    <w:rsid w:val="001061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0614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2015-03-02T10:40:00Z</cp:lastPrinted>
  <dcterms:created xsi:type="dcterms:W3CDTF">2015-07-08T11:08:00Z</dcterms:created>
  <dcterms:modified xsi:type="dcterms:W3CDTF">2015-07-08T11:08:00Z</dcterms:modified>
</cp:coreProperties>
</file>