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746" w:rsidRDefault="00175746" w:rsidP="00E6469F">
      <w:pPr>
        <w:jc w:val="center"/>
        <w:rPr>
          <w:rFonts w:ascii="Times New Roman" w:hAnsi="Times New Roman"/>
        </w:rPr>
      </w:pPr>
      <w:r w:rsidRPr="00F72914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175746" w:rsidRDefault="00175746" w:rsidP="00E6469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5746" w:rsidRPr="007F053F" w:rsidRDefault="00175746" w:rsidP="00E6469F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175746" w:rsidRPr="00AC3001" w:rsidRDefault="00175746" w:rsidP="00E6469F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175746" w:rsidRPr="003B79B7" w:rsidRDefault="00175746" w:rsidP="00E6469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175746" w:rsidRDefault="00175746" w:rsidP="00E6469F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175746" w:rsidRPr="007F053F" w:rsidRDefault="00175746" w:rsidP="00E6469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5746" w:rsidRDefault="00175746" w:rsidP="00E6469F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28.12.2015                                                    м. Ромни                                                     № 328-ОД</w:t>
      </w:r>
    </w:p>
    <w:p w:rsidR="00175746" w:rsidRDefault="00175746" w:rsidP="00E6469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5746" w:rsidRPr="00043608" w:rsidRDefault="00175746" w:rsidP="00043608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043608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додаткової угоди про поновлення договору оренди земельної ділянки, укладеного з </w:t>
      </w:r>
      <w:r w:rsidRPr="00043608">
        <w:rPr>
          <w:rFonts w:ascii="Times New Roman" w:hAnsi="Times New Roman"/>
          <w:b/>
          <w:sz w:val="28"/>
          <w:szCs w:val="28"/>
        </w:rPr>
        <w:t>товариством з обмеженою відповідальністю «ПанАгро Інвест Холдінг», розташованої на території Великобубнівської сільської ради Роменського району Сумської області</w:t>
      </w:r>
    </w:p>
    <w:p w:rsidR="00175746" w:rsidRPr="003B3860" w:rsidRDefault="00175746" w:rsidP="00E6469F">
      <w:pPr>
        <w:tabs>
          <w:tab w:val="left" w:pos="204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175746" w:rsidRPr="003B3860" w:rsidRDefault="00175746" w:rsidP="00E6469F">
      <w:pPr>
        <w:spacing w:line="2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статті </w:t>
      </w:r>
      <w:r w:rsidRPr="003B3860">
        <w:rPr>
          <w:rFonts w:ascii="Times New Roman" w:hAnsi="Times New Roman"/>
          <w:color w:val="000000"/>
          <w:sz w:val="28"/>
          <w:szCs w:val="28"/>
        </w:rPr>
        <w:t xml:space="preserve">17 </w:t>
      </w:r>
      <w:r w:rsidRPr="003B3860">
        <w:rPr>
          <w:rFonts w:ascii="Times New Roman" w:hAnsi="Times New Roman"/>
          <w:sz w:val="28"/>
          <w:szCs w:val="28"/>
        </w:rPr>
        <w:t xml:space="preserve">Земельного кодексу України, статті </w:t>
      </w:r>
      <w:r w:rsidRPr="003B3860">
        <w:rPr>
          <w:rFonts w:ascii="Times New Roman" w:hAnsi="Times New Roman"/>
          <w:color w:val="000000"/>
          <w:sz w:val="28"/>
          <w:szCs w:val="28"/>
        </w:rPr>
        <w:t>30</w:t>
      </w:r>
      <w:r w:rsidRPr="003B3860">
        <w:rPr>
          <w:rFonts w:ascii="Times New Roman" w:hAnsi="Times New Roman"/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товариства з обмеженою відповідальністю «</w:t>
      </w:r>
      <w:r>
        <w:rPr>
          <w:rFonts w:ascii="Times New Roman" w:hAnsi="Times New Roman"/>
          <w:sz w:val="28"/>
          <w:szCs w:val="28"/>
        </w:rPr>
        <w:t>ПанАгро Інвест Холдінг</w:t>
      </w:r>
      <w:r w:rsidRPr="003B3860">
        <w:rPr>
          <w:rFonts w:ascii="Times New Roman" w:hAnsi="Times New Roman"/>
          <w:sz w:val="28"/>
          <w:szCs w:val="28"/>
        </w:rPr>
        <w:t xml:space="preserve">» від </w:t>
      </w:r>
      <w:r>
        <w:rPr>
          <w:rFonts w:ascii="Times New Roman" w:hAnsi="Times New Roman"/>
          <w:sz w:val="28"/>
          <w:szCs w:val="28"/>
        </w:rPr>
        <w:t xml:space="preserve">07 грудня 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року</w:t>
      </w:r>
      <w:r w:rsidRPr="003B3860">
        <w:rPr>
          <w:rFonts w:ascii="Times New Roman" w:hAnsi="Times New Roman"/>
          <w:sz w:val="28"/>
          <w:szCs w:val="28"/>
        </w:rPr>
        <w:t xml:space="preserve"> про внесення змін до договору оренди земельної ділянки</w:t>
      </w:r>
      <w:r>
        <w:rPr>
          <w:rFonts w:ascii="Times New Roman" w:hAnsi="Times New Roman"/>
          <w:sz w:val="28"/>
          <w:szCs w:val="28"/>
        </w:rPr>
        <w:t>,</w:t>
      </w:r>
      <w:r w:rsidRPr="003B3860">
        <w:rPr>
          <w:rFonts w:ascii="Times New Roman" w:hAnsi="Times New Roman"/>
          <w:sz w:val="28"/>
          <w:szCs w:val="28"/>
        </w:rPr>
        <w:t xml:space="preserve"> розташованої на території </w:t>
      </w:r>
      <w:r>
        <w:rPr>
          <w:rFonts w:ascii="Times New Roman" w:hAnsi="Times New Roman"/>
          <w:sz w:val="28"/>
          <w:szCs w:val="28"/>
        </w:rPr>
        <w:t>Великобубнів</w:t>
      </w:r>
      <w:r w:rsidRPr="003B3860">
        <w:rPr>
          <w:rFonts w:ascii="Times New Roman" w:hAnsi="Times New Roman"/>
          <w:sz w:val="28"/>
          <w:szCs w:val="28"/>
        </w:rPr>
        <w:t xml:space="preserve">ської сільської ради: </w:t>
      </w:r>
    </w:p>
    <w:p w:rsidR="00175746" w:rsidRPr="003B3860" w:rsidRDefault="00175746" w:rsidP="00E646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додаткової угоди </w:t>
      </w:r>
      <w:r w:rsidRPr="0021449F">
        <w:rPr>
          <w:rFonts w:ascii="Times New Roman" w:hAnsi="Times New Roman"/>
          <w:sz w:val="28"/>
          <w:szCs w:val="28"/>
        </w:rPr>
        <w:t>від 29 грудня 2015 року № 68</w:t>
      </w:r>
      <w:r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 поновлення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договору оренди земельн</w:t>
      </w:r>
      <w:r>
        <w:rPr>
          <w:rFonts w:ascii="Times New Roman" w:hAnsi="Times New Roman"/>
          <w:bCs/>
          <w:color w:val="000000"/>
          <w:sz w:val="28"/>
          <w:szCs w:val="28"/>
        </w:rPr>
        <w:t>ої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ділянк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(неуспадковані паї) </w:t>
      </w:r>
      <w:r>
        <w:rPr>
          <w:rFonts w:ascii="Times New Roman" w:hAnsi="Times New Roman"/>
          <w:sz w:val="28"/>
          <w:szCs w:val="28"/>
        </w:rPr>
        <w:t xml:space="preserve">від 20 грудня 2011 року № 106, укладеного Роменською районною державною адміністрацією </w:t>
      </w:r>
      <w:r w:rsidRPr="0054443B">
        <w:rPr>
          <w:rFonts w:ascii="Times New Roman" w:hAnsi="Times New Roman"/>
          <w:sz w:val="28"/>
          <w:szCs w:val="28"/>
        </w:rPr>
        <w:t>з товариством з обмеженою відповідальністю «</w:t>
      </w:r>
      <w:r>
        <w:rPr>
          <w:rFonts w:ascii="Times New Roman" w:hAnsi="Times New Roman"/>
          <w:sz w:val="28"/>
          <w:szCs w:val="28"/>
        </w:rPr>
        <w:t>ПанАгро Інвест Холдінг</w:t>
      </w:r>
      <w:r w:rsidRPr="0054443B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462</w:t>
      </w:r>
      <w:r w:rsidRPr="0021449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2974</w:t>
      </w:r>
      <w:r w:rsidRPr="003B3860">
        <w:rPr>
          <w:rFonts w:ascii="Times New Roman" w:hAnsi="Times New Roman"/>
          <w:sz w:val="28"/>
          <w:szCs w:val="28"/>
        </w:rPr>
        <w:t xml:space="preserve"> гектара 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</w:rPr>
        <w:t xml:space="preserve">, розташованої </w:t>
      </w:r>
      <w:r w:rsidRPr="003B3860">
        <w:rPr>
          <w:rFonts w:ascii="Times New Roman" w:hAnsi="Times New Roman"/>
          <w:sz w:val="28"/>
          <w:szCs w:val="28"/>
        </w:rPr>
        <w:t xml:space="preserve">на території </w:t>
      </w:r>
      <w:r>
        <w:rPr>
          <w:rFonts w:ascii="Times New Roman" w:hAnsi="Times New Roman"/>
          <w:sz w:val="28"/>
          <w:szCs w:val="28"/>
        </w:rPr>
        <w:t>Великобубні</w:t>
      </w:r>
      <w:r w:rsidRPr="003B3860">
        <w:rPr>
          <w:rFonts w:ascii="Times New Roman" w:hAnsi="Times New Roman"/>
          <w:sz w:val="28"/>
          <w:szCs w:val="28"/>
        </w:rPr>
        <w:t>вської сільської ради</w:t>
      </w:r>
      <w:r>
        <w:rPr>
          <w:rFonts w:ascii="Times New Roman" w:hAnsi="Times New Roman"/>
          <w:sz w:val="28"/>
          <w:szCs w:val="28"/>
        </w:rPr>
        <w:t xml:space="preserve"> Роменського району Сумської області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3B3860">
        <w:rPr>
          <w:rFonts w:ascii="Times New Roman" w:hAnsi="Times New Roman"/>
          <w:sz w:val="28"/>
          <w:szCs w:val="28"/>
        </w:rPr>
        <w:t xml:space="preserve"> виклавши пункти 2.1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>, 2.2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>, 4.2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в новій редакції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175746" w:rsidRPr="003B3860" w:rsidRDefault="00175746" w:rsidP="00E6469F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>«2.1. В оренду передаються земельні ділянки (неуспадковані паї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кількості 159 штук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) загальною площею </w:t>
      </w:r>
      <w:r>
        <w:rPr>
          <w:rFonts w:ascii="Times New Roman" w:hAnsi="Times New Roman"/>
          <w:sz w:val="28"/>
          <w:szCs w:val="28"/>
        </w:rPr>
        <w:t>408</w:t>
      </w:r>
      <w:r w:rsidRPr="0021449F">
        <w:rPr>
          <w:rFonts w:ascii="Times New Roman" w:hAnsi="Times New Roman"/>
          <w:sz w:val="28"/>
          <w:szCs w:val="28"/>
        </w:rPr>
        <w:t>,1847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гектара ріллі.</w:t>
      </w:r>
    </w:p>
    <w:p w:rsidR="00175746" w:rsidRPr="00141E52" w:rsidRDefault="00175746" w:rsidP="00E6469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>2.2. Нормативно грошова оцінка земельних ділянок з урахуванням коефіцієнту індексації (3,</w:t>
      </w:r>
      <w:r>
        <w:rPr>
          <w:rFonts w:ascii="Times New Roman" w:hAnsi="Times New Roman"/>
          <w:bCs/>
          <w:color w:val="000000"/>
          <w:sz w:val="28"/>
          <w:szCs w:val="28"/>
        </w:rPr>
        <w:t>997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та 1,756) становить </w:t>
      </w:r>
      <w:r>
        <w:rPr>
          <w:rFonts w:ascii="Times New Roman" w:hAnsi="Times New Roman"/>
          <w:bCs/>
          <w:color w:val="000000"/>
          <w:sz w:val="28"/>
          <w:szCs w:val="28"/>
        </w:rPr>
        <w:t>10</w:t>
      </w:r>
      <w:r>
        <w:rPr>
          <w:rFonts w:ascii="Times New Roman" w:hAnsi="Times New Roman"/>
          <w:bCs/>
          <w:color w:val="FF0000"/>
          <w:sz w:val="28"/>
          <w:szCs w:val="28"/>
        </w:rPr>
        <w:t> </w:t>
      </w:r>
      <w:r w:rsidRPr="00141E52">
        <w:rPr>
          <w:rFonts w:ascii="Times New Roman" w:hAnsi="Times New Roman"/>
          <w:bCs/>
          <w:sz w:val="28"/>
          <w:szCs w:val="28"/>
        </w:rPr>
        <w:t>4</w:t>
      </w:r>
      <w:r w:rsidRPr="00141E52">
        <w:rPr>
          <w:rFonts w:ascii="Times New Roman" w:hAnsi="Times New Roman"/>
          <w:sz w:val="28"/>
          <w:szCs w:val="28"/>
        </w:rPr>
        <w:t>69 745</w:t>
      </w:r>
      <w:r w:rsidRPr="00141E52">
        <w:rPr>
          <w:rFonts w:ascii="Times New Roman" w:hAnsi="Times New Roman"/>
          <w:bCs/>
          <w:sz w:val="28"/>
          <w:szCs w:val="28"/>
        </w:rPr>
        <w:t xml:space="preserve"> (десять мільйонів чотириста шістдесят дев’ять тисяч сімсот сорок п’ять) гривні 70 коп.</w:t>
      </w:r>
    </w:p>
    <w:p w:rsidR="00175746" w:rsidRPr="003B3860" w:rsidRDefault="00175746" w:rsidP="00E6469F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4.2. Річна орендна плата вноситься орендарем у грошовій формі у розмірі </w:t>
      </w:r>
      <w:r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B93AD3">
        <w:rPr>
          <w:rFonts w:ascii="Times New Roman" w:hAnsi="Times New Roman"/>
          <w:bCs/>
          <w:sz w:val="28"/>
          <w:szCs w:val="28"/>
        </w:rPr>
        <w:t>%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від нормативної грошової оцінки земельних ділянок, що становить: </w:t>
      </w:r>
      <w:r>
        <w:rPr>
          <w:rFonts w:ascii="Times New Roman" w:hAnsi="Times New Roman"/>
          <w:bCs/>
          <w:color w:val="000000"/>
          <w:sz w:val="28"/>
          <w:szCs w:val="28"/>
        </w:rPr>
        <w:t>523</w:t>
      </w:r>
      <w:r w:rsidRPr="00141E5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4</w:t>
      </w:r>
      <w:r w:rsidRPr="00141E52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>7</w:t>
      </w:r>
      <w:r w:rsidRPr="00141E5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п’ятсот двадцять три</w:t>
      </w:r>
      <w:r w:rsidRPr="00141E52">
        <w:rPr>
          <w:rFonts w:ascii="Times New Roman" w:hAnsi="Times New Roman"/>
          <w:bCs/>
          <w:sz w:val="28"/>
          <w:szCs w:val="28"/>
        </w:rPr>
        <w:t xml:space="preserve"> тисяч</w:t>
      </w:r>
      <w:r>
        <w:rPr>
          <w:rFonts w:ascii="Times New Roman" w:hAnsi="Times New Roman"/>
          <w:bCs/>
          <w:sz w:val="28"/>
          <w:szCs w:val="28"/>
        </w:rPr>
        <w:t>і</w:t>
      </w:r>
      <w:r w:rsidRPr="00141E52">
        <w:rPr>
          <w:rFonts w:ascii="Times New Roman" w:hAnsi="Times New Roman"/>
          <w:bCs/>
          <w:sz w:val="28"/>
          <w:szCs w:val="28"/>
        </w:rPr>
        <w:t xml:space="preserve"> чотириста вісім</w:t>
      </w:r>
      <w:bookmarkStart w:id="0" w:name="_GoBack"/>
      <w:bookmarkEnd w:id="0"/>
      <w:r w:rsidRPr="00141E52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>есят сім</w:t>
      </w:r>
      <w:r w:rsidRPr="00141E52">
        <w:rPr>
          <w:rFonts w:ascii="Times New Roman" w:hAnsi="Times New Roman"/>
          <w:bCs/>
          <w:sz w:val="28"/>
          <w:szCs w:val="28"/>
        </w:rPr>
        <w:t xml:space="preserve">) гривень </w:t>
      </w:r>
      <w:r>
        <w:rPr>
          <w:rFonts w:ascii="Times New Roman" w:hAnsi="Times New Roman"/>
          <w:bCs/>
          <w:sz w:val="28"/>
          <w:szCs w:val="28"/>
        </w:rPr>
        <w:t>29</w:t>
      </w:r>
      <w:r w:rsidRPr="00E6469F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коп. за рік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щомісячно в рівних долях на розподільчий рахунок </w:t>
      </w:r>
      <w:r>
        <w:rPr>
          <w:rFonts w:ascii="Times New Roman" w:hAnsi="Times New Roman"/>
          <w:bCs/>
          <w:color w:val="000000"/>
          <w:sz w:val="28"/>
          <w:szCs w:val="28"/>
        </w:rPr>
        <w:t>Великобубні</w:t>
      </w:r>
      <w:r w:rsidRPr="003B3860">
        <w:rPr>
          <w:rFonts w:ascii="Times New Roman" w:hAnsi="Times New Roman"/>
          <w:sz w:val="28"/>
          <w:szCs w:val="28"/>
        </w:rPr>
        <w:t>вської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сільської ради УДК в Сумській області».</w:t>
      </w:r>
    </w:p>
    <w:p w:rsidR="00175746" w:rsidRPr="003B3860" w:rsidRDefault="00175746" w:rsidP="00E6469F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2. Затвердити умови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про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поновлення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договору оренди земельної ділянки (проект додається).</w:t>
      </w:r>
    </w:p>
    <w:p w:rsidR="00175746" w:rsidRDefault="00175746" w:rsidP="00E6469F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>3. Управлінню Держ</w:t>
      </w:r>
      <w:r>
        <w:rPr>
          <w:rFonts w:ascii="Times New Roman" w:hAnsi="Times New Roman"/>
          <w:sz w:val="28"/>
          <w:szCs w:val="28"/>
        </w:rPr>
        <w:t>геокадастру</w:t>
      </w:r>
      <w:r w:rsidRPr="003B3860">
        <w:rPr>
          <w:rFonts w:ascii="Times New Roman" w:hAnsi="Times New Roman"/>
          <w:sz w:val="28"/>
          <w:szCs w:val="28"/>
        </w:rPr>
        <w:t xml:space="preserve"> у Роменському районі та </w:t>
      </w:r>
      <w:r>
        <w:rPr>
          <w:rFonts w:ascii="Times New Roman" w:hAnsi="Times New Roman"/>
          <w:sz w:val="28"/>
          <w:szCs w:val="28"/>
        </w:rPr>
        <w:t xml:space="preserve">юридичному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попередити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орендаря про необхідність укладення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додаткової </w:t>
      </w:r>
    </w:p>
    <w:p w:rsidR="00175746" w:rsidRDefault="00175746" w:rsidP="00B93AD3">
      <w:pPr>
        <w:tabs>
          <w:tab w:val="left" w:pos="5940"/>
          <w:tab w:val="left" w:pos="6120"/>
          <w:tab w:val="left" w:pos="6300"/>
          <w:tab w:val="left" w:pos="6480"/>
        </w:tabs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75746" w:rsidRDefault="00175746" w:rsidP="00B93AD3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</w:p>
    <w:p w:rsidR="00175746" w:rsidRDefault="00175746" w:rsidP="00B93AD3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175746" w:rsidRDefault="00175746" w:rsidP="00B93AD3">
      <w:pPr>
        <w:tabs>
          <w:tab w:val="left" w:pos="5940"/>
          <w:tab w:val="left" w:pos="6120"/>
          <w:tab w:val="left" w:pos="6300"/>
          <w:tab w:val="left" w:pos="648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угоди про поновлення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до </w:t>
      </w:r>
      <w:r>
        <w:rPr>
          <w:rFonts w:ascii="Times New Roman" w:hAnsi="Times New Roman"/>
          <w:sz w:val="28"/>
          <w:szCs w:val="28"/>
        </w:rPr>
        <w:t xml:space="preserve">10 січня 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року</w:t>
      </w:r>
      <w:r w:rsidRPr="003B3860">
        <w:rPr>
          <w:rFonts w:ascii="Times New Roman" w:hAnsi="Times New Roman"/>
          <w:sz w:val="28"/>
          <w:szCs w:val="28"/>
        </w:rPr>
        <w:t xml:space="preserve"> та здійснити її облік.</w:t>
      </w:r>
    </w:p>
    <w:p w:rsidR="00175746" w:rsidRDefault="00175746" w:rsidP="00E6469F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Уповноважити начальника юридичного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Дяченка С.В. на підписання угоди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про внесення змін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додаткової угоди </w:t>
      </w:r>
      <w:r>
        <w:rPr>
          <w:rFonts w:ascii="Times New Roman" w:hAnsi="Times New Roman"/>
          <w:sz w:val="28"/>
          <w:szCs w:val="28"/>
        </w:rPr>
        <w:t>про поновлення договору оренди земельної ділянки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75746" w:rsidRPr="003B3860" w:rsidRDefault="00175746" w:rsidP="00E6469F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5. Контроль за виконанням цього розпорядження залишаю за собою.</w:t>
      </w:r>
    </w:p>
    <w:p w:rsidR="00175746" w:rsidRPr="003B3860" w:rsidRDefault="00175746" w:rsidP="00E6469F">
      <w:pPr>
        <w:tabs>
          <w:tab w:val="left" w:pos="594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175746" w:rsidRPr="003B3860" w:rsidRDefault="00175746" w:rsidP="00E6469F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B3860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175746" w:rsidRPr="003B3860" w:rsidRDefault="00175746" w:rsidP="00E6469F">
      <w:pPr>
        <w:tabs>
          <w:tab w:val="left" w:pos="5940"/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3B3860">
        <w:rPr>
          <w:rFonts w:ascii="Times New Roman" w:hAnsi="Times New Roman"/>
          <w:b/>
          <w:sz w:val="28"/>
          <w:szCs w:val="28"/>
        </w:rPr>
        <w:tab/>
      </w:r>
      <w:r w:rsidRPr="003B3860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175746" w:rsidRPr="003B3860" w:rsidRDefault="00175746" w:rsidP="00E6469F">
      <w:pPr>
        <w:jc w:val="both"/>
        <w:rPr>
          <w:rFonts w:ascii="Times New Roman" w:hAnsi="Times New Roman"/>
          <w:sz w:val="28"/>
          <w:szCs w:val="28"/>
        </w:rPr>
      </w:pPr>
    </w:p>
    <w:p w:rsidR="00175746" w:rsidRDefault="00175746"/>
    <w:sectPr w:rsidR="00175746" w:rsidSect="004F6AB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69F"/>
    <w:rsid w:val="0003743C"/>
    <w:rsid w:val="00043608"/>
    <w:rsid w:val="000D170E"/>
    <w:rsid w:val="000D63BE"/>
    <w:rsid w:val="00141E52"/>
    <w:rsid w:val="00166385"/>
    <w:rsid w:val="00175746"/>
    <w:rsid w:val="0021449F"/>
    <w:rsid w:val="003B3860"/>
    <w:rsid w:val="003B79B7"/>
    <w:rsid w:val="003C7979"/>
    <w:rsid w:val="004064EE"/>
    <w:rsid w:val="004760D0"/>
    <w:rsid w:val="004F6ABD"/>
    <w:rsid w:val="0054443B"/>
    <w:rsid w:val="005B1BE2"/>
    <w:rsid w:val="005E5368"/>
    <w:rsid w:val="006640D5"/>
    <w:rsid w:val="007B29B8"/>
    <w:rsid w:val="007F053F"/>
    <w:rsid w:val="008A7181"/>
    <w:rsid w:val="009A2961"/>
    <w:rsid w:val="00A34589"/>
    <w:rsid w:val="00AC3001"/>
    <w:rsid w:val="00B93AD3"/>
    <w:rsid w:val="00C3356B"/>
    <w:rsid w:val="00D12916"/>
    <w:rsid w:val="00E6469F"/>
    <w:rsid w:val="00EC6512"/>
    <w:rsid w:val="00F72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E6469F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469F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69F"/>
    <w:rPr>
      <w:rFonts w:ascii="Antiqua" w:hAnsi="Antiqua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E6469F"/>
    <w:rPr>
      <w:rFonts w:ascii="Antiqua" w:eastAsia="Times New Roman" w:hAnsi="Antiqua"/>
      <w:sz w:val="26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646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6469F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461</Words>
  <Characters>2634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2015-12-28T11:56:00Z</dcterms:created>
  <dcterms:modified xsi:type="dcterms:W3CDTF">2015-12-29T11:22:00Z</dcterms:modified>
</cp:coreProperties>
</file>