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2E3" w:rsidRDefault="00E052E3" w:rsidP="0065117A">
      <w:pPr>
        <w:jc w:val="center"/>
        <w:rPr>
          <w:rFonts w:ascii="Times New Roman" w:hAnsi="Times New Roman"/>
        </w:rPr>
      </w:pPr>
      <w:r w:rsidRPr="002A771F">
        <w:rPr>
          <w:rFonts w:ascii="Times New Roman" w:hAnsi="Times New Roman"/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8pt;visibility:visible">
            <v:imagedata r:id="rId4" o:title=""/>
          </v:shape>
        </w:pict>
      </w:r>
    </w:p>
    <w:p w:rsidR="00E052E3" w:rsidRDefault="00E052E3" w:rsidP="0065117A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7F053F">
        <w:rPr>
          <w:rFonts w:ascii="Times New Roman" w:hAnsi="Times New Roman"/>
          <w:b/>
          <w:bCs/>
          <w:sz w:val="24"/>
          <w:szCs w:val="24"/>
        </w:rPr>
        <w:t>РОМЕНСЬКА РАЙОННА ДЕРЖАВНА АДМІНІСТРАЦІЯ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E052E3" w:rsidRPr="007F053F" w:rsidRDefault="00E052E3" w:rsidP="0065117A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СУМСЬКОЇ ОБЛАСТІ</w:t>
      </w:r>
    </w:p>
    <w:p w:rsidR="00E052E3" w:rsidRPr="00AC3001" w:rsidRDefault="00E052E3" w:rsidP="0065117A">
      <w:pPr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E052E3" w:rsidRPr="003B79B7" w:rsidRDefault="00E052E3" w:rsidP="0065117A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3B79B7">
        <w:rPr>
          <w:rFonts w:ascii="Times New Roman" w:hAnsi="Times New Roman"/>
          <w:b/>
          <w:bCs/>
          <w:sz w:val="28"/>
          <w:szCs w:val="28"/>
        </w:rPr>
        <w:t xml:space="preserve">РОЗПОРЯДЖЕННЯ </w:t>
      </w:r>
    </w:p>
    <w:p w:rsidR="00E052E3" w:rsidRDefault="00E052E3" w:rsidP="0065117A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7F053F">
        <w:rPr>
          <w:rFonts w:ascii="Times New Roman" w:hAnsi="Times New Roman"/>
          <w:b/>
          <w:bCs/>
          <w:sz w:val="24"/>
          <w:szCs w:val="24"/>
        </w:rPr>
        <w:t>ГОЛОВИ РАЙОННОЇ ДЕРЖАВНОЇ АДМІНІСТРАЦІЇ</w:t>
      </w:r>
    </w:p>
    <w:p w:rsidR="00E052E3" w:rsidRPr="007F053F" w:rsidRDefault="00E052E3" w:rsidP="0065117A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052E3" w:rsidRDefault="00E052E3" w:rsidP="0065117A">
      <w:pPr>
        <w:pStyle w:val="Header"/>
      </w:pPr>
      <w:r>
        <w:rPr>
          <w:rFonts w:ascii="Times New Roman" w:hAnsi="Times New Roman"/>
          <w:b/>
          <w:bCs/>
          <w:sz w:val="24"/>
          <w:szCs w:val="24"/>
        </w:rPr>
        <w:t>29.10.2015                                                   м. Ромни                                                       № 254-ОД</w:t>
      </w:r>
    </w:p>
    <w:p w:rsidR="00E052E3" w:rsidRDefault="00E052E3" w:rsidP="0065117A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052E3" w:rsidRPr="00771213" w:rsidRDefault="00E052E3" w:rsidP="00771213">
      <w:pPr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71213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 внесення змін до договору оренди земельної ділянки, укладеного з громадянином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Шевченко</w:t>
      </w:r>
      <w:r w:rsidRPr="00771213">
        <w:rPr>
          <w:rFonts w:ascii="Times New Roman" w:hAnsi="Times New Roman"/>
          <w:b/>
          <w:bCs/>
          <w:color w:val="000000"/>
          <w:sz w:val="28"/>
          <w:szCs w:val="28"/>
        </w:rPr>
        <w:t xml:space="preserve">м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Сергіє</w:t>
      </w:r>
      <w:r w:rsidRPr="00771213">
        <w:rPr>
          <w:rFonts w:ascii="Times New Roman" w:hAnsi="Times New Roman"/>
          <w:b/>
          <w:bCs/>
          <w:color w:val="000000"/>
          <w:sz w:val="28"/>
          <w:szCs w:val="28"/>
        </w:rPr>
        <w:t xml:space="preserve">м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Сергійо</w:t>
      </w:r>
      <w:r w:rsidRPr="00771213">
        <w:rPr>
          <w:rFonts w:ascii="Times New Roman" w:hAnsi="Times New Roman"/>
          <w:b/>
          <w:bCs/>
          <w:color w:val="000000"/>
          <w:sz w:val="28"/>
          <w:szCs w:val="28"/>
        </w:rPr>
        <w:t xml:space="preserve">вичем, розташованої на території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Перекопі</w:t>
      </w:r>
      <w:r w:rsidRPr="00771213">
        <w:rPr>
          <w:rFonts w:ascii="Times New Roman" w:hAnsi="Times New Roman"/>
          <w:b/>
          <w:bCs/>
          <w:color w:val="000000"/>
          <w:sz w:val="28"/>
          <w:szCs w:val="28"/>
        </w:rPr>
        <w:t>вської сільської ради Роменського району Сумської області</w:t>
      </w:r>
    </w:p>
    <w:p w:rsidR="00E052E3" w:rsidRPr="000A50BD" w:rsidRDefault="00E052E3" w:rsidP="000A50BD">
      <w:pPr>
        <w:pStyle w:val="NoSpacing"/>
        <w:spacing w:line="360" w:lineRule="auto"/>
        <w:jc w:val="both"/>
        <w:rPr>
          <w:rFonts w:ascii="Times New Roman" w:hAnsi="Times New Roman"/>
          <w:b/>
          <w:iCs/>
          <w:sz w:val="28"/>
          <w:szCs w:val="28"/>
        </w:rPr>
      </w:pPr>
    </w:p>
    <w:p w:rsidR="00E052E3" w:rsidRPr="00B26652" w:rsidRDefault="00E052E3" w:rsidP="00B26652">
      <w:pPr>
        <w:spacing w:line="26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26652">
        <w:rPr>
          <w:rFonts w:ascii="Times New Roman" w:hAnsi="Times New Roman"/>
          <w:sz w:val="28"/>
          <w:szCs w:val="28"/>
        </w:rPr>
        <w:t xml:space="preserve">Відповідно до статей 6, 13, 21, 39 Закону України «Про місцеві державні адміністрації», статей 17, 59, 122 Земельного кодексу України, статті 30 Закону України «Про оренду землі», статті 4 Закону України «Про державну реєстрацію речових прав на нерухоме майно та їх обтяжень», розглянувши заяву громадянина </w:t>
      </w:r>
      <w:r>
        <w:rPr>
          <w:rFonts w:ascii="Times New Roman" w:hAnsi="Times New Roman"/>
          <w:sz w:val="28"/>
          <w:szCs w:val="28"/>
        </w:rPr>
        <w:t>Шевченка Сергія Сергій</w:t>
      </w:r>
      <w:r w:rsidRPr="00771213">
        <w:rPr>
          <w:rFonts w:ascii="Times New Roman" w:hAnsi="Times New Roman"/>
          <w:sz w:val="28"/>
          <w:szCs w:val="28"/>
        </w:rPr>
        <w:t>овича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6652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>01</w:t>
      </w:r>
      <w:r w:rsidRPr="0077121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3074B0">
        <w:rPr>
          <w:rFonts w:ascii="Times New Roman" w:hAnsi="Times New Roman"/>
          <w:sz w:val="28"/>
          <w:szCs w:val="28"/>
        </w:rPr>
        <w:t>лип</w:t>
      </w:r>
      <w:r>
        <w:rPr>
          <w:rFonts w:ascii="Times New Roman" w:hAnsi="Times New Roman"/>
          <w:sz w:val="28"/>
          <w:szCs w:val="28"/>
        </w:rPr>
        <w:t>ня</w:t>
      </w:r>
      <w:r w:rsidRPr="00B26652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5</w:t>
      </w:r>
      <w:r w:rsidRPr="00B26652">
        <w:rPr>
          <w:rFonts w:ascii="Times New Roman" w:hAnsi="Times New Roman"/>
          <w:sz w:val="28"/>
          <w:szCs w:val="28"/>
        </w:rPr>
        <w:t xml:space="preserve"> року: </w:t>
      </w:r>
    </w:p>
    <w:p w:rsidR="00E052E3" w:rsidRPr="00B26652" w:rsidRDefault="00E052E3" w:rsidP="00B26652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B26652">
        <w:rPr>
          <w:rFonts w:ascii="Times New Roman" w:hAnsi="Times New Roman"/>
          <w:bCs/>
          <w:color w:val="000000"/>
          <w:sz w:val="28"/>
          <w:szCs w:val="28"/>
        </w:rPr>
        <w:t xml:space="preserve">1. Внести зміни до договору оренди земельної ділянки державної форми власності, укладеного </w:t>
      </w:r>
      <w:r w:rsidRPr="00B26652">
        <w:rPr>
          <w:rFonts w:ascii="Times New Roman" w:hAnsi="Times New Roman"/>
          <w:sz w:val="28"/>
          <w:szCs w:val="28"/>
        </w:rPr>
        <w:t xml:space="preserve">Роменською районною державною адміністрацією з громадянином </w:t>
      </w:r>
      <w:r>
        <w:rPr>
          <w:rFonts w:ascii="Times New Roman" w:hAnsi="Times New Roman"/>
          <w:sz w:val="28"/>
          <w:szCs w:val="28"/>
        </w:rPr>
        <w:t>Шевченком Сергієм Сергій</w:t>
      </w:r>
      <w:r w:rsidRPr="00771213">
        <w:rPr>
          <w:rFonts w:ascii="Times New Roman" w:hAnsi="Times New Roman"/>
          <w:sz w:val="28"/>
          <w:szCs w:val="28"/>
        </w:rPr>
        <w:t>ович</w:t>
      </w:r>
      <w:r>
        <w:rPr>
          <w:rFonts w:ascii="Times New Roman" w:hAnsi="Times New Roman"/>
          <w:sz w:val="28"/>
          <w:szCs w:val="28"/>
        </w:rPr>
        <w:t xml:space="preserve">ем </w:t>
      </w:r>
      <w:r w:rsidRPr="00B26652">
        <w:rPr>
          <w:rFonts w:ascii="Times New Roman" w:hAnsi="Times New Roman"/>
          <w:sz w:val="28"/>
          <w:szCs w:val="28"/>
        </w:rPr>
        <w:t>на земельну ділянку загальною площею</w:t>
      </w:r>
      <w:r>
        <w:rPr>
          <w:rFonts w:ascii="Times New Roman" w:hAnsi="Times New Roman"/>
          <w:sz w:val="28"/>
          <w:szCs w:val="28"/>
        </w:rPr>
        <w:t xml:space="preserve"> 0</w:t>
      </w:r>
      <w:r w:rsidRPr="006221A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96 гектара</w:t>
      </w:r>
      <w:r w:rsidRPr="00B26652">
        <w:rPr>
          <w:rFonts w:ascii="Times New Roman" w:hAnsi="Times New Roman"/>
          <w:sz w:val="28"/>
          <w:szCs w:val="28"/>
        </w:rPr>
        <w:t xml:space="preserve"> для рибогосподарських потреб </w:t>
      </w:r>
      <w:r>
        <w:rPr>
          <w:rFonts w:ascii="Times New Roman" w:hAnsi="Times New Roman"/>
          <w:sz w:val="28"/>
          <w:szCs w:val="28"/>
        </w:rPr>
        <w:t xml:space="preserve">розташованої </w:t>
      </w:r>
      <w:r w:rsidRPr="00B26652">
        <w:rPr>
          <w:rFonts w:ascii="Times New Roman" w:hAnsi="Times New Roman"/>
          <w:sz w:val="28"/>
          <w:szCs w:val="28"/>
        </w:rPr>
        <w:t xml:space="preserve">за межами населеного пункту на території </w:t>
      </w:r>
      <w:r>
        <w:rPr>
          <w:rFonts w:ascii="Times New Roman" w:hAnsi="Times New Roman"/>
          <w:sz w:val="28"/>
          <w:szCs w:val="28"/>
        </w:rPr>
        <w:t>Перекопів</w:t>
      </w:r>
      <w:r w:rsidRPr="00B26652">
        <w:rPr>
          <w:rFonts w:ascii="Times New Roman" w:hAnsi="Times New Roman"/>
          <w:sz w:val="28"/>
          <w:szCs w:val="28"/>
        </w:rPr>
        <w:t>ської сільськ</w:t>
      </w:r>
      <w:r>
        <w:rPr>
          <w:rFonts w:ascii="Times New Roman" w:hAnsi="Times New Roman"/>
          <w:sz w:val="28"/>
          <w:szCs w:val="28"/>
        </w:rPr>
        <w:t>ої</w:t>
      </w:r>
      <w:r w:rsidRPr="00B26652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</w:rPr>
        <w:t>и</w:t>
      </w:r>
      <w:r w:rsidRPr="00B26652">
        <w:rPr>
          <w:rFonts w:ascii="Times New Roman" w:hAnsi="Times New Roman"/>
          <w:sz w:val="28"/>
          <w:szCs w:val="28"/>
        </w:rPr>
        <w:t xml:space="preserve">, про що у Державному реєстрі земель вчинено запис від </w:t>
      </w:r>
      <w:r>
        <w:rPr>
          <w:rFonts w:ascii="Times New Roman" w:hAnsi="Times New Roman"/>
          <w:sz w:val="28"/>
          <w:szCs w:val="28"/>
        </w:rPr>
        <w:t>06</w:t>
      </w:r>
      <w:r w:rsidRPr="00B266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груд</w:t>
      </w:r>
      <w:r w:rsidRPr="00B26652">
        <w:rPr>
          <w:rFonts w:ascii="Times New Roman" w:hAnsi="Times New Roman"/>
          <w:sz w:val="28"/>
          <w:szCs w:val="28"/>
        </w:rPr>
        <w:t>ня 20</w:t>
      </w:r>
      <w:r>
        <w:rPr>
          <w:rFonts w:ascii="Times New Roman" w:hAnsi="Times New Roman"/>
          <w:sz w:val="28"/>
          <w:szCs w:val="28"/>
        </w:rPr>
        <w:t>1</w:t>
      </w:r>
      <w:r w:rsidRPr="00B26652">
        <w:rPr>
          <w:rFonts w:ascii="Times New Roman" w:hAnsi="Times New Roman"/>
          <w:sz w:val="28"/>
          <w:szCs w:val="28"/>
        </w:rPr>
        <w:t>0 року № 04.</w:t>
      </w:r>
      <w:r>
        <w:rPr>
          <w:rFonts w:ascii="Times New Roman" w:hAnsi="Times New Roman"/>
          <w:sz w:val="28"/>
          <w:szCs w:val="28"/>
        </w:rPr>
        <w:t>10</w:t>
      </w:r>
      <w:r w:rsidRPr="00B26652">
        <w:rPr>
          <w:rFonts w:ascii="Times New Roman" w:hAnsi="Times New Roman"/>
          <w:sz w:val="28"/>
          <w:szCs w:val="28"/>
        </w:rPr>
        <w:t>.623.0</w:t>
      </w:r>
      <w:r>
        <w:rPr>
          <w:rFonts w:ascii="Times New Roman" w:hAnsi="Times New Roman"/>
          <w:sz w:val="28"/>
          <w:szCs w:val="28"/>
        </w:rPr>
        <w:t>1573,</w:t>
      </w:r>
      <w:r w:rsidRPr="00B26652">
        <w:rPr>
          <w:rFonts w:ascii="Times New Roman" w:hAnsi="Times New Roman"/>
          <w:sz w:val="28"/>
          <w:szCs w:val="28"/>
        </w:rPr>
        <w:t xml:space="preserve"> проведено державну реєстрацію права власності земельної ділянки</w:t>
      </w:r>
      <w:r>
        <w:rPr>
          <w:rFonts w:ascii="Times New Roman" w:hAnsi="Times New Roman"/>
          <w:sz w:val="28"/>
          <w:szCs w:val="28"/>
        </w:rPr>
        <w:t xml:space="preserve"> та отримано</w:t>
      </w:r>
      <w:r w:rsidRPr="00B26652">
        <w:rPr>
          <w:rFonts w:ascii="Times New Roman" w:hAnsi="Times New Roman"/>
          <w:sz w:val="28"/>
          <w:szCs w:val="28"/>
        </w:rPr>
        <w:t xml:space="preserve"> витяги з Державного реєстру речових прав на нерухоме майно від: </w:t>
      </w:r>
      <w:r>
        <w:rPr>
          <w:rFonts w:ascii="Times New Roman" w:hAnsi="Times New Roman"/>
          <w:sz w:val="28"/>
          <w:szCs w:val="28"/>
        </w:rPr>
        <w:t>07</w:t>
      </w:r>
      <w:r w:rsidRPr="000B5E74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581758">
        <w:rPr>
          <w:rFonts w:ascii="Times New Roman" w:hAnsi="Times New Roman"/>
          <w:sz w:val="28"/>
          <w:szCs w:val="28"/>
        </w:rPr>
        <w:t>серп</w:t>
      </w:r>
      <w:r w:rsidRPr="000A76B7">
        <w:rPr>
          <w:rFonts w:ascii="Times New Roman" w:hAnsi="Times New Roman"/>
          <w:sz w:val="28"/>
          <w:szCs w:val="28"/>
        </w:rPr>
        <w:t xml:space="preserve">ня 2015 року № </w:t>
      </w:r>
      <w:r>
        <w:rPr>
          <w:rFonts w:ascii="Times New Roman" w:hAnsi="Times New Roman"/>
          <w:sz w:val="28"/>
          <w:szCs w:val="28"/>
        </w:rPr>
        <w:t>41940600</w:t>
      </w:r>
      <w:r w:rsidRPr="000A76B7">
        <w:rPr>
          <w:rFonts w:ascii="Times New Roman" w:hAnsi="Times New Roman"/>
          <w:sz w:val="28"/>
          <w:szCs w:val="28"/>
        </w:rPr>
        <w:t xml:space="preserve">; 27 </w:t>
      </w:r>
      <w:r>
        <w:rPr>
          <w:rFonts w:ascii="Times New Roman" w:hAnsi="Times New Roman"/>
          <w:sz w:val="28"/>
          <w:szCs w:val="28"/>
        </w:rPr>
        <w:t>серп</w:t>
      </w:r>
      <w:r w:rsidRPr="000A76B7">
        <w:rPr>
          <w:rFonts w:ascii="Times New Roman" w:hAnsi="Times New Roman"/>
          <w:sz w:val="28"/>
          <w:szCs w:val="28"/>
        </w:rPr>
        <w:t xml:space="preserve">ня 2015 року № </w:t>
      </w:r>
      <w:r>
        <w:rPr>
          <w:rFonts w:ascii="Times New Roman" w:hAnsi="Times New Roman"/>
          <w:sz w:val="28"/>
          <w:szCs w:val="28"/>
        </w:rPr>
        <w:t>42893896</w:t>
      </w:r>
      <w:r w:rsidRPr="000A76B7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>1</w:t>
      </w:r>
      <w:r w:rsidRPr="000A76B7">
        <w:rPr>
          <w:rFonts w:ascii="Times New Roman" w:hAnsi="Times New Roman"/>
          <w:sz w:val="28"/>
          <w:szCs w:val="28"/>
        </w:rPr>
        <w:t xml:space="preserve">7 </w:t>
      </w:r>
      <w:r>
        <w:rPr>
          <w:rFonts w:ascii="Times New Roman" w:hAnsi="Times New Roman"/>
          <w:sz w:val="28"/>
          <w:szCs w:val="28"/>
        </w:rPr>
        <w:t>лип</w:t>
      </w:r>
      <w:r w:rsidRPr="000A76B7">
        <w:rPr>
          <w:rFonts w:ascii="Times New Roman" w:hAnsi="Times New Roman"/>
          <w:sz w:val="28"/>
          <w:szCs w:val="28"/>
        </w:rPr>
        <w:t xml:space="preserve">ня 2015 року № </w:t>
      </w:r>
      <w:r>
        <w:rPr>
          <w:rFonts w:ascii="Times New Roman" w:hAnsi="Times New Roman"/>
          <w:sz w:val="28"/>
          <w:szCs w:val="28"/>
        </w:rPr>
        <w:t>40824389</w:t>
      </w:r>
      <w:r w:rsidRPr="002B0E8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B0E8A">
        <w:rPr>
          <w:rFonts w:ascii="Times New Roman" w:hAnsi="Times New Roman"/>
          <w:sz w:val="28"/>
          <w:szCs w:val="28"/>
        </w:rPr>
        <w:t>в</w:t>
      </w:r>
      <w:r w:rsidRPr="00B26652">
        <w:rPr>
          <w:rFonts w:ascii="Times New Roman" w:hAnsi="Times New Roman"/>
          <w:sz w:val="28"/>
          <w:szCs w:val="28"/>
        </w:rPr>
        <w:t xml:space="preserve">иклавши пункти </w:t>
      </w:r>
      <w:r>
        <w:rPr>
          <w:rFonts w:ascii="Times New Roman" w:hAnsi="Times New Roman"/>
          <w:sz w:val="28"/>
          <w:szCs w:val="28"/>
        </w:rPr>
        <w:t xml:space="preserve">2.1., </w:t>
      </w:r>
      <w:r w:rsidRPr="00B26652">
        <w:rPr>
          <w:rFonts w:ascii="Times New Roman" w:hAnsi="Times New Roman"/>
          <w:sz w:val="28"/>
          <w:szCs w:val="28"/>
        </w:rPr>
        <w:t>2.2., 3.1., 4.1. договору оренди земельної ділянки в новій редакції</w:t>
      </w:r>
      <w:r w:rsidRPr="00B26652">
        <w:rPr>
          <w:rFonts w:ascii="Times New Roman" w:hAnsi="Times New Roman"/>
          <w:bCs/>
          <w:color w:val="000000"/>
          <w:sz w:val="28"/>
          <w:szCs w:val="28"/>
        </w:rPr>
        <w:t xml:space="preserve">: </w:t>
      </w:r>
    </w:p>
    <w:p w:rsidR="00E052E3" w:rsidRPr="00E75D22" w:rsidRDefault="00E052E3" w:rsidP="00E75D22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75D22">
        <w:rPr>
          <w:rFonts w:ascii="Times New Roman" w:hAnsi="Times New Roman"/>
          <w:bCs/>
          <w:color w:val="000000"/>
          <w:sz w:val="28"/>
          <w:szCs w:val="28"/>
        </w:rPr>
        <w:t xml:space="preserve">«2.1. В оренду передаються земельна ділянка </w:t>
      </w:r>
      <w:r w:rsidRPr="00E75D22">
        <w:rPr>
          <w:rFonts w:ascii="Times New Roman" w:hAnsi="Times New Roman"/>
          <w:sz w:val="28"/>
          <w:szCs w:val="28"/>
        </w:rPr>
        <w:t xml:space="preserve">загальною площею </w:t>
      </w:r>
      <w:r>
        <w:rPr>
          <w:rFonts w:ascii="Times New Roman" w:hAnsi="Times New Roman"/>
          <w:sz w:val="28"/>
          <w:szCs w:val="28"/>
        </w:rPr>
        <w:t>0</w:t>
      </w:r>
      <w:r w:rsidRPr="00E75D2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9644</w:t>
      </w:r>
      <w:r w:rsidRPr="00E75D22">
        <w:rPr>
          <w:rFonts w:ascii="Times New Roman" w:hAnsi="Times New Roman"/>
          <w:sz w:val="28"/>
          <w:szCs w:val="28"/>
        </w:rPr>
        <w:t xml:space="preserve"> гектара, в тому числі: під водою - 0,8</w:t>
      </w:r>
      <w:r>
        <w:rPr>
          <w:rFonts w:ascii="Times New Roman" w:hAnsi="Times New Roman"/>
          <w:sz w:val="28"/>
          <w:szCs w:val="28"/>
        </w:rPr>
        <w:t>914</w:t>
      </w:r>
      <w:r w:rsidRPr="00E75D22">
        <w:rPr>
          <w:rFonts w:ascii="Times New Roman" w:hAnsi="Times New Roman"/>
          <w:sz w:val="28"/>
          <w:szCs w:val="28"/>
        </w:rPr>
        <w:t xml:space="preserve"> гектара кадастровий номер 592418</w:t>
      </w:r>
      <w:r>
        <w:rPr>
          <w:rFonts w:ascii="Times New Roman" w:hAnsi="Times New Roman"/>
          <w:sz w:val="28"/>
          <w:szCs w:val="28"/>
        </w:rPr>
        <w:t>70</w:t>
      </w:r>
      <w:r w:rsidRPr="00E75D22">
        <w:rPr>
          <w:rFonts w:ascii="Times New Roman" w:hAnsi="Times New Roman"/>
          <w:sz w:val="28"/>
          <w:szCs w:val="28"/>
        </w:rPr>
        <w:t>00:0</w:t>
      </w:r>
      <w:r>
        <w:rPr>
          <w:rFonts w:ascii="Times New Roman" w:hAnsi="Times New Roman"/>
          <w:sz w:val="28"/>
          <w:szCs w:val="28"/>
        </w:rPr>
        <w:t>2</w:t>
      </w:r>
      <w:r w:rsidRPr="00E75D22">
        <w:rPr>
          <w:rFonts w:ascii="Times New Roman" w:hAnsi="Times New Roman"/>
          <w:sz w:val="28"/>
          <w:szCs w:val="28"/>
        </w:rPr>
        <w:t>:00</w:t>
      </w:r>
      <w:r>
        <w:rPr>
          <w:rFonts w:ascii="Times New Roman" w:hAnsi="Times New Roman"/>
          <w:sz w:val="28"/>
          <w:szCs w:val="28"/>
        </w:rPr>
        <w:t>2</w:t>
      </w:r>
      <w:r w:rsidRPr="00E75D22">
        <w:rPr>
          <w:rFonts w:ascii="Times New Roman" w:hAnsi="Times New Roman"/>
          <w:sz w:val="28"/>
          <w:szCs w:val="28"/>
        </w:rPr>
        <w:t>:0</w:t>
      </w:r>
      <w:r>
        <w:rPr>
          <w:rFonts w:ascii="Times New Roman" w:hAnsi="Times New Roman"/>
          <w:sz w:val="28"/>
          <w:szCs w:val="28"/>
        </w:rPr>
        <w:t>90</w:t>
      </w:r>
      <w:r w:rsidRPr="00E75D22">
        <w:rPr>
          <w:rFonts w:ascii="Times New Roman" w:hAnsi="Times New Roman"/>
          <w:sz w:val="28"/>
          <w:szCs w:val="28"/>
        </w:rPr>
        <w:t xml:space="preserve">7, </w:t>
      </w:r>
      <w:r>
        <w:rPr>
          <w:rFonts w:ascii="Times New Roman" w:hAnsi="Times New Roman"/>
          <w:sz w:val="28"/>
          <w:szCs w:val="28"/>
        </w:rPr>
        <w:t>заболочені землі</w:t>
      </w:r>
      <w:r w:rsidRPr="00E75D22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болота</w:t>
      </w:r>
      <w:r w:rsidRPr="00E75D22">
        <w:rPr>
          <w:rFonts w:ascii="Times New Roman" w:hAnsi="Times New Roman"/>
          <w:sz w:val="28"/>
          <w:szCs w:val="28"/>
        </w:rPr>
        <w:t>) - 0,0</w:t>
      </w:r>
      <w:r>
        <w:rPr>
          <w:rFonts w:ascii="Times New Roman" w:hAnsi="Times New Roman"/>
          <w:sz w:val="28"/>
          <w:szCs w:val="28"/>
        </w:rPr>
        <w:t xml:space="preserve">42 </w:t>
      </w:r>
      <w:r w:rsidRPr="00E75D22">
        <w:rPr>
          <w:rFonts w:ascii="Times New Roman" w:hAnsi="Times New Roman"/>
          <w:sz w:val="28"/>
          <w:szCs w:val="28"/>
        </w:rPr>
        <w:t>гектара кадастровий номер 592418</w:t>
      </w:r>
      <w:r>
        <w:rPr>
          <w:rFonts w:ascii="Times New Roman" w:hAnsi="Times New Roman"/>
          <w:sz w:val="28"/>
          <w:szCs w:val="28"/>
        </w:rPr>
        <w:t>70</w:t>
      </w:r>
      <w:r w:rsidRPr="00E75D22">
        <w:rPr>
          <w:rFonts w:ascii="Times New Roman" w:hAnsi="Times New Roman"/>
          <w:sz w:val="28"/>
          <w:szCs w:val="28"/>
        </w:rPr>
        <w:t>00:0</w:t>
      </w:r>
      <w:r>
        <w:rPr>
          <w:rFonts w:ascii="Times New Roman" w:hAnsi="Times New Roman"/>
          <w:sz w:val="28"/>
          <w:szCs w:val="28"/>
        </w:rPr>
        <w:t>2</w:t>
      </w:r>
      <w:r w:rsidRPr="00E75D22">
        <w:rPr>
          <w:rFonts w:ascii="Times New Roman" w:hAnsi="Times New Roman"/>
          <w:sz w:val="28"/>
          <w:szCs w:val="28"/>
        </w:rPr>
        <w:t>:00</w:t>
      </w:r>
      <w:r>
        <w:rPr>
          <w:rFonts w:ascii="Times New Roman" w:hAnsi="Times New Roman"/>
          <w:sz w:val="28"/>
          <w:szCs w:val="28"/>
        </w:rPr>
        <w:t>2</w:t>
      </w:r>
      <w:r w:rsidRPr="00E75D22">
        <w:rPr>
          <w:rFonts w:ascii="Times New Roman" w:hAnsi="Times New Roman"/>
          <w:sz w:val="28"/>
          <w:szCs w:val="28"/>
        </w:rPr>
        <w:t>:0</w:t>
      </w:r>
      <w:r>
        <w:rPr>
          <w:rFonts w:ascii="Times New Roman" w:hAnsi="Times New Roman"/>
          <w:sz w:val="28"/>
          <w:szCs w:val="28"/>
        </w:rPr>
        <w:t>909</w:t>
      </w:r>
      <w:r w:rsidRPr="00E75D22">
        <w:rPr>
          <w:rFonts w:ascii="Times New Roman" w:hAnsi="Times New Roman"/>
          <w:sz w:val="28"/>
          <w:szCs w:val="28"/>
        </w:rPr>
        <w:t>, гідротехнічна споруда (гребля) – 0,0</w:t>
      </w:r>
      <w:r>
        <w:rPr>
          <w:rFonts w:ascii="Times New Roman" w:hAnsi="Times New Roman"/>
          <w:sz w:val="28"/>
          <w:szCs w:val="28"/>
        </w:rPr>
        <w:t>31</w:t>
      </w:r>
      <w:r w:rsidRPr="00E75D22">
        <w:rPr>
          <w:rFonts w:ascii="Times New Roman" w:hAnsi="Times New Roman"/>
          <w:sz w:val="28"/>
          <w:szCs w:val="28"/>
        </w:rPr>
        <w:t xml:space="preserve"> гектара кадастров</w:t>
      </w:r>
      <w:r>
        <w:rPr>
          <w:rFonts w:ascii="Times New Roman" w:hAnsi="Times New Roman"/>
          <w:sz w:val="28"/>
          <w:szCs w:val="28"/>
        </w:rPr>
        <w:t xml:space="preserve">ий номер </w:t>
      </w:r>
      <w:r w:rsidRPr="00E75D22">
        <w:rPr>
          <w:rFonts w:ascii="Times New Roman" w:hAnsi="Times New Roman"/>
          <w:sz w:val="28"/>
          <w:szCs w:val="28"/>
        </w:rPr>
        <w:t>592418</w:t>
      </w:r>
      <w:r>
        <w:rPr>
          <w:rFonts w:ascii="Times New Roman" w:hAnsi="Times New Roman"/>
          <w:sz w:val="28"/>
          <w:szCs w:val="28"/>
        </w:rPr>
        <w:t>70</w:t>
      </w:r>
      <w:r w:rsidRPr="00E75D22">
        <w:rPr>
          <w:rFonts w:ascii="Times New Roman" w:hAnsi="Times New Roman"/>
          <w:sz w:val="28"/>
          <w:szCs w:val="28"/>
        </w:rPr>
        <w:t>00:0</w:t>
      </w:r>
      <w:r>
        <w:rPr>
          <w:rFonts w:ascii="Times New Roman" w:hAnsi="Times New Roman"/>
          <w:sz w:val="28"/>
          <w:szCs w:val="28"/>
        </w:rPr>
        <w:t>2</w:t>
      </w:r>
      <w:r w:rsidRPr="00E75D22">
        <w:rPr>
          <w:rFonts w:ascii="Times New Roman" w:hAnsi="Times New Roman"/>
          <w:sz w:val="28"/>
          <w:szCs w:val="28"/>
        </w:rPr>
        <w:t>:00</w:t>
      </w:r>
      <w:r>
        <w:rPr>
          <w:rFonts w:ascii="Times New Roman" w:hAnsi="Times New Roman"/>
          <w:sz w:val="28"/>
          <w:szCs w:val="28"/>
        </w:rPr>
        <w:t>2</w:t>
      </w:r>
      <w:r w:rsidRPr="00E75D22">
        <w:rPr>
          <w:rFonts w:ascii="Times New Roman" w:hAnsi="Times New Roman"/>
          <w:sz w:val="28"/>
          <w:szCs w:val="28"/>
        </w:rPr>
        <w:t>:0</w:t>
      </w:r>
      <w:r>
        <w:rPr>
          <w:rFonts w:ascii="Times New Roman" w:hAnsi="Times New Roman"/>
          <w:sz w:val="28"/>
          <w:szCs w:val="28"/>
        </w:rPr>
        <w:t>908</w:t>
      </w:r>
      <w:r w:rsidRPr="00E75D22">
        <w:rPr>
          <w:rFonts w:ascii="Times New Roman" w:hAnsi="Times New Roman"/>
          <w:sz w:val="28"/>
          <w:szCs w:val="28"/>
        </w:rPr>
        <w:t>.</w:t>
      </w:r>
    </w:p>
    <w:p w:rsidR="00E052E3" w:rsidRPr="00E75D22" w:rsidRDefault="00E052E3" w:rsidP="00E75D22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75D22">
        <w:rPr>
          <w:rFonts w:ascii="Times New Roman" w:hAnsi="Times New Roman"/>
          <w:bCs/>
          <w:color w:val="000000"/>
          <w:sz w:val="28"/>
          <w:szCs w:val="28"/>
        </w:rPr>
        <w:t xml:space="preserve">2.2. Нормативна грошова оцінка земельної ділянки із врахуванням коефіцієнту індексації на 2015 рік становить </w:t>
      </w:r>
      <w:r>
        <w:rPr>
          <w:rFonts w:ascii="Times New Roman" w:hAnsi="Times New Roman"/>
          <w:bCs/>
          <w:color w:val="000000"/>
          <w:sz w:val="28"/>
          <w:szCs w:val="28"/>
        </w:rPr>
        <w:t>7</w:t>
      </w:r>
      <w:r w:rsidRPr="00E75D22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Pr="00D36FF6">
        <w:rPr>
          <w:rFonts w:ascii="Times New Roman" w:hAnsi="Times New Roman"/>
          <w:bCs/>
          <w:sz w:val="28"/>
          <w:szCs w:val="28"/>
        </w:rPr>
        <w:t>560</w:t>
      </w:r>
      <w:r w:rsidRPr="00E75D22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сім</w:t>
      </w:r>
      <w:r w:rsidRPr="00E75D22">
        <w:rPr>
          <w:rFonts w:ascii="Times New Roman" w:hAnsi="Times New Roman"/>
          <w:bCs/>
          <w:sz w:val="28"/>
          <w:szCs w:val="28"/>
        </w:rPr>
        <w:t xml:space="preserve"> тисяч </w:t>
      </w:r>
      <w:r>
        <w:rPr>
          <w:rFonts w:ascii="Times New Roman" w:hAnsi="Times New Roman"/>
          <w:bCs/>
          <w:sz w:val="28"/>
          <w:szCs w:val="28"/>
        </w:rPr>
        <w:t xml:space="preserve">п’ятсот </w:t>
      </w:r>
      <w:r w:rsidRPr="00E75D22">
        <w:rPr>
          <w:rFonts w:ascii="Times New Roman" w:hAnsi="Times New Roman"/>
          <w:bCs/>
          <w:sz w:val="28"/>
          <w:szCs w:val="28"/>
        </w:rPr>
        <w:t>шістдесят) грив</w:t>
      </w:r>
      <w:r>
        <w:rPr>
          <w:rFonts w:ascii="Times New Roman" w:hAnsi="Times New Roman"/>
          <w:bCs/>
          <w:sz w:val="28"/>
          <w:szCs w:val="28"/>
        </w:rPr>
        <w:t>е</w:t>
      </w:r>
      <w:r w:rsidRPr="00E75D22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ь</w:t>
      </w:r>
      <w:r w:rsidRPr="00E75D22">
        <w:rPr>
          <w:rFonts w:ascii="Times New Roman" w:hAnsi="Times New Roman"/>
          <w:bCs/>
          <w:sz w:val="28"/>
          <w:szCs w:val="28"/>
        </w:rPr>
        <w:t xml:space="preserve"> 7</w:t>
      </w:r>
      <w:r>
        <w:rPr>
          <w:rFonts w:ascii="Times New Roman" w:hAnsi="Times New Roman"/>
          <w:bCs/>
          <w:sz w:val="28"/>
          <w:szCs w:val="28"/>
        </w:rPr>
        <w:t>0</w:t>
      </w:r>
      <w:r w:rsidRPr="00E75D22">
        <w:rPr>
          <w:rFonts w:ascii="Times New Roman" w:hAnsi="Times New Roman"/>
          <w:bCs/>
          <w:sz w:val="28"/>
          <w:szCs w:val="28"/>
        </w:rPr>
        <w:t xml:space="preserve"> коп.</w:t>
      </w:r>
    </w:p>
    <w:p w:rsidR="00E052E3" w:rsidRPr="00E75D22" w:rsidRDefault="00E052E3" w:rsidP="00E75D22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75D22">
        <w:rPr>
          <w:rFonts w:ascii="Times New Roman" w:hAnsi="Times New Roman"/>
          <w:bCs/>
          <w:color w:val="000000"/>
          <w:sz w:val="28"/>
          <w:szCs w:val="28"/>
        </w:rPr>
        <w:t>3.1. Договір укладено на 1</w:t>
      </w:r>
      <w:r w:rsidRPr="00E75D22">
        <w:rPr>
          <w:rFonts w:ascii="Times New Roman" w:hAnsi="Times New Roman"/>
          <w:bCs/>
          <w:sz w:val="28"/>
          <w:szCs w:val="28"/>
        </w:rPr>
        <w:t>0 (десять)</w:t>
      </w:r>
      <w:r w:rsidRPr="00E75D22">
        <w:rPr>
          <w:rFonts w:ascii="Times New Roman" w:hAnsi="Times New Roman"/>
          <w:bCs/>
          <w:color w:val="000000"/>
          <w:sz w:val="28"/>
          <w:szCs w:val="28"/>
        </w:rPr>
        <w:t xml:space="preserve"> років. Після закінчення строку договору орендар має переважне право поновлення його на новий строк. У цьому разі орендар повинен не пізніше ніж за тридцять днів до закінчення строку дії договору повідомити письмово орендодавця про намір продовжити його дію.</w:t>
      </w:r>
    </w:p>
    <w:p w:rsidR="00E052E3" w:rsidRDefault="00E052E3" w:rsidP="00E75D22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75D22">
        <w:rPr>
          <w:rFonts w:ascii="Times New Roman" w:hAnsi="Times New Roman"/>
          <w:bCs/>
          <w:color w:val="000000"/>
          <w:sz w:val="28"/>
          <w:szCs w:val="28"/>
        </w:rPr>
        <w:t>4.1. Річна орендна  плата вноситься орендарем у грошовій формі у розмірі</w:t>
      </w:r>
    </w:p>
    <w:p w:rsidR="00E052E3" w:rsidRPr="00E75D22" w:rsidRDefault="00E052E3" w:rsidP="00B70E9E">
      <w:pPr>
        <w:jc w:val="both"/>
        <w:rPr>
          <w:rFonts w:ascii="Times New Roman" w:hAnsi="Times New Roman"/>
          <w:bCs/>
          <w:sz w:val="28"/>
          <w:szCs w:val="28"/>
        </w:rPr>
      </w:pPr>
      <w:r w:rsidRPr="00E75D22">
        <w:rPr>
          <w:rFonts w:ascii="Times New Roman" w:hAnsi="Times New Roman"/>
          <w:bCs/>
          <w:color w:val="000000"/>
          <w:sz w:val="28"/>
          <w:szCs w:val="28"/>
        </w:rPr>
        <w:t xml:space="preserve">7,5 відсотків від нормативної грошової оцінки, що складає </w:t>
      </w:r>
      <w:r>
        <w:rPr>
          <w:rFonts w:ascii="Times New Roman" w:hAnsi="Times New Roman"/>
          <w:bCs/>
          <w:color w:val="000000"/>
          <w:sz w:val="28"/>
          <w:szCs w:val="28"/>
        </w:rPr>
        <w:t>56</w:t>
      </w:r>
      <w:r w:rsidRPr="00E75D22">
        <w:rPr>
          <w:rFonts w:ascii="Times New Roman" w:hAnsi="Times New Roman"/>
          <w:bCs/>
          <w:color w:val="000000"/>
          <w:sz w:val="28"/>
          <w:szCs w:val="28"/>
        </w:rPr>
        <w:t>7</w:t>
      </w:r>
      <w:r w:rsidRPr="00E75D22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п’ятсот шістдесят сім</w:t>
      </w:r>
      <w:r w:rsidRPr="00E75D22">
        <w:rPr>
          <w:rFonts w:ascii="Times New Roman" w:hAnsi="Times New Roman"/>
          <w:bCs/>
          <w:sz w:val="28"/>
          <w:szCs w:val="28"/>
        </w:rPr>
        <w:t>) грив</w:t>
      </w:r>
      <w:r>
        <w:rPr>
          <w:rFonts w:ascii="Times New Roman" w:hAnsi="Times New Roman"/>
          <w:bCs/>
          <w:sz w:val="28"/>
          <w:szCs w:val="28"/>
        </w:rPr>
        <w:t>е</w:t>
      </w:r>
      <w:r w:rsidRPr="00E75D22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ь</w:t>
      </w:r>
      <w:r w:rsidRPr="00E75D2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05</w:t>
      </w:r>
      <w:r w:rsidRPr="00E75D22">
        <w:rPr>
          <w:rFonts w:ascii="Times New Roman" w:hAnsi="Times New Roman"/>
          <w:bCs/>
          <w:sz w:val="28"/>
          <w:szCs w:val="28"/>
        </w:rPr>
        <w:t xml:space="preserve"> коп.».</w:t>
      </w:r>
    </w:p>
    <w:p w:rsidR="00E052E3" w:rsidRDefault="00E052E3" w:rsidP="00001FD0">
      <w:pPr>
        <w:ind w:firstLine="708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E052E3" w:rsidRDefault="00E052E3" w:rsidP="006938A4">
      <w:pPr>
        <w:ind w:firstLine="708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                                                                      2</w:t>
      </w:r>
    </w:p>
    <w:p w:rsidR="00E052E3" w:rsidRPr="00001FD0" w:rsidRDefault="00E052E3" w:rsidP="00001FD0">
      <w:pPr>
        <w:ind w:firstLine="708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E052E3" w:rsidRDefault="00E052E3" w:rsidP="00CE201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26652">
        <w:rPr>
          <w:rFonts w:ascii="Times New Roman" w:hAnsi="Times New Roman"/>
          <w:bCs/>
          <w:color w:val="000000"/>
          <w:sz w:val="28"/>
          <w:szCs w:val="28"/>
        </w:rPr>
        <w:t>2</w:t>
      </w:r>
      <w:r>
        <w:rPr>
          <w:rFonts w:ascii="Times New Roman" w:hAnsi="Times New Roman"/>
          <w:bCs/>
          <w:color w:val="000000"/>
          <w:sz w:val="28"/>
          <w:szCs w:val="28"/>
        </w:rPr>
        <w:t>.</w:t>
      </w:r>
      <w:r w:rsidRPr="00B26652">
        <w:rPr>
          <w:rFonts w:ascii="Times New Roman" w:hAnsi="Times New Roman"/>
          <w:bCs/>
          <w:color w:val="000000"/>
          <w:sz w:val="28"/>
          <w:szCs w:val="28"/>
        </w:rPr>
        <w:t xml:space="preserve"> Доповнити п</w:t>
      </w:r>
      <w:r w:rsidRPr="00B26652">
        <w:rPr>
          <w:rFonts w:ascii="Times New Roman" w:hAnsi="Times New Roman"/>
          <w:sz w:val="28"/>
          <w:szCs w:val="28"/>
        </w:rPr>
        <w:t>ункт 9.4. договору оренди земельної ділянки «Орендар земельної ділянки зобов’язаний» такими підпунктами:</w:t>
      </w:r>
    </w:p>
    <w:p w:rsidR="00E052E3" w:rsidRPr="00B26652" w:rsidRDefault="00E052E3" w:rsidP="00E042E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26652">
        <w:rPr>
          <w:rFonts w:ascii="Times New Roman" w:hAnsi="Times New Roman"/>
          <w:sz w:val="28"/>
          <w:szCs w:val="28"/>
        </w:rPr>
        <w:t>«забезпечити проведення робіт по організації розроблення паспорта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6652">
        <w:rPr>
          <w:rFonts w:ascii="Times New Roman" w:hAnsi="Times New Roman"/>
          <w:sz w:val="28"/>
          <w:szCs w:val="28"/>
        </w:rPr>
        <w:t>водного об’єкта та здійснити відповідні витрати;</w:t>
      </w:r>
    </w:p>
    <w:p w:rsidR="00E052E3" w:rsidRPr="00B26652" w:rsidRDefault="00E052E3" w:rsidP="00B2665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6652">
        <w:rPr>
          <w:rFonts w:ascii="Times New Roman" w:hAnsi="Times New Roman"/>
          <w:sz w:val="28"/>
          <w:szCs w:val="28"/>
        </w:rPr>
        <w:t xml:space="preserve">виконати вимоги статті 51 Водного кодексу України та інші умови, встановлені діючим законодавством України для </w:t>
      </w:r>
      <w:r>
        <w:rPr>
          <w:rFonts w:ascii="Times New Roman" w:hAnsi="Times New Roman"/>
          <w:sz w:val="28"/>
          <w:szCs w:val="28"/>
        </w:rPr>
        <w:t>о</w:t>
      </w:r>
      <w:r w:rsidRPr="00B26652">
        <w:rPr>
          <w:rFonts w:ascii="Times New Roman" w:hAnsi="Times New Roman"/>
          <w:sz w:val="28"/>
          <w:szCs w:val="28"/>
        </w:rPr>
        <w:t>рендаря по користуванню водними об’єктами;</w:t>
      </w:r>
    </w:p>
    <w:p w:rsidR="00E052E3" w:rsidRPr="00B26652" w:rsidRDefault="00E052E3" w:rsidP="00B2665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6652">
        <w:rPr>
          <w:rFonts w:ascii="Times New Roman" w:hAnsi="Times New Roman"/>
          <w:sz w:val="28"/>
          <w:szCs w:val="28"/>
        </w:rPr>
        <w:t>погодити цю додаткову угоду з Сумським обласним управлінням водних ресурсів Державного агентства водних ресурсів України та (або) з його територіальними органами;</w:t>
      </w:r>
    </w:p>
    <w:p w:rsidR="00E052E3" w:rsidRPr="00B26652" w:rsidRDefault="00E052E3" w:rsidP="00B2665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6652">
        <w:rPr>
          <w:rFonts w:ascii="Times New Roman" w:hAnsi="Times New Roman"/>
          <w:sz w:val="28"/>
          <w:szCs w:val="28"/>
        </w:rPr>
        <w:t xml:space="preserve">провести </w:t>
      </w:r>
      <w:r>
        <w:rPr>
          <w:rFonts w:ascii="Times New Roman" w:hAnsi="Times New Roman"/>
          <w:sz w:val="28"/>
          <w:szCs w:val="28"/>
        </w:rPr>
        <w:t xml:space="preserve">державну </w:t>
      </w:r>
      <w:r w:rsidRPr="00B26652">
        <w:rPr>
          <w:rFonts w:ascii="Times New Roman" w:hAnsi="Times New Roman"/>
          <w:sz w:val="28"/>
          <w:szCs w:val="28"/>
        </w:rPr>
        <w:t xml:space="preserve">реєстрацію цієї додаткової угоди </w:t>
      </w:r>
      <w:r>
        <w:rPr>
          <w:rFonts w:ascii="Times New Roman" w:hAnsi="Times New Roman"/>
          <w:sz w:val="28"/>
          <w:szCs w:val="28"/>
        </w:rPr>
        <w:t xml:space="preserve">відповідно до діючого законодавства </w:t>
      </w:r>
      <w:r w:rsidRPr="00B26652">
        <w:rPr>
          <w:rFonts w:ascii="Times New Roman" w:hAnsi="Times New Roman"/>
          <w:sz w:val="28"/>
          <w:szCs w:val="28"/>
        </w:rPr>
        <w:t xml:space="preserve">та надати її копії до Роменської об’єднаної державної податкової інспекції </w:t>
      </w:r>
      <w:r>
        <w:rPr>
          <w:rFonts w:ascii="Times New Roman" w:hAnsi="Times New Roman"/>
          <w:sz w:val="28"/>
          <w:szCs w:val="28"/>
        </w:rPr>
        <w:t xml:space="preserve">ГУ ДФС у Сумській області </w:t>
      </w:r>
      <w:r w:rsidRPr="00B26652">
        <w:rPr>
          <w:rFonts w:ascii="Times New Roman" w:hAnsi="Times New Roman"/>
          <w:sz w:val="28"/>
          <w:szCs w:val="28"/>
        </w:rPr>
        <w:t>та Управління Держ</w:t>
      </w:r>
      <w:r>
        <w:rPr>
          <w:rFonts w:ascii="Times New Roman" w:hAnsi="Times New Roman"/>
          <w:sz w:val="28"/>
          <w:szCs w:val="28"/>
        </w:rPr>
        <w:t>геокадастру</w:t>
      </w:r>
      <w:r w:rsidRPr="00B26652">
        <w:rPr>
          <w:rFonts w:ascii="Times New Roman" w:hAnsi="Times New Roman"/>
          <w:sz w:val="28"/>
          <w:szCs w:val="28"/>
        </w:rPr>
        <w:t xml:space="preserve"> у Роменському районі Сумської області». </w:t>
      </w:r>
    </w:p>
    <w:p w:rsidR="00E052E3" w:rsidRPr="00B26652" w:rsidRDefault="00E052E3" w:rsidP="00B26652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3</w:t>
      </w:r>
      <w:r w:rsidRPr="00B26652">
        <w:rPr>
          <w:rFonts w:ascii="Times New Roman" w:hAnsi="Times New Roman"/>
          <w:bCs/>
          <w:color w:val="000000"/>
          <w:sz w:val="28"/>
          <w:szCs w:val="28"/>
        </w:rPr>
        <w:t>. Затвердити умови додаткової угоди про внесення змін до договору оренди земельної ділянки (проект додається).</w:t>
      </w:r>
    </w:p>
    <w:p w:rsidR="00E052E3" w:rsidRPr="00B26652" w:rsidRDefault="00E052E3" w:rsidP="00B642F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2665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Уповноважити начальника ю</w:t>
      </w:r>
      <w:r w:rsidRPr="00B26652">
        <w:rPr>
          <w:rFonts w:ascii="Times New Roman" w:hAnsi="Times New Roman"/>
          <w:sz w:val="28"/>
          <w:szCs w:val="28"/>
        </w:rPr>
        <w:t>ридично</w:t>
      </w:r>
      <w:r>
        <w:rPr>
          <w:rFonts w:ascii="Times New Roman" w:hAnsi="Times New Roman"/>
          <w:sz w:val="28"/>
          <w:szCs w:val="28"/>
        </w:rPr>
        <w:t>го</w:t>
      </w:r>
      <w:r w:rsidRPr="00B26652">
        <w:rPr>
          <w:rFonts w:ascii="Times New Roman" w:hAnsi="Times New Roman"/>
          <w:sz w:val="28"/>
          <w:szCs w:val="28"/>
        </w:rPr>
        <w:t xml:space="preserve"> відділ</w:t>
      </w:r>
      <w:r>
        <w:rPr>
          <w:rFonts w:ascii="Times New Roman" w:hAnsi="Times New Roman"/>
          <w:sz w:val="28"/>
          <w:szCs w:val="28"/>
        </w:rPr>
        <w:t>у</w:t>
      </w:r>
      <w:r w:rsidRPr="00B26652">
        <w:rPr>
          <w:rFonts w:ascii="Times New Roman" w:hAnsi="Times New Roman"/>
          <w:sz w:val="28"/>
          <w:szCs w:val="28"/>
        </w:rPr>
        <w:t xml:space="preserve"> апарату Роменської районної державної адміністрації </w:t>
      </w:r>
      <w:r>
        <w:rPr>
          <w:rFonts w:ascii="Times New Roman" w:hAnsi="Times New Roman"/>
          <w:sz w:val="28"/>
          <w:szCs w:val="28"/>
        </w:rPr>
        <w:t xml:space="preserve">Дяченка С.В. на підписання додаткової угоди </w:t>
      </w:r>
      <w:r w:rsidRPr="00B26652">
        <w:rPr>
          <w:rFonts w:ascii="Times New Roman" w:hAnsi="Times New Roman"/>
          <w:sz w:val="28"/>
          <w:szCs w:val="28"/>
        </w:rPr>
        <w:t xml:space="preserve">про </w:t>
      </w:r>
      <w:r>
        <w:rPr>
          <w:rFonts w:ascii="Times New Roman" w:hAnsi="Times New Roman"/>
          <w:sz w:val="28"/>
          <w:szCs w:val="28"/>
        </w:rPr>
        <w:t xml:space="preserve">поновлення </w:t>
      </w:r>
      <w:r w:rsidRPr="00B26652">
        <w:rPr>
          <w:rFonts w:ascii="Times New Roman" w:hAnsi="Times New Roman"/>
          <w:sz w:val="28"/>
          <w:szCs w:val="28"/>
        </w:rPr>
        <w:t>договору оренди земельної ділянки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6652">
        <w:rPr>
          <w:rFonts w:ascii="Times New Roman" w:hAnsi="Times New Roman"/>
          <w:sz w:val="28"/>
          <w:szCs w:val="28"/>
        </w:rPr>
        <w:t xml:space="preserve">до </w:t>
      </w:r>
      <w:r>
        <w:rPr>
          <w:rFonts w:ascii="Times New Roman" w:hAnsi="Times New Roman"/>
          <w:sz w:val="28"/>
          <w:szCs w:val="28"/>
        </w:rPr>
        <w:t>10</w:t>
      </w:r>
      <w:r w:rsidRPr="00E042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листопада</w:t>
      </w:r>
      <w:r w:rsidRPr="00E042E9">
        <w:rPr>
          <w:rFonts w:ascii="Times New Roman" w:hAnsi="Times New Roman"/>
          <w:sz w:val="28"/>
          <w:szCs w:val="28"/>
        </w:rPr>
        <w:t xml:space="preserve"> 2015</w:t>
      </w:r>
      <w:r w:rsidRPr="00B26652">
        <w:rPr>
          <w:rFonts w:ascii="Times New Roman" w:hAnsi="Times New Roman"/>
          <w:sz w:val="28"/>
          <w:szCs w:val="28"/>
        </w:rPr>
        <w:t xml:space="preserve"> року.</w:t>
      </w:r>
    </w:p>
    <w:p w:rsidR="00E052E3" w:rsidRPr="00B26652" w:rsidRDefault="00E052E3" w:rsidP="00B26652">
      <w:pPr>
        <w:tabs>
          <w:tab w:val="left" w:pos="5940"/>
          <w:tab w:val="left" w:pos="6120"/>
          <w:tab w:val="left" w:pos="6300"/>
          <w:tab w:val="left" w:pos="6480"/>
          <w:tab w:val="left" w:pos="7088"/>
        </w:tabs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B26652">
        <w:rPr>
          <w:rFonts w:ascii="Times New Roman" w:hAnsi="Times New Roman"/>
          <w:sz w:val="28"/>
          <w:szCs w:val="28"/>
        </w:rPr>
        <w:t>. Орендареві, громадянинові</w:t>
      </w:r>
      <w:r>
        <w:rPr>
          <w:rFonts w:ascii="Times New Roman" w:hAnsi="Times New Roman"/>
          <w:sz w:val="28"/>
          <w:szCs w:val="28"/>
        </w:rPr>
        <w:t xml:space="preserve"> Шевченку</w:t>
      </w:r>
      <w:r>
        <w:rPr>
          <w:rFonts w:ascii="Times New Roman" w:hAnsi="Times New Roman"/>
          <w:sz w:val="28"/>
          <w:szCs w:val="28"/>
          <w:lang w:val="ru-RU"/>
        </w:rPr>
        <w:t xml:space="preserve"> Сергію</w:t>
      </w:r>
      <w:r>
        <w:rPr>
          <w:rFonts w:ascii="Times New Roman" w:hAnsi="Times New Roman"/>
          <w:sz w:val="28"/>
          <w:szCs w:val="28"/>
        </w:rPr>
        <w:t xml:space="preserve"> Сергі</w:t>
      </w:r>
      <w:r>
        <w:rPr>
          <w:rFonts w:ascii="Times New Roman" w:hAnsi="Times New Roman"/>
          <w:sz w:val="28"/>
          <w:szCs w:val="28"/>
          <w:lang w:val="ru-RU"/>
        </w:rPr>
        <w:t>йо</w:t>
      </w:r>
      <w:r>
        <w:rPr>
          <w:rFonts w:ascii="Times New Roman" w:hAnsi="Times New Roman"/>
          <w:sz w:val="28"/>
          <w:szCs w:val="28"/>
        </w:rPr>
        <w:t>вичу</w:t>
      </w:r>
      <w:r w:rsidRPr="00B26652">
        <w:rPr>
          <w:rFonts w:ascii="Times New Roman" w:hAnsi="Times New Roman"/>
          <w:bCs/>
          <w:color w:val="000000"/>
          <w:sz w:val="28"/>
          <w:szCs w:val="28"/>
        </w:rPr>
        <w:t>,</w:t>
      </w:r>
      <w:r w:rsidRPr="00B26652">
        <w:rPr>
          <w:rFonts w:ascii="Times New Roman" w:hAnsi="Times New Roman"/>
          <w:sz w:val="28"/>
          <w:szCs w:val="28"/>
        </w:rPr>
        <w:t xml:space="preserve"> забезпечити використання зазначеної земельної ділянки відповідно до її цільового призначення та умов договору оренди, а також здійснити державну реєстрацію права користування в установленому законодавством порядку.</w:t>
      </w:r>
    </w:p>
    <w:p w:rsidR="00E052E3" w:rsidRPr="00B26652" w:rsidRDefault="00E052E3" w:rsidP="00B26652">
      <w:pPr>
        <w:tabs>
          <w:tab w:val="left" w:pos="5940"/>
          <w:tab w:val="left" w:pos="6120"/>
          <w:tab w:val="left" w:pos="6300"/>
          <w:tab w:val="left" w:pos="6480"/>
          <w:tab w:val="left" w:pos="7088"/>
        </w:tabs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B26652">
        <w:rPr>
          <w:rFonts w:ascii="Times New Roman" w:hAnsi="Times New Roman"/>
          <w:sz w:val="28"/>
          <w:szCs w:val="28"/>
        </w:rPr>
        <w:t>. Контроль за виконанням цього розпорядження залишаю за собою.</w:t>
      </w:r>
    </w:p>
    <w:p w:rsidR="00E052E3" w:rsidRPr="00B26652" w:rsidRDefault="00E052E3" w:rsidP="00B26652">
      <w:pPr>
        <w:tabs>
          <w:tab w:val="left" w:pos="5940"/>
        </w:tabs>
        <w:spacing w:line="36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E052E3" w:rsidRPr="00B26652" w:rsidRDefault="00E052E3" w:rsidP="00B26652">
      <w:pPr>
        <w:tabs>
          <w:tab w:val="left" w:pos="5940"/>
        </w:tabs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</w:t>
      </w:r>
      <w:r w:rsidRPr="00B26652">
        <w:rPr>
          <w:rFonts w:ascii="Times New Roman" w:hAnsi="Times New Roman"/>
          <w:b/>
          <w:sz w:val="28"/>
          <w:szCs w:val="28"/>
        </w:rPr>
        <w:t>олов</w:t>
      </w:r>
      <w:r>
        <w:rPr>
          <w:rFonts w:ascii="Times New Roman" w:hAnsi="Times New Roman"/>
          <w:b/>
          <w:sz w:val="28"/>
          <w:szCs w:val="28"/>
        </w:rPr>
        <w:t>а</w:t>
      </w:r>
      <w:r w:rsidRPr="00B26652">
        <w:rPr>
          <w:rFonts w:ascii="Times New Roman" w:hAnsi="Times New Roman"/>
          <w:b/>
          <w:sz w:val="28"/>
          <w:szCs w:val="28"/>
        </w:rPr>
        <w:t xml:space="preserve"> Роменської районної</w:t>
      </w:r>
    </w:p>
    <w:p w:rsidR="00E052E3" w:rsidRPr="00B26652" w:rsidRDefault="00E052E3" w:rsidP="00B26652">
      <w:pPr>
        <w:tabs>
          <w:tab w:val="left" w:pos="5940"/>
        </w:tabs>
        <w:jc w:val="both"/>
        <w:rPr>
          <w:rFonts w:ascii="Times New Roman" w:hAnsi="Times New Roman"/>
          <w:sz w:val="28"/>
          <w:szCs w:val="28"/>
        </w:rPr>
      </w:pPr>
      <w:r w:rsidRPr="00B26652">
        <w:rPr>
          <w:rFonts w:ascii="Times New Roman" w:hAnsi="Times New Roman"/>
          <w:b/>
          <w:sz w:val="28"/>
          <w:szCs w:val="28"/>
        </w:rPr>
        <w:t>державної адміністрації</w:t>
      </w:r>
      <w:r w:rsidRPr="00B26652">
        <w:rPr>
          <w:rFonts w:ascii="Times New Roman" w:hAnsi="Times New Roman"/>
          <w:b/>
          <w:sz w:val="28"/>
          <w:szCs w:val="28"/>
        </w:rPr>
        <w:tab/>
      </w:r>
      <w:r w:rsidRPr="00B26652">
        <w:rPr>
          <w:rFonts w:ascii="Times New Roman" w:hAnsi="Times New Roman"/>
          <w:b/>
          <w:sz w:val="28"/>
          <w:szCs w:val="28"/>
        </w:rPr>
        <w:tab/>
      </w:r>
      <w:r w:rsidRPr="00B26652">
        <w:rPr>
          <w:rFonts w:ascii="Times New Roman" w:hAnsi="Times New Roman"/>
          <w:b/>
          <w:sz w:val="28"/>
          <w:szCs w:val="28"/>
        </w:rPr>
        <w:tab/>
        <w:t>В.</w:t>
      </w:r>
      <w:r>
        <w:rPr>
          <w:rFonts w:ascii="Times New Roman" w:hAnsi="Times New Roman"/>
          <w:b/>
          <w:sz w:val="28"/>
          <w:szCs w:val="28"/>
        </w:rPr>
        <w:t>О</w:t>
      </w:r>
      <w:r w:rsidRPr="00B26652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Білоха</w:t>
      </w:r>
    </w:p>
    <w:p w:rsidR="00E052E3" w:rsidRDefault="00E052E3" w:rsidP="00B26652">
      <w:pPr>
        <w:jc w:val="both"/>
      </w:pPr>
    </w:p>
    <w:sectPr w:rsidR="00E052E3" w:rsidSect="00B70E9E">
      <w:pgSz w:w="11906" w:h="16838"/>
      <w:pgMar w:top="284" w:right="567" w:bottom="107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117A"/>
    <w:rsid w:val="00001FD0"/>
    <w:rsid w:val="00032985"/>
    <w:rsid w:val="00033316"/>
    <w:rsid w:val="00054C0E"/>
    <w:rsid w:val="00086285"/>
    <w:rsid w:val="000A50BD"/>
    <w:rsid w:val="000A76B7"/>
    <w:rsid w:val="000B5E74"/>
    <w:rsid w:val="000E30DC"/>
    <w:rsid w:val="0010100C"/>
    <w:rsid w:val="00102050"/>
    <w:rsid w:val="00113C89"/>
    <w:rsid w:val="00122269"/>
    <w:rsid w:val="001240AC"/>
    <w:rsid w:val="001415C6"/>
    <w:rsid w:val="001561A4"/>
    <w:rsid w:val="00157111"/>
    <w:rsid w:val="001866B9"/>
    <w:rsid w:val="001C5AA3"/>
    <w:rsid w:val="002005E0"/>
    <w:rsid w:val="00225AF9"/>
    <w:rsid w:val="00242820"/>
    <w:rsid w:val="002631BE"/>
    <w:rsid w:val="002774D3"/>
    <w:rsid w:val="002A771F"/>
    <w:rsid w:val="002B0E8A"/>
    <w:rsid w:val="002C18ED"/>
    <w:rsid w:val="002F1DD6"/>
    <w:rsid w:val="002F660C"/>
    <w:rsid w:val="003074B0"/>
    <w:rsid w:val="00327A3C"/>
    <w:rsid w:val="0034395B"/>
    <w:rsid w:val="00343A89"/>
    <w:rsid w:val="00386239"/>
    <w:rsid w:val="0038670E"/>
    <w:rsid w:val="003A2EB6"/>
    <w:rsid w:val="003B0C55"/>
    <w:rsid w:val="003B3719"/>
    <w:rsid w:val="003B79B7"/>
    <w:rsid w:val="003D77A3"/>
    <w:rsid w:val="00422241"/>
    <w:rsid w:val="00433AF1"/>
    <w:rsid w:val="0046732F"/>
    <w:rsid w:val="004D7413"/>
    <w:rsid w:val="004E0770"/>
    <w:rsid w:val="0053418A"/>
    <w:rsid w:val="00544CB0"/>
    <w:rsid w:val="005475AF"/>
    <w:rsid w:val="00581758"/>
    <w:rsid w:val="00591CFC"/>
    <w:rsid w:val="005A4125"/>
    <w:rsid w:val="005C1504"/>
    <w:rsid w:val="005F0379"/>
    <w:rsid w:val="006221AE"/>
    <w:rsid w:val="00630C6C"/>
    <w:rsid w:val="00642EDE"/>
    <w:rsid w:val="0065117A"/>
    <w:rsid w:val="006537AC"/>
    <w:rsid w:val="0067468C"/>
    <w:rsid w:val="0067675A"/>
    <w:rsid w:val="00693871"/>
    <w:rsid w:val="006938A4"/>
    <w:rsid w:val="006B37F9"/>
    <w:rsid w:val="006F6C1C"/>
    <w:rsid w:val="00726E1C"/>
    <w:rsid w:val="007544EA"/>
    <w:rsid w:val="00771213"/>
    <w:rsid w:val="00772F8F"/>
    <w:rsid w:val="007829E4"/>
    <w:rsid w:val="007B6F65"/>
    <w:rsid w:val="007C11EE"/>
    <w:rsid w:val="007C1375"/>
    <w:rsid w:val="007C26EF"/>
    <w:rsid w:val="007F053F"/>
    <w:rsid w:val="00806402"/>
    <w:rsid w:val="0081500E"/>
    <w:rsid w:val="008373B8"/>
    <w:rsid w:val="0084723B"/>
    <w:rsid w:val="00852B5E"/>
    <w:rsid w:val="00870FA9"/>
    <w:rsid w:val="008714F2"/>
    <w:rsid w:val="008A36D7"/>
    <w:rsid w:val="008B4DF3"/>
    <w:rsid w:val="008F0229"/>
    <w:rsid w:val="008F58DE"/>
    <w:rsid w:val="00927490"/>
    <w:rsid w:val="00937608"/>
    <w:rsid w:val="009472BD"/>
    <w:rsid w:val="0097060D"/>
    <w:rsid w:val="009744FE"/>
    <w:rsid w:val="009D48D3"/>
    <w:rsid w:val="00A149D0"/>
    <w:rsid w:val="00A37663"/>
    <w:rsid w:val="00A43292"/>
    <w:rsid w:val="00A53420"/>
    <w:rsid w:val="00A8595C"/>
    <w:rsid w:val="00A9445D"/>
    <w:rsid w:val="00A94CCE"/>
    <w:rsid w:val="00AC3001"/>
    <w:rsid w:val="00AD5D62"/>
    <w:rsid w:val="00AE1A09"/>
    <w:rsid w:val="00AE29E0"/>
    <w:rsid w:val="00B04F6A"/>
    <w:rsid w:val="00B06B7E"/>
    <w:rsid w:val="00B26652"/>
    <w:rsid w:val="00B642FF"/>
    <w:rsid w:val="00B6716D"/>
    <w:rsid w:val="00B70E9E"/>
    <w:rsid w:val="00BC5065"/>
    <w:rsid w:val="00BC63B4"/>
    <w:rsid w:val="00BF67F0"/>
    <w:rsid w:val="00C109F7"/>
    <w:rsid w:val="00C11DC2"/>
    <w:rsid w:val="00C400DB"/>
    <w:rsid w:val="00C50B31"/>
    <w:rsid w:val="00C551E1"/>
    <w:rsid w:val="00C83C7F"/>
    <w:rsid w:val="00C866D2"/>
    <w:rsid w:val="00CA15A9"/>
    <w:rsid w:val="00CD72C8"/>
    <w:rsid w:val="00CE201A"/>
    <w:rsid w:val="00D07E85"/>
    <w:rsid w:val="00D12652"/>
    <w:rsid w:val="00D36B14"/>
    <w:rsid w:val="00D36FF6"/>
    <w:rsid w:val="00D427D6"/>
    <w:rsid w:val="00D83FBF"/>
    <w:rsid w:val="00DD2C64"/>
    <w:rsid w:val="00DD782B"/>
    <w:rsid w:val="00DE4335"/>
    <w:rsid w:val="00E042E9"/>
    <w:rsid w:val="00E052E3"/>
    <w:rsid w:val="00E05875"/>
    <w:rsid w:val="00E1691D"/>
    <w:rsid w:val="00E370AF"/>
    <w:rsid w:val="00E37CCF"/>
    <w:rsid w:val="00E65947"/>
    <w:rsid w:val="00E75D22"/>
    <w:rsid w:val="00EC321E"/>
    <w:rsid w:val="00F20F63"/>
    <w:rsid w:val="00F41A41"/>
    <w:rsid w:val="00FB45B7"/>
    <w:rsid w:val="00FB4F8A"/>
    <w:rsid w:val="00FB7DBB"/>
    <w:rsid w:val="00FC72DA"/>
    <w:rsid w:val="00FC7D62"/>
    <w:rsid w:val="00FF1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Звичайний"/>
    <w:qFormat/>
    <w:rsid w:val="0065117A"/>
    <w:rPr>
      <w:rFonts w:ascii="Antiqua" w:hAnsi="Antiqua"/>
      <w:sz w:val="26"/>
      <w:szCs w:val="20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5117A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5117A"/>
    <w:rPr>
      <w:rFonts w:ascii="Antiqua" w:hAnsi="Antiqua" w:cs="Times New Roman"/>
      <w:sz w:val="26"/>
      <w:lang w:val="uk-UA"/>
    </w:rPr>
  </w:style>
  <w:style w:type="paragraph" w:styleId="NoSpacing">
    <w:name w:val="No Spacing"/>
    <w:uiPriority w:val="99"/>
    <w:qFormat/>
    <w:rsid w:val="000A50BD"/>
    <w:rPr>
      <w:rFonts w:ascii="Antiqua" w:hAnsi="Antiqua"/>
      <w:sz w:val="26"/>
      <w:szCs w:val="20"/>
      <w:lang w:val="uk-UA" w:eastAsia="ru-RU"/>
    </w:rPr>
  </w:style>
  <w:style w:type="paragraph" w:styleId="BalloonText">
    <w:name w:val="Balloon Text"/>
    <w:basedOn w:val="Normal"/>
    <w:link w:val="BalloonTextChar"/>
    <w:uiPriority w:val="99"/>
    <w:rsid w:val="007712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7121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2</Pages>
  <Words>622</Words>
  <Characters>3547</Characters>
  <Application>Microsoft Office Outlook</Application>
  <DocSecurity>0</DocSecurity>
  <Lines>0</Lines>
  <Paragraphs>0</Paragraphs>
  <ScaleCrop>false</ScaleCrop>
  <Company>Microsoft Office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Администрация</dc:creator>
  <cp:keywords/>
  <dc:description/>
  <cp:lastModifiedBy>User</cp:lastModifiedBy>
  <cp:revision>4</cp:revision>
  <cp:lastPrinted>2015-03-02T10:40:00Z</cp:lastPrinted>
  <dcterms:created xsi:type="dcterms:W3CDTF">2015-10-30T09:06:00Z</dcterms:created>
  <dcterms:modified xsi:type="dcterms:W3CDTF">2015-10-30T09:35:00Z</dcterms:modified>
</cp:coreProperties>
</file>