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8A0" w:rsidRPr="00F74FF7" w:rsidRDefault="006318A0" w:rsidP="00EB79E9">
      <w:pPr>
        <w:spacing w:after="0" w:line="240" w:lineRule="auto"/>
        <w:jc w:val="center"/>
        <w:rPr>
          <w:rFonts w:ascii="Times New Roman" w:hAnsi="Times New Roman"/>
          <w:sz w:val="28"/>
          <w:szCs w:val="28"/>
          <w:lang w:val="uk-UA"/>
        </w:rPr>
      </w:pPr>
      <w:r w:rsidRPr="00F74FF7">
        <w:rPr>
          <w:rFonts w:ascii="Times New Roman" w:hAnsi="Times New Roman"/>
          <w:sz w:val="28"/>
          <w:szCs w:val="28"/>
          <w:lang w:val="uk-UA"/>
        </w:rPr>
        <w:t>Календарний план</w:t>
      </w:r>
    </w:p>
    <w:p w:rsidR="006318A0" w:rsidRPr="00F74FF7" w:rsidRDefault="006318A0" w:rsidP="00EB79E9">
      <w:pPr>
        <w:spacing w:after="0" w:line="240" w:lineRule="auto"/>
        <w:jc w:val="center"/>
        <w:rPr>
          <w:rFonts w:ascii="Times New Roman" w:hAnsi="Times New Roman"/>
          <w:sz w:val="28"/>
          <w:szCs w:val="28"/>
          <w:lang w:val="uk-UA"/>
        </w:rPr>
      </w:pPr>
      <w:r w:rsidRPr="00F74FF7">
        <w:rPr>
          <w:rFonts w:ascii="Times New Roman" w:hAnsi="Times New Roman"/>
          <w:sz w:val="28"/>
          <w:szCs w:val="28"/>
          <w:lang w:val="uk-UA"/>
        </w:rPr>
        <w:t>підготовки та проведення в 2016 році зовнішнього незалежного оцінювання результатів навчання, здобутих на основі повної загальної середньої освіти</w:t>
      </w:r>
    </w:p>
    <w:p w:rsidR="006318A0" w:rsidRPr="00F74FF7" w:rsidRDefault="006318A0" w:rsidP="00EB79E9">
      <w:pPr>
        <w:spacing w:after="0" w:line="240" w:lineRule="auto"/>
        <w:jc w:val="center"/>
        <w:rPr>
          <w:rFonts w:ascii="Times New Roman" w:hAnsi="Times New Roman"/>
          <w:i/>
          <w:iCs/>
          <w:sz w:val="24"/>
          <w:szCs w:val="24"/>
          <w:lang w:val="uk-UA"/>
        </w:rPr>
      </w:pPr>
      <w:r w:rsidRPr="00F74FF7">
        <w:rPr>
          <w:rFonts w:ascii="Times New Roman" w:hAnsi="Times New Roman"/>
          <w:i/>
          <w:iCs/>
          <w:sz w:val="24"/>
          <w:szCs w:val="24"/>
          <w:lang w:val="uk-UA"/>
        </w:rPr>
        <w:t>(витяг з наказу МОНУ від 05.11.2016 №1143)</w:t>
      </w:r>
    </w:p>
    <w:p w:rsidR="006318A0" w:rsidRPr="00F74FF7" w:rsidRDefault="006318A0" w:rsidP="00EB79E9">
      <w:pPr>
        <w:spacing w:after="0" w:line="240" w:lineRule="auto"/>
        <w:jc w:val="center"/>
        <w:rPr>
          <w:rFonts w:ascii="Times New Roman" w:hAnsi="Times New Roman"/>
          <w:sz w:val="24"/>
          <w:szCs w:val="24"/>
          <w:lang w:val="uk-UA"/>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1035"/>
        <w:gridCol w:w="3195"/>
        <w:gridCol w:w="5355"/>
      </w:tblGrid>
      <w:tr w:rsidR="006318A0" w:rsidRPr="00F74FF7" w:rsidTr="00EB79E9">
        <w:tc>
          <w:tcPr>
            <w:tcW w:w="1035" w:type="dxa"/>
            <w:tcBorders>
              <w:top w:val="outset" w:sz="6" w:space="0" w:color="auto"/>
              <w:bottom w:val="outset" w:sz="6" w:space="0" w:color="auto"/>
              <w:right w:val="outset" w:sz="6" w:space="0" w:color="auto"/>
            </w:tcBorders>
            <w:tcMar>
              <w:top w:w="120" w:type="dxa"/>
              <w:left w:w="120" w:type="dxa"/>
              <w:bottom w:w="120" w:type="dxa"/>
              <w:right w:w="120" w:type="dxa"/>
            </w:tcMar>
          </w:tcPr>
          <w:p w:rsidR="006318A0" w:rsidRPr="00F74FF7" w:rsidRDefault="006318A0" w:rsidP="00EB79E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 з/п</w:t>
            </w:r>
          </w:p>
        </w:tc>
        <w:tc>
          <w:tcPr>
            <w:tcW w:w="3195"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tcPr>
          <w:p w:rsidR="006318A0" w:rsidRPr="00F74FF7" w:rsidRDefault="006318A0" w:rsidP="00EB79E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Строк виконання</w:t>
            </w:r>
          </w:p>
        </w:tc>
        <w:tc>
          <w:tcPr>
            <w:tcW w:w="5355" w:type="dxa"/>
            <w:tcBorders>
              <w:top w:val="outset" w:sz="6" w:space="0" w:color="auto"/>
              <w:left w:val="outset" w:sz="6" w:space="0" w:color="auto"/>
              <w:bottom w:val="outset" w:sz="6" w:space="0" w:color="auto"/>
            </w:tcBorders>
            <w:tcMar>
              <w:top w:w="120" w:type="dxa"/>
              <w:left w:w="120" w:type="dxa"/>
              <w:bottom w:w="120" w:type="dxa"/>
              <w:right w:w="120" w:type="dxa"/>
            </w:tcMar>
          </w:tcPr>
          <w:p w:rsidR="006318A0" w:rsidRPr="00F74FF7" w:rsidRDefault="006318A0" w:rsidP="00EB79E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Зміст заходу</w:t>
            </w:r>
          </w:p>
        </w:tc>
      </w:tr>
      <w:tr w:rsidR="006318A0" w:rsidRPr="00F74FF7" w:rsidTr="00EB79E9">
        <w:tc>
          <w:tcPr>
            <w:tcW w:w="1035" w:type="dxa"/>
            <w:tcBorders>
              <w:top w:val="outset" w:sz="6" w:space="0" w:color="auto"/>
              <w:bottom w:val="outset" w:sz="6" w:space="0" w:color="auto"/>
              <w:right w:val="outset" w:sz="6" w:space="0" w:color="auto"/>
            </w:tcBorders>
            <w:tcMar>
              <w:top w:w="120" w:type="dxa"/>
              <w:left w:w="120" w:type="dxa"/>
              <w:bottom w:w="120" w:type="dxa"/>
              <w:right w:w="120" w:type="dxa"/>
            </w:tcMar>
          </w:tcPr>
          <w:p w:rsidR="006318A0" w:rsidRPr="00F74FF7" w:rsidRDefault="006318A0" w:rsidP="00EB79E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1.</w:t>
            </w:r>
          </w:p>
        </w:tc>
        <w:tc>
          <w:tcPr>
            <w:tcW w:w="3195"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tcPr>
          <w:p w:rsidR="006318A0" w:rsidRPr="00F74FF7" w:rsidRDefault="006318A0" w:rsidP="00EB79E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01.02-04.03.2016</w:t>
            </w:r>
          </w:p>
        </w:tc>
        <w:tc>
          <w:tcPr>
            <w:tcW w:w="5355" w:type="dxa"/>
            <w:tcBorders>
              <w:top w:val="outset" w:sz="6" w:space="0" w:color="auto"/>
              <w:left w:val="outset" w:sz="6" w:space="0" w:color="auto"/>
              <w:bottom w:val="outset" w:sz="6" w:space="0" w:color="auto"/>
            </w:tcBorders>
            <w:tcMar>
              <w:top w:w="120" w:type="dxa"/>
              <w:left w:w="120" w:type="dxa"/>
              <w:bottom w:w="120" w:type="dxa"/>
              <w:right w:w="120" w:type="dxa"/>
            </w:tcMar>
          </w:tcPr>
          <w:p w:rsidR="006318A0" w:rsidRPr="00F74FF7" w:rsidRDefault="006318A0" w:rsidP="00EB79E9">
            <w:pPr>
              <w:spacing w:after="360" w:line="240" w:lineRule="auto"/>
              <w:rPr>
                <w:rFonts w:ascii="Times New Roman" w:hAnsi="Times New Roman"/>
                <w:sz w:val="28"/>
                <w:szCs w:val="28"/>
                <w:lang w:val="uk-UA"/>
              </w:rPr>
            </w:pPr>
            <w:r w:rsidRPr="00F74FF7">
              <w:rPr>
                <w:rFonts w:ascii="Times New Roman" w:hAnsi="Times New Roman"/>
                <w:sz w:val="28"/>
                <w:szCs w:val="28"/>
                <w:lang w:val="uk-UA"/>
              </w:rPr>
              <w:t>Подання реєстраційних документів особами, які проходитимуть зовнішнє незалежне оцінювання</w:t>
            </w:r>
          </w:p>
        </w:tc>
      </w:tr>
      <w:tr w:rsidR="006318A0" w:rsidRPr="00F74FF7" w:rsidTr="00EB79E9">
        <w:tc>
          <w:tcPr>
            <w:tcW w:w="1035" w:type="dxa"/>
            <w:tcBorders>
              <w:top w:val="outset" w:sz="6" w:space="0" w:color="auto"/>
              <w:bottom w:val="outset" w:sz="6" w:space="0" w:color="auto"/>
              <w:right w:val="outset" w:sz="6" w:space="0" w:color="auto"/>
            </w:tcBorders>
            <w:tcMar>
              <w:top w:w="120" w:type="dxa"/>
              <w:left w:w="120" w:type="dxa"/>
              <w:bottom w:w="120" w:type="dxa"/>
              <w:right w:w="120" w:type="dxa"/>
            </w:tcMar>
          </w:tcPr>
          <w:p w:rsidR="006318A0" w:rsidRPr="00F74FF7" w:rsidRDefault="006318A0" w:rsidP="00EB79E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2.</w:t>
            </w:r>
          </w:p>
        </w:tc>
        <w:tc>
          <w:tcPr>
            <w:tcW w:w="3195"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tcPr>
          <w:p w:rsidR="006318A0" w:rsidRPr="00F74FF7" w:rsidRDefault="006318A0" w:rsidP="00EB79E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01.02-18.03.2016</w:t>
            </w:r>
          </w:p>
        </w:tc>
        <w:tc>
          <w:tcPr>
            <w:tcW w:w="5355" w:type="dxa"/>
            <w:tcBorders>
              <w:top w:val="outset" w:sz="6" w:space="0" w:color="auto"/>
              <w:left w:val="outset" w:sz="6" w:space="0" w:color="auto"/>
              <w:bottom w:val="outset" w:sz="6" w:space="0" w:color="auto"/>
            </w:tcBorders>
            <w:tcMar>
              <w:top w:w="120" w:type="dxa"/>
              <w:left w:w="120" w:type="dxa"/>
              <w:bottom w:w="120" w:type="dxa"/>
              <w:right w:w="120" w:type="dxa"/>
            </w:tcMar>
          </w:tcPr>
          <w:p w:rsidR="006318A0" w:rsidRPr="00F74FF7" w:rsidRDefault="006318A0" w:rsidP="00EB79E9">
            <w:pPr>
              <w:spacing w:after="360" w:line="240" w:lineRule="auto"/>
              <w:rPr>
                <w:rFonts w:ascii="Times New Roman" w:hAnsi="Times New Roman"/>
                <w:sz w:val="28"/>
                <w:szCs w:val="28"/>
                <w:lang w:val="uk-UA"/>
              </w:rPr>
            </w:pPr>
            <w:r w:rsidRPr="00F74FF7">
              <w:rPr>
                <w:rFonts w:ascii="Times New Roman" w:hAnsi="Times New Roman"/>
                <w:sz w:val="28"/>
                <w:szCs w:val="28"/>
                <w:lang w:val="uk-UA"/>
              </w:rPr>
              <w:t>Внесення за вимогою учасників зовнішнього незалежного оцінювання змін до реєстраційних даних</w:t>
            </w:r>
          </w:p>
        </w:tc>
      </w:tr>
      <w:tr w:rsidR="006318A0" w:rsidRPr="00F74FF7" w:rsidTr="00EB79E9">
        <w:tc>
          <w:tcPr>
            <w:tcW w:w="1035" w:type="dxa"/>
            <w:tcBorders>
              <w:top w:val="outset" w:sz="6" w:space="0" w:color="auto"/>
              <w:bottom w:val="outset" w:sz="6" w:space="0" w:color="auto"/>
              <w:right w:val="outset" w:sz="6" w:space="0" w:color="auto"/>
            </w:tcBorders>
            <w:tcMar>
              <w:top w:w="120" w:type="dxa"/>
              <w:left w:w="120" w:type="dxa"/>
              <w:bottom w:w="120" w:type="dxa"/>
              <w:right w:w="120" w:type="dxa"/>
            </w:tcMar>
          </w:tcPr>
          <w:p w:rsidR="006318A0" w:rsidRPr="00F74FF7" w:rsidRDefault="006318A0" w:rsidP="00EB79E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3.</w:t>
            </w:r>
          </w:p>
        </w:tc>
        <w:tc>
          <w:tcPr>
            <w:tcW w:w="3195"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tcPr>
          <w:p w:rsidR="006318A0" w:rsidRPr="00F74FF7" w:rsidRDefault="006318A0" w:rsidP="00EB79E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19.03-20.05.2016</w:t>
            </w:r>
          </w:p>
        </w:tc>
        <w:tc>
          <w:tcPr>
            <w:tcW w:w="5355" w:type="dxa"/>
            <w:tcBorders>
              <w:top w:val="outset" w:sz="6" w:space="0" w:color="auto"/>
              <w:left w:val="outset" w:sz="6" w:space="0" w:color="auto"/>
              <w:bottom w:val="outset" w:sz="6" w:space="0" w:color="auto"/>
            </w:tcBorders>
            <w:tcMar>
              <w:top w:w="120" w:type="dxa"/>
              <w:left w:w="120" w:type="dxa"/>
              <w:bottom w:w="120" w:type="dxa"/>
              <w:right w:w="120" w:type="dxa"/>
            </w:tcMar>
          </w:tcPr>
          <w:p w:rsidR="006318A0" w:rsidRPr="00F74FF7" w:rsidRDefault="006318A0" w:rsidP="00EB79E9">
            <w:pPr>
              <w:spacing w:after="360" w:line="240" w:lineRule="auto"/>
              <w:rPr>
                <w:rFonts w:ascii="Times New Roman" w:hAnsi="Times New Roman"/>
                <w:sz w:val="28"/>
                <w:szCs w:val="28"/>
                <w:lang w:val="uk-UA"/>
              </w:rPr>
            </w:pPr>
            <w:r w:rsidRPr="00F74FF7">
              <w:rPr>
                <w:rFonts w:ascii="Times New Roman" w:hAnsi="Times New Roman"/>
                <w:sz w:val="28"/>
                <w:szCs w:val="28"/>
                <w:lang w:val="uk-UA"/>
              </w:rPr>
              <w:t>Подання реєстраційних документів для участі у додатковій сесії зовнішнього незалежного оцінювання учасниками антитерористичної операції, особами з неконтрольованих територій*, які не встигли зареєструватися в основний період, а також особами, які за рішенням судів перебувають в установах пенітенціарної системи</w:t>
            </w:r>
          </w:p>
        </w:tc>
      </w:tr>
      <w:tr w:rsidR="006318A0" w:rsidRPr="00F74FF7" w:rsidTr="00EB79E9">
        <w:tc>
          <w:tcPr>
            <w:tcW w:w="1035" w:type="dxa"/>
            <w:tcBorders>
              <w:top w:val="outset" w:sz="6" w:space="0" w:color="auto"/>
              <w:bottom w:val="outset" w:sz="6" w:space="0" w:color="auto"/>
              <w:right w:val="outset" w:sz="6" w:space="0" w:color="auto"/>
            </w:tcBorders>
            <w:tcMar>
              <w:top w:w="120" w:type="dxa"/>
              <w:left w:w="120" w:type="dxa"/>
              <w:bottom w:w="120" w:type="dxa"/>
              <w:right w:w="120" w:type="dxa"/>
            </w:tcMar>
          </w:tcPr>
          <w:p w:rsidR="006318A0" w:rsidRPr="00F74FF7" w:rsidRDefault="006318A0" w:rsidP="00EB79E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4.</w:t>
            </w:r>
          </w:p>
        </w:tc>
        <w:tc>
          <w:tcPr>
            <w:tcW w:w="3195"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tcPr>
          <w:p w:rsidR="006318A0" w:rsidRPr="00F74FF7" w:rsidRDefault="006318A0" w:rsidP="00EB79E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з 21.03.2016</w:t>
            </w:r>
          </w:p>
        </w:tc>
        <w:tc>
          <w:tcPr>
            <w:tcW w:w="5355" w:type="dxa"/>
            <w:tcBorders>
              <w:top w:val="outset" w:sz="6" w:space="0" w:color="auto"/>
              <w:left w:val="outset" w:sz="6" w:space="0" w:color="auto"/>
              <w:bottom w:val="outset" w:sz="6" w:space="0" w:color="auto"/>
            </w:tcBorders>
            <w:tcMar>
              <w:top w:w="120" w:type="dxa"/>
              <w:left w:w="120" w:type="dxa"/>
              <w:bottom w:w="120" w:type="dxa"/>
              <w:right w:w="120" w:type="dxa"/>
            </w:tcMar>
          </w:tcPr>
          <w:p w:rsidR="006318A0" w:rsidRPr="00F74FF7" w:rsidRDefault="006318A0" w:rsidP="00EB79E9">
            <w:pPr>
              <w:spacing w:after="360" w:line="240" w:lineRule="auto"/>
              <w:rPr>
                <w:rFonts w:ascii="Times New Roman" w:hAnsi="Times New Roman"/>
                <w:sz w:val="28"/>
                <w:szCs w:val="28"/>
                <w:lang w:val="uk-UA"/>
              </w:rPr>
            </w:pPr>
            <w:r w:rsidRPr="00F74FF7">
              <w:rPr>
                <w:rFonts w:ascii="Times New Roman" w:hAnsi="Times New Roman"/>
                <w:sz w:val="28"/>
                <w:szCs w:val="28"/>
                <w:lang w:val="uk-UA"/>
              </w:rPr>
              <w:t>Видача дублікатів сертифікатів зовнішнього незалежного оцінювання, виданих у 2016 році</w:t>
            </w:r>
          </w:p>
        </w:tc>
      </w:tr>
      <w:tr w:rsidR="006318A0" w:rsidRPr="00F74FF7" w:rsidTr="00EB79E9">
        <w:tc>
          <w:tcPr>
            <w:tcW w:w="1035" w:type="dxa"/>
            <w:tcBorders>
              <w:top w:val="outset" w:sz="6" w:space="0" w:color="auto"/>
              <w:bottom w:val="outset" w:sz="6" w:space="0" w:color="auto"/>
              <w:right w:val="outset" w:sz="6" w:space="0" w:color="auto"/>
            </w:tcBorders>
            <w:tcMar>
              <w:top w:w="120" w:type="dxa"/>
              <w:left w:w="120" w:type="dxa"/>
              <w:bottom w:w="120" w:type="dxa"/>
              <w:right w:w="120" w:type="dxa"/>
            </w:tcMar>
          </w:tcPr>
          <w:p w:rsidR="006318A0" w:rsidRPr="00F74FF7" w:rsidRDefault="006318A0" w:rsidP="00EB79E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5.</w:t>
            </w:r>
          </w:p>
        </w:tc>
        <w:tc>
          <w:tcPr>
            <w:tcW w:w="3195"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tcPr>
          <w:p w:rsidR="006318A0" w:rsidRPr="00F74FF7" w:rsidRDefault="006318A0" w:rsidP="00EB79E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 </w:t>
            </w:r>
          </w:p>
          <w:p w:rsidR="006318A0" w:rsidRPr="00F74FF7" w:rsidRDefault="006318A0" w:rsidP="00EB79E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 </w:t>
            </w:r>
          </w:p>
          <w:p w:rsidR="006318A0" w:rsidRPr="00F74FF7" w:rsidRDefault="006318A0" w:rsidP="00EB79E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 </w:t>
            </w:r>
          </w:p>
          <w:p w:rsidR="006318A0" w:rsidRPr="00F74FF7" w:rsidRDefault="006318A0" w:rsidP="00977574">
            <w:pPr>
              <w:spacing w:after="0" w:line="240" w:lineRule="auto"/>
              <w:jc w:val="center"/>
              <w:rPr>
                <w:rFonts w:ascii="Times New Roman" w:hAnsi="Times New Roman"/>
                <w:sz w:val="28"/>
                <w:szCs w:val="28"/>
                <w:lang w:val="uk-UA"/>
              </w:rPr>
            </w:pPr>
            <w:r w:rsidRPr="00F74FF7">
              <w:rPr>
                <w:rFonts w:ascii="Times New Roman" w:hAnsi="Times New Roman"/>
                <w:sz w:val="28"/>
                <w:szCs w:val="28"/>
                <w:lang w:val="uk-UA"/>
              </w:rPr>
              <w:t>до 15.04.2016</w:t>
            </w:r>
          </w:p>
          <w:p w:rsidR="006318A0" w:rsidRPr="00F74FF7" w:rsidRDefault="006318A0" w:rsidP="00977574">
            <w:pPr>
              <w:spacing w:after="0" w:line="240" w:lineRule="auto"/>
              <w:jc w:val="center"/>
              <w:rPr>
                <w:rFonts w:ascii="Times New Roman" w:hAnsi="Times New Roman"/>
                <w:sz w:val="28"/>
                <w:szCs w:val="28"/>
                <w:lang w:val="uk-UA"/>
              </w:rPr>
            </w:pPr>
            <w:r w:rsidRPr="00F74FF7">
              <w:rPr>
                <w:rFonts w:ascii="Times New Roman" w:hAnsi="Times New Roman"/>
                <w:sz w:val="28"/>
                <w:szCs w:val="28"/>
                <w:lang w:val="uk-UA"/>
              </w:rPr>
              <w:t> </w:t>
            </w:r>
          </w:p>
          <w:p w:rsidR="006318A0" w:rsidRPr="00F74FF7" w:rsidRDefault="006318A0" w:rsidP="00977574">
            <w:pPr>
              <w:spacing w:after="0" w:line="240" w:lineRule="auto"/>
              <w:jc w:val="center"/>
              <w:rPr>
                <w:rFonts w:ascii="Times New Roman" w:hAnsi="Times New Roman"/>
                <w:sz w:val="28"/>
                <w:szCs w:val="28"/>
                <w:lang w:val="uk-UA"/>
              </w:rPr>
            </w:pPr>
          </w:p>
          <w:p w:rsidR="006318A0" w:rsidRPr="00F74FF7" w:rsidRDefault="006318A0" w:rsidP="00977574">
            <w:pPr>
              <w:spacing w:after="0" w:line="240" w:lineRule="auto"/>
              <w:jc w:val="center"/>
              <w:rPr>
                <w:rFonts w:ascii="Times New Roman" w:hAnsi="Times New Roman"/>
                <w:sz w:val="28"/>
                <w:szCs w:val="28"/>
                <w:lang w:val="uk-UA"/>
              </w:rPr>
            </w:pPr>
          </w:p>
          <w:p w:rsidR="006318A0" w:rsidRPr="00F74FF7" w:rsidRDefault="006318A0" w:rsidP="00977574">
            <w:pPr>
              <w:spacing w:after="0" w:line="240" w:lineRule="auto"/>
              <w:jc w:val="center"/>
              <w:rPr>
                <w:rFonts w:ascii="Times New Roman" w:hAnsi="Times New Roman"/>
                <w:sz w:val="28"/>
                <w:szCs w:val="28"/>
                <w:lang w:val="uk-UA"/>
              </w:rPr>
            </w:pPr>
          </w:p>
          <w:p w:rsidR="006318A0" w:rsidRPr="00F74FF7" w:rsidRDefault="006318A0" w:rsidP="00977574">
            <w:pPr>
              <w:spacing w:after="0" w:line="240" w:lineRule="auto"/>
              <w:jc w:val="center"/>
              <w:rPr>
                <w:rFonts w:ascii="Times New Roman" w:hAnsi="Times New Roman"/>
                <w:sz w:val="28"/>
                <w:szCs w:val="28"/>
                <w:lang w:val="uk-UA"/>
              </w:rPr>
            </w:pPr>
            <w:r w:rsidRPr="00F74FF7">
              <w:rPr>
                <w:rFonts w:ascii="Times New Roman" w:hAnsi="Times New Roman"/>
                <w:sz w:val="28"/>
                <w:szCs w:val="28"/>
                <w:lang w:val="uk-UA"/>
              </w:rPr>
              <w:t>до 30.05.2016</w:t>
            </w:r>
          </w:p>
        </w:tc>
        <w:tc>
          <w:tcPr>
            <w:tcW w:w="5355" w:type="dxa"/>
            <w:tcBorders>
              <w:top w:val="outset" w:sz="6" w:space="0" w:color="auto"/>
              <w:left w:val="outset" w:sz="6" w:space="0" w:color="auto"/>
              <w:bottom w:val="outset" w:sz="6" w:space="0" w:color="auto"/>
            </w:tcBorders>
            <w:tcMar>
              <w:top w:w="120" w:type="dxa"/>
              <w:left w:w="120" w:type="dxa"/>
              <w:bottom w:w="120" w:type="dxa"/>
              <w:right w:w="120" w:type="dxa"/>
            </w:tcMar>
          </w:tcPr>
          <w:p w:rsidR="006318A0" w:rsidRPr="00F74FF7" w:rsidRDefault="006318A0" w:rsidP="00EB79E9">
            <w:pPr>
              <w:spacing w:after="360" w:line="240" w:lineRule="auto"/>
              <w:rPr>
                <w:rFonts w:ascii="Times New Roman" w:hAnsi="Times New Roman"/>
                <w:sz w:val="28"/>
                <w:szCs w:val="28"/>
                <w:lang w:val="uk-UA"/>
              </w:rPr>
            </w:pPr>
            <w:r w:rsidRPr="00F74FF7">
              <w:rPr>
                <w:rFonts w:ascii="Times New Roman" w:hAnsi="Times New Roman"/>
                <w:sz w:val="28"/>
                <w:szCs w:val="28"/>
                <w:lang w:val="uk-UA"/>
              </w:rPr>
              <w:t>Розміщення на інформаційних сторінках учасників зовнішнього незалежного оцінювання запрошень-перепусток для участі в зовнішньому незалежному оцінюванні:</w:t>
            </w:r>
          </w:p>
          <w:p w:rsidR="006318A0" w:rsidRPr="00F74FF7" w:rsidRDefault="006318A0" w:rsidP="00EB79E9">
            <w:pPr>
              <w:spacing w:after="360" w:line="240" w:lineRule="auto"/>
              <w:rPr>
                <w:rFonts w:ascii="Times New Roman" w:hAnsi="Times New Roman"/>
                <w:sz w:val="28"/>
                <w:szCs w:val="28"/>
                <w:lang w:val="uk-UA"/>
              </w:rPr>
            </w:pPr>
            <w:r w:rsidRPr="00F74FF7">
              <w:rPr>
                <w:rFonts w:ascii="Times New Roman" w:hAnsi="Times New Roman"/>
                <w:sz w:val="28"/>
                <w:szCs w:val="28"/>
                <w:lang w:val="uk-UA"/>
              </w:rPr>
              <w:t>з української мови і літератури, математики, історії України</w:t>
            </w:r>
          </w:p>
          <w:p w:rsidR="006318A0" w:rsidRPr="00F74FF7" w:rsidRDefault="006318A0" w:rsidP="00EB79E9">
            <w:pPr>
              <w:spacing w:after="360" w:line="240" w:lineRule="auto"/>
              <w:rPr>
                <w:rFonts w:ascii="Times New Roman" w:hAnsi="Times New Roman"/>
                <w:sz w:val="28"/>
                <w:szCs w:val="28"/>
                <w:lang w:val="uk-UA"/>
              </w:rPr>
            </w:pPr>
            <w:r w:rsidRPr="00F74FF7">
              <w:rPr>
                <w:rFonts w:ascii="Times New Roman" w:hAnsi="Times New Roman"/>
                <w:sz w:val="28"/>
                <w:szCs w:val="28"/>
                <w:lang w:val="uk-UA"/>
              </w:rPr>
              <w:t> </w:t>
            </w:r>
          </w:p>
          <w:p w:rsidR="006318A0" w:rsidRPr="00F74FF7" w:rsidRDefault="006318A0" w:rsidP="00EB79E9">
            <w:pPr>
              <w:spacing w:after="360" w:line="240" w:lineRule="auto"/>
              <w:rPr>
                <w:rFonts w:ascii="Times New Roman" w:hAnsi="Times New Roman"/>
                <w:sz w:val="28"/>
                <w:szCs w:val="28"/>
                <w:lang w:val="uk-UA"/>
              </w:rPr>
            </w:pPr>
            <w:r w:rsidRPr="00F74FF7">
              <w:rPr>
                <w:rFonts w:ascii="Times New Roman" w:hAnsi="Times New Roman"/>
                <w:sz w:val="28"/>
                <w:szCs w:val="28"/>
                <w:lang w:val="uk-UA"/>
              </w:rPr>
              <w:t>з російської та іноземних мов, біології, фізики, хімії та географії</w:t>
            </w:r>
          </w:p>
        </w:tc>
      </w:tr>
      <w:tr w:rsidR="006318A0" w:rsidRPr="00F74FF7" w:rsidTr="00EB79E9">
        <w:tc>
          <w:tcPr>
            <w:tcW w:w="1035" w:type="dxa"/>
            <w:tcBorders>
              <w:top w:val="outset" w:sz="6" w:space="0" w:color="auto"/>
              <w:bottom w:val="outset" w:sz="6" w:space="0" w:color="auto"/>
              <w:right w:val="outset" w:sz="6" w:space="0" w:color="auto"/>
            </w:tcBorders>
            <w:tcMar>
              <w:top w:w="120" w:type="dxa"/>
              <w:left w:w="120" w:type="dxa"/>
              <w:bottom w:w="120" w:type="dxa"/>
              <w:right w:w="120" w:type="dxa"/>
            </w:tcMar>
          </w:tcPr>
          <w:p w:rsidR="006318A0" w:rsidRPr="00F74FF7" w:rsidRDefault="006318A0" w:rsidP="00DC5867">
            <w:pPr>
              <w:spacing w:after="0" w:line="240" w:lineRule="auto"/>
              <w:jc w:val="center"/>
              <w:rPr>
                <w:rFonts w:ascii="Times New Roman" w:hAnsi="Times New Roman"/>
                <w:sz w:val="28"/>
                <w:szCs w:val="28"/>
                <w:lang w:val="uk-UA"/>
              </w:rPr>
            </w:pPr>
            <w:r w:rsidRPr="00F74FF7">
              <w:rPr>
                <w:rFonts w:ascii="Times New Roman" w:hAnsi="Times New Roman"/>
                <w:sz w:val="28"/>
                <w:szCs w:val="28"/>
                <w:lang w:val="uk-UA"/>
              </w:rPr>
              <w:t>6.</w:t>
            </w:r>
          </w:p>
        </w:tc>
        <w:tc>
          <w:tcPr>
            <w:tcW w:w="3195"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tcPr>
          <w:p w:rsidR="006318A0" w:rsidRPr="00F74FF7" w:rsidRDefault="006318A0" w:rsidP="00DC5867">
            <w:pPr>
              <w:spacing w:after="0" w:line="240" w:lineRule="auto"/>
              <w:jc w:val="center"/>
              <w:rPr>
                <w:rFonts w:ascii="Times New Roman" w:hAnsi="Times New Roman"/>
                <w:sz w:val="28"/>
                <w:szCs w:val="28"/>
                <w:lang w:val="uk-UA"/>
              </w:rPr>
            </w:pPr>
            <w:r w:rsidRPr="00F74FF7">
              <w:rPr>
                <w:rFonts w:ascii="Times New Roman" w:hAnsi="Times New Roman"/>
                <w:sz w:val="28"/>
                <w:szCs w:val="28"/>
                <w:lang w:val="uk-UA"/>
              </w:rPr>
              <w:t> </w:t>
            </w:r>
          </w:p>
          <w:p w:rsidR="006318A0" w:rsidRPr="00F74FF7" w:rsidRDefault="006318A0" w:rsidP="00DC5867">
            <w:pPr>
              <w:spacing w:after="0" w:line="240" w:lineRule="auto"/>
              <w:jc w:val="center"/>
              <w:rPr>
                <w:rFonts w:ascii="Times New Roman" w:hAnsi="Times New Roman"/>
                <w:sz w:val="28"/>
                <w:szCs w:val="28"/>
                <w:lang w:val="uk-UA"/>
              </w:rPr>
            </w:pPr>
          </w:p>
          <w:p w:rsidR="006318A0" w:rsidRPr="00F74FF7" w:rsidRDefault="006318A0" w:rsidP="00DC5867">
            <w:pPr>
              <w:spacing w:after="0" w:line="240" w:lineRule="auto"/>
              <w:jc w:val="center"/>
              <w:rPr>
                <w:rFonts w:ascii="Times New Roman" w:hAnsi="Times New Roman"/>
                <w:sz w:val="28"/>
                <w:szCs w:val="28"/>
                <w:lang w:val="uk-UA"/>
              </w:rPr>
            </w:pPr>
          </w:p>
          <w:p w:rsidR="006318A0" w:rsidRPr="00F74FF7" w:rsidRDefault="006318A0" w:rsidP="00DC5867">
            <w:pPr>
              <w:spacing w:after="0" w:line="240" w:lineRule="auto"/>
              <w:jc w:val="center"/>
              <w:rPr>
                <w:rFonts w:ascii="Times New Roman" w:hAnsi="Times New Roman"/>
                <w:sz w:val="28"/>
                <w:szCs w:val="28"/>
                <w:lang w:val="uk-UA"/>
              </w:rPr>
            </w:pPr>
            <w:r w:rsidRPr="00F74FF7">
              <w:rPr>
                <w:rFonts w:ascii="Times New Roman" w:hAnsi="Times New Roman"/>
                <w:sz w:val="28"/>
                <w:szCs w:val="28"/>
                <w:lang w:val="uk-UA"/>
              </w:rPr>
              <w:t>05.05.2016</w:t>
            </w:r>
          </w:p>
          <w:p w:rsidR="006318A0" w:rsidRPr="00F74FF7" w:rsidRDefault="006318A0" w:rsidP="00DC5867">
            <w:pPr>
              <w:spacing w:after="0" w:line="240" w:lineRule="auto"/>
              <w:jc w:val="center"/>
              <w:rPr>
                <w:rFonts w:ascii="Times New Roman" w:hAnsi="Times New Roman"/>
                <w:sz w:val="28"/>
                <w:szCs w:val="28"/>
                <w:lang w:val="uk-UA"/>
              </w:rPr>
            </w:pPr>
          </w:p>
          <w:p w:rsidR="006318A0" w:rsidRPr="00F74FF7" w:rsidRDefault="006318A0" w:rsidP="00DC5867">
            <w:pPr>
              <w:spacing w:after="0" w:line="240" w:lineRule="auto"/>
              <w:jc w:val="center"/>
              <w:rPr>
                <w:rFonts w:ascii="Times New Roman" w:hAnsi="Times New Roman"/>
                <w:sz w:val="28"/>
                <w:szCs w:val="28"/>
                <w:lang w:val="uk-UA"/>
              </w:rPr>
            </w:pPr>
            <w:r w:rsidRPr="00F74FF7">
              <w:rPr>
                <w:rFonts w:ascii="Times New Roman" w:hAnsi="Times New Roman"/>
                <w:sz w:val="28"/>
                <w:szCs w:val="28"/>
                <w:lang w:val="uk-UA"/>
              </w:rPr>
              <w:t>11.05.2016</w:t>
            </w:r>
          </w:p>
          <w:p w:rsidR="006318A0" w:rsidRPr="00F74FF7" w:rsidRDefault="006318A0" w:rsidP="00DC5867">
            <w:pPr>
              <w:spacing w:after="0" w:line="240" w:lineRule="auto"/>
              <w:jc w:val="center"/>
              <w:rPr>
                <w:rFonts w:ascii="Times New Roman" w:hAnsi="Times New Roman"/>
                <w:sz w:val="28"/>
                <w:szCs w:val="28"/>
                <w:lang w:val="uk-UA"/>
              </w:rPr>
            </w:pPr>
          </w:p>
          <w:p w:rsidR="006318A0" w:rsidRPr="00F74FF7" w:rsidRDefault="006318A0" w:rsidP="00DC5867">
            <w:pPr>
              <w:spacing w:after="0" w:line="240" w:lineRule="auto"/>
              <w:jc w:val="center"/>
              <w:rPr>
                <w:rFonts w:ascii="Times New Roman" w:hAnsi="Times New Roman"/>
                <w:sz w:val="28"/>
                <w:szCs w:val="28"/>
                <w:lang w:val="uk-UA"/>
              </w:rPr>
            </w:pPr>
            <w:r w:rsidRPr="00F74FF7">
              <w:rPr>
                <w:rFonts w:ascii="Times New Roman" w:hAnsi="Times New Roman"/>
                <w:sz w:val="28"/>
                <w:szCs w:val="28"/>
                <w:lang w:val="uk-UA"/>
              </w:rPr>
              <w:t>13.05.2016</w:t>
            </w:r>
          </w:p>
          <w:p w:rsidR="006318A0" w:rsidRPr="00F74FF7" w:rsidRDefault="006318A0" w:rsidP="00DC5867">
            <w:pPr>
              <w:spacing w:after="0" w:line="240" w:lineRule="auto"/>
              <w:jc w:val="center"/>
              <w:rPr>
                <w:rFonts w:ascii="Times New Roman" w:hAnsi="Times New Roman"/>
                <w:sz w:val="28"/>
                <w:szCs w:val="28"/>
                <w:lang w:val="uk-UA"/>
              </w:rPr>
            </w:pPr>
          </w:p>
          <w:p w:rsidR="006318A0" w:rsidRPr="00F74FF7" w:rsidRDefault="006318A0" w:rsidP="00DC5867">
            <w:pPr>
              <w:spacing w:after="0" w:line="240" w:lineRule="auto"/>
              <w:jc w:val="center"/>
              <w:rPr>
                <w:rFonts w:ascii="Times New Roman" w:hAnsi="Times New Roman"/>
                <w:sz w:val="28"/>
                <w:szCs w:val="28"/>
                <w:lang w:val="uk-UA"/>
              </w:rPr>
            </w:pPr>
            <w:r w:rsidRPr="00F74FF7">
              <w:rPr>
                <w:rFonts w:ascii="Times New Roman" w:hAnsi="Times New Roman"/>
                <w:sz w:val="28"/>
                <w:szCs w:val="28"/>
                <w:lang w:val="uk-UA"/>
              </w:rPr>
              <w:t>03.06.2016</w:t>
            </w:r>
          </w:p>
          <w:p w:rsidR="006318A0" w:rsidRPr="00F74FF7" w:rsidRDefault="006318A0" w:rsidP="00DC5867">
            <w:pPr>
              <w:spacing w:after="0" w:line="240" w:lineRule="auto"/>
              <w:jc w:val="center"/>
              <w:rPr>
                <w:rFonts w:ascii="Times New Roman" w:hAnsi="Times New Roman"/>
                <w:sz w:val="28"/>
                <w:szCs w:val="28"/>
                <w:lang w:val="uk-UA"/>
              </w:rPr>
            </w:pPr>
          </w:p>
          <w:p w:rsidR="006318A0" w:rsidRPr="00F74FF7" w:rsidRDefault="006318A0" w:rsidP="00DC5867">
            <w:pPr>
              <w:spacing w:after="0" w:line="240" w:lineRule="auto"/>
              <w:jc w:val="center"/>
              <w:rPr>
                <w:rFonts w:ascii="Times New Roman" w:hAnsi="Times New Roman"/>
                <w:sz w:val="28"/>
                <w:szCs w:val="28"/>
                <w:lang w:val="uk-UA"/>
              </w:rPr>
            </w:pPr>
            <w:r w:rsidRPr="00F74FF7">
              <w:rPr>
                <w:rFonts w:ascii="Times New Roman" w:hAnsi="Times New Roman"/>
                <w:sz w:val="28"/>
                <w:szCs w:val="28"/>
                <w:lang w:val="uk-UA"/>
              </w:rPr>
              <w:t>06.06.2016</w:t>
            </w:r>
          </w:p>
          <w:p w:rsidR="006318A0" w:rsidRPr="00F74FF7" w:rsidRDefault="006318A0" w:rsidP="00DC5867">
            <w:pPr>
              <w:spacing w:after="0" w:line="240" w:lineRule="auto"/>
              <w:jc w:val="center"/>
              <w:rPr>
                <w:rFonts w:ascii="Times New Roman" w:hAnsi="Times New Roman"/>
                <w:sz w:val="28"/>
                <w:szCs w:val="28"/>
                <w:lang w:val="uk-UA"/>
              </w:rPr>
            </w:pPr>
          </w:p>
          <w:p w:rsidR="006318A0" w:rsidRPr="00F74FF7" w:rsidRDefault="006318A0" w:rsidP="00DC5867">
            <w:pPr>
              <w:spacing w:after="0" w:line="240" w:lineRule="auto"/>
              <w:jc w:val="center"/>
              <w:rPr>
                <w:rFonts w:ascii="Times New Roman" w:hAnsi="Times New Roman"/>
                <w:sz w:val="28"/>
                <w:szCs w:val="28"/>
                <w:lang w:val="uk-UA"/>
              </w:rPr>
            </w:pPr>
            <w:r w:rsidRPr="00F74FF7">
              <w:rPr>
                <w:rFonts w:ascii="Times New Roman" w:hAnsi="Times New Roman"/>
                <w:sz w:val="28"/>
                <w:szCs w:val="28"/>
                <w:lang w:val="uk-UA"/>
              </w:rPr>
              <w:t>07.06.2016</w:t>
            </w:r>
          </w:p>
          <w:p w:rsidR="006318A0" w:rsidRPr="00F74FF7" w:rsidRDefault="006318A0" w:rsidP="00DC5867">
            <w:pPr>
              <w:spacing w:after="0" w:line="240" w:lineRule="auto"/>
              <w:jc w:val="center"/>
              <w:rPr>
                <w:rFonts w:ascii="Times New Roman" w:hAnsi="Times New Roman"/>
                <w:sz w:val="28"/>
                <w:szCs w:val="28"/>
                <w:lang w:val="uk-UA"/>
              </w:rPr>
            </w:pPr>
          </w:p>
          <w:p w:rsidR="006318A0" w:rsidRPr="00F74FF7" w:rsidRDefault="006318A0" w:rsidP="00DC5867">
            <w:pPr>
              <w:spacing w:after="0" w:line="240" w:lineRule="auto"/>
              <w:jc w:val="center"/>
              <w:rPr>
                <w:rFonts w:ascii="Times New Roman" w:hAnsi="Times New Roman"/>
                <w:sz w:val="28"/>
                <w:szCs w:val="28"/>
                <w:lang w:val="uk-UA"/>
              </w:rPr>
            </w:pPr>
            <w:r w:rsidRPr="00F74FF7">
              <w:rPr>
                <w:rFonts w:ascii="Times New Roman" w:hAnsi="Times New Roman"/>
                <w:sz w:val="28"/>
                <w:szCs w:val="28"/>
                <w:lang w:val="uk-UA"/>
              </w:rPr>
              <w:t>08.06.2016</w:t>
            </w:r>
          </w:p>
          <w:p w:rsidR="006318A0" w:rsidRPr="00F74FF7" w:rsidRDefault="006318A0" w:rsidP="00DC5867">
            <w:pPr>
              <w:spacing w:after="0" w:line="240" w:lineRule="auto"/>
              <w:jc w:val="center"/>
              <w:rPr>
                <w:rFonts w:ascii="Times New Roman" w:hAnsi="Times New Roman"/>
                <w:sz w:val="28"/>
                <w:szCs w:val="28"/>
                <w:lang w:val="uk-UA"/>
              </w:rPr>
            </w:pPr>
          </w:p>
          <w:p w:rsidR="006318A0" w:rsidRPr="00F74FF7" w:rsidRDefault="006318A0" w:rsidP="00DC5867">
            <w:pPr>
              <w:spacing w:after="0" w:line="240" w:lineRule="auto"/>
              <w:jc w:val="center"/>
              <w:rPr>
                <w:rFonts w:ascii="Times New Roman" w:hAnsi="Times New Roman"/>
                <w:sz w:val="28"/>
                <w:szCs w:val="28"/>
                <w:lang w:val="uk-UA"/>
              </w:rPr>
            </w:pPr>
            <w:r w:rsidRPr="00F74FF7">
              <w:rPr>
                <w:rFonts w:ascii="Times New Roman" w:hAnsi="Times New Roman"/>
                <w:sz w:val="28"/>
                <w:szCs w:val="28"/>
                <w:lang w:val="uk-UA"/>
              </w:rPr>
              <w:t>09.06.2016</w:t>
            </w:r>
          </w:p>
          <w:p w:rsidR="006318A0" w:rsidRPr="00F74FF7" w:rsidRDefault="006318A0" w:rsidP="00DC5867">
            <w:pPr>
              <w:spacing w:after="0" w:line="240" w:lineRule="auto"/>
              <w:jc w:val="center"/>
              <w:rPr>
                <w:rFonts w:ascii="Times New Roman" w:hAnsi="Times New Roman"/>
                <w:sz w:val="28"/>
                <w:szCs w:val="28"/>
                <w:lang w:val="uk-UA"/>
              </w:rPr>
            </w:pPr>
          </w:p>
          <w:p w:rsidR="006318A0" w:rsidRPr="00F74FF7" w:rsidRDefault="006318A0" w:rsidP="00DC5867">
            <w:pPr>
              <w:spacing w:after="0" w:line="240" w:lineRule="auto"/>
              <w:jc w:val="center"/>
              <w:rPr>
                <w:rFonts w:ascii="Times New Roman" w:hAnsi="Times New Roman"/>
                <w:sz w:val="28"/>
                <w:szCs w:val="28"/>
                <w:lang w:val="uk-UA"/>
              </w:rPr>
            </w:pPr>
            <w:r w:rsidRPr="00F74FF7">
              <w:rPr>
                <w:rFonts w:ascii="Times New Roman" w:hAnsi="Times New Roman"/>
                <w:sz w:val="28"/>
                <w:szCs w:val="28"/>
                <w:lang w:val="uk-UA"/>
              </w:rPr>
              <w:t>10.06.2016</w:t>
            </w:r>
          </w:p>
          <w:p w:rsidR="006318A0" w:rsidRPr="00F74FF7" w:rsidRDefault="006318A0" w:rsidP="00DC5867">
            <w:pPr>
              <w:spacing w:after="0" w:line="240" w:lineRule="auto"/>
              <w:jc w:val="center"/>
              <w:rPr>
                <w:rFonts w:ascii="Times New Roman" w:hAnsi="Times New Roman"/>
                <w:sz w:val="28"/>
                <w:szCs w:val="28"/>
                <w:lang w:val="uk-UA"/>
              </w:rPr>
            </w:pPr>
          </w:p>
          <w:p w:rsidR="006318A0" w:rsidRPr="00F74FF7" w:rsidRDefault="006318A0" w:rsidP="00DC5867">
            <w:pPr>
              <w:spacing w:after="0" w:line="240" w:lineRule="auto"/>
              <w:jc w:val="center"/>
              <w:rPr>
                <w:rFonts w:ascii="Times New Roman" w:hAnsi="Times New Roman"/>
                <w:sz w:val="28"/>
                <w:szCs w:val="28"/>
                <w:lang w:val="uk-UA"/>
              </w:rPr>
            </w:pPr>
            <w:r w:rsidRPr="00F74FF7">
              <w:rPr>
                <w:rFonts w:ascii="Times New Roman" w:hAnsi="Times New Roman"/>
                <w:sz w:val="28"/>
                <w:szCs w:val="28"/>
                <w:lang w:val="uk-UA"/>
              </w:rPr>
              <w:t>13.06.2016</w:t>
            </w:r>
          </w:p>
          <w:p w:rsidR="006318A0" w:rsidRPr="00F74FF7" w:rsidRDefault="006318A0" w:rsidP="00DC5867">
            <w:pPr>
              <w:spacing w:after="0" w:line="240" w:lineRule="auto"/>
              <w:jc w:val="center"/>
              <w:rPr>
                <w:rFonts w:ascii="Times New Roman" w:hAnsi="Times New Roman"/>
                <w:sz w:val="28"/>
                <w:szCs w:val="28"/>
                <w:lang w:val="uk-UA"/>
              </w:rPr>
            </w:pPr>
          </w:p>
          <w:p w:rsidR="006318A0" w:rsidRPr="00F74FF7" w:rsidRDefault="006318A0" w:rsidP="00DC5867">
            <w:pPr>
              <w:spacing w:after="0" w:line="240" w:lineRule="auto"/>
              <w:jc w:val="center"/>
              <w:rPr>
                <w:rFonts w:ascii="Times New Roman" w:hAnsi="Times New Roman"/>
                <w:sz w:val="28"/>
                <w:szCs w:val="28"/>
                <w:lang w:val="uk-UA"/>
              </w:rPr>
            </w:pPr>
            <w:r w:rsidRPr="00F74FF7">
              <w:rPr>
                <w:rFonts w:ascii="Times New Roman" w:hAnsi="Times New Roman"/>
                <w:sz w:val="28"/>
                <w:szCs w:val="28"/>
                <w:lang w:val="uk-UA"/>
              </w:rPr>
              <w:t>15.06.2016</w:t>
            </w:r>
          </w:p>
          <w:p w:rsidR="006318A0" w:rsidRPr="00F74FF7" w:rsidRDefault="006318A0" w:rsidP="00DC5867">
            <w:pPr>
              <w:spacing w:after="0" w:line="240" w:lineRule="auto"/>
              <w:jc w:val="center"/>
              <w:rPr>
                <w:rFonts w:ascii="Times New Roman" w:hAnsi="Times New Roman"/>
                <w:sz w:val="28"/>
                <w:szCs w:val="28"/>
                <w:lang w:val="uk-UA"/>
              </w:rPr>
            </w:pPr>
          </w:p>
          <w:p w:rsidR="006318A0" w:rsidRPr="00F74FF7" w:rsidRDefault="006318A0" w:rsidP="00DC5867">
            <w:pPr>
              <w:spacing w:after="0" w:line="240" w:lineRule="auto"/>
              <w:jc w:val="center"/>
              <w:rPr>
                <w:rFonts w:ascii="Times New Roman" w:hAnsi="Times New Roman"/>
                <w:sz w:val="28"/>
                <w:szCs w:val="28"/>
                <w:lang w:val="uk-UA"/>
              </w:rPr>
            </w:pPr>
            <w:r w:rsidRPr="00F74FF7">
              <w:rPr>
                <w:rFonts w:ascii="Times New Roman" w:hAnsi="Times New Roman"/>
                <w:sz w:val="28"/>
                <w:szCs w:val="28"/>
                <w:lang w:val="uk-UA"/>
              </w:rPr>
              <w:t>17.06.2016</w:t>
            </w:r>
          </w:p>
        </w:tc>
        <w:tc>
          <w:tcPr>
            <w:tcW w:w="5355" w:type="dxa"/>
            <w:tcBorders>
              <w:top w:val="outset" w:sz="6" w:space="0" w:color="auto"/>
              <w:left w:val="outset" w:sz="6" w:space="0" w:color="auto"/>
              <w:bottom w:val="outset" w:sz="6" w:space="0" w:color="auto"/>
            </w:tcBorders>
            <w:tcMar>
              <w:top w:w="120" w:type="dxa"/>
              <w:left w:w="120" w:type="dxa"/>
              <w:bottom w:w="120" w:type="dxa"/>
              <w:right w:w="120" w:type="dxa"/>
            </w:tcMar>
          </w:tcPr>
          <w:p w:rsidR="006318A0" w:rsidRPr="00F74FF7" w:rsidRDefault="006318A0" w:rsidP="00DC5867">
            <w:pPr>
              <w:spacing w:after="0" w:line="240" w:lineRule="auto"/>
              <w:rPr>
                <w:rFonts w:ascii="Times New Roman" w:hAnsi="Times New Roman"/>
                <w:sz w:val="28"/>
                <w:szCs w:val="28"/>
                <w:lang w:val="uk-UA"/>
              </w:rPr>
            </w:pPr>
            <w:r w:rsidRPr="00F74FF7">
              <w:rPr>
                <w:rFonts w:ascii="Times New Roman" w:hAnsi="Times New Roman"/>
                <w:sz w:val="28"/>
                <w:szCs w:val="28"/>
                <w:lang w:val="uk-UA"/>
              </w:rPr>
              <w:t>Проведення зовнішнього незалежного оцінювання:</w:t>
            </w:r>
          </w:p>
          <w:p w:rsidR="006318A0" w:rsidRPr="00F74FF7" w:rsidRDefault="006318A0" w:rsidP="00DC5867">
            <w:pPr>
              <w:spacing w:after="0" w:line="240" w:lineRule="auto"/>
              <w:rPr>
                <w:rFonts w:ascii="Times New Roman" w:hAnsi="Times New Roman"/>
                <w:sz w:val="28"/>
                <w:szCs w:val="28"/>
                <w:lang w:val="uk-UA"/>
              </w:rPr>
            </w:pPr>
          </w:p>
          <w:p w:rsidR="006318A0" w:rsidRPr="00F74FF7" w:rsidRDefault="006318A0" w:rsidP="00DC5867">
            <w:pPr>
              <w:spacing w:after="0" w:line="240" w:lineRule="auto"/>
              <w:rPr>
                <w:rFonts w:ascii="Times New Roman" w:hAnsi="Times New Roman"/>
                <w:sz w:val="28"/>
                <w:szCs w:val="28"/>
                <w:lang w:val="uk-UA"/>
              </w:rPr>
            </w:pPr>
            <w:r w:rsidRPr="00F74FF7">
              <w:rPr>
                <w:rFonts w:ascii="Times New Roman" w:hAnsi="Times New Roman"/>
                <w:sz w:val="28"/>
                <w:szCs w:val="28"/>
                <w:lang w:val="uk-UA"/>
              </w:rPr>
              <w:t>українська мова і література</w:t>
            </w:r>
          </w:p>
          <w:p w:rsidR="006318A0" w:rsidRPr="00F74FF7" w:rsidRDefault="006318A0" w:rsidP="00DC5867">
            <w:pPr>
              <w:spacing w:after="0" w:line="240" w:lineRule="auto"/>
              <w:rPr>
                <w:rFonts w:ascii="Times New Roman" w:hAnsi="Times New Roman"/>
                <w:sz w:val="28"/>
                <w:szCs w:val="28"/>
                <w:lang w:val="uk-UA"/>
              </w:rPr>
            </w:pPr>
          </w:p>
          <w:p w:rsidR="006318A0" w:rsidRPr="00F74FF7" w:rsidRDefault="006318A0" w:rsidP="00DC5867">
            <w:pPr>
              <w:spacing w:after="0" w:line="240" w:lineRule="auto"/>
              <w:rPr>
                <w:rFonts w:ascii="Times New Roman" w:hAnsi="Times New Roman"/>
                <w:sz w:val="28"/>
                <w:szCs w:val="28"/>
                <w:lang w:val="uk-UA"/>
              </w:rPr>
            </w:pPr>
            <w:r w:rsidRPr="00F74FF7">
              <w:rPr>
                <w:rFonts w:ascii="Times New Roman" w:hAnsi="Times New Roman"/>
                <w:sz w:val="28"/>
                <w:szCs w:val="28"/>
                <w:lang w:val="uk-UA"/>
              </w:rPr>
              <w:t>математика</w:t>
            </w:r>
          </w:p>
          <w:p w:rsidR="006318A0" w:rsidRPr="00F74FF7" w:rsidRDefault="006318A0" w:rsidP="00DC5867">
            <w:pPr>
              <w:spacing w:after="0" w:line="240" w:lineRule="auto"/>
              <w:rPr>
                <w:rFonts w:ascii="Times New Roman" w:hAnsi="Times New Roman"/>
                <w:sz w:val="28"/>
                <w:szCs w:val="28"/>
                <w:lang w:val="uk-UA"/>
              </w:rPr>
            </w:pPr>
          </w:p>
          <w:p w:rsidR="006318A0" w:rsidRPr="00F74FF7" w:rsidRDefault="006318A0" w:rsidP="00DC5867">
            <w:pPr>
              <w:spacing w:after="0" w:line="240" w:lineRule="auto"/>
              <w:rPr>
                <w:rFonts w:ascii="Times New Roman" w:hAnsi="Times New Roman"/>
                <w:sz w:val="28"/>
                <w:szCs w:val="28"/>
                <w:lang w:val="uk-UA"/>
              </w:rPr>
            </w:pPr>
            <w:r w:rsidRPr="00F74FF7">
              <w:rPr>
                <w:rFonts w:ascii="Times New Roman" w:hAnsi="Times New Roman"/>
                <w:sz w:val="28"/>
                <w:szCs w:val="28"/>
                <w:lang w:val="uk-UA"/>
              </w:rPr>
              <w:t>історія України</w:t>
            </w:r>
          </w:p>
          <w:p w:rsidR="006318A0" w:rsidRPr="00F74FF7" w:rsidRDefault="006318A0" w:rsidP="00DC5867">
            <w:pPr>
              <w:spacing w:after="0" w:line="240" w:lineRule="auto"/>
              <w:rPr>
                <w:rFonts w:ascii="Times New Roman" w:hAnsi="Times New Roman"/>
                <w:sz w:val="28"/>
                <w:szCs w:val="28"/>
                <w:lang w:val="uk-UA"/>
              </w:rPr>
            </w:pPr>
          </w:p>
          <w:p w:rsidR="006318A0" w:rsidRPr="00F74FF7" w:rsidRDefault="006318A0" w:rsidP="00DC5867">
            <w:pPr>
              <w:spacing w:after="0" w:line="240" w:lineRule="auto"/>
              <w:rPr>
                <w:rFonts w:ascii="Times New Roman" w:hAnsi="Times New Roman"/>
                <w:sz w:val="28"/>
                <w:szCs w:val="28"/>
                <w:lang w:val="uk-UA"/>
              </w:rPr>
            </w:pPr>
            <w:r w:rsidRPr="00F74FF7">
              <w:rPr>
                <w:rFonts w:ascii="Times New Roman" w:hAnsi="Times New Roman"/>
                <w:sz w:val="28"/>
                <w:szCs w:val="28"/>
                <w:lang w:val="uk-UA"/>
              </w:rPr>
              <w:t>російська мова</w:t>
            </w:r>
          </w:p>
          <w:p w:rsidR="006318A0" w:rsidRPr="00F74FF7" w:rsidRDefault="006318A0" w:rsidP="00DC5867">
            <w:pPr>
              <w:spacing w:after="0" w:line="240" w:lineRule="auto"/>
              <w:rPr>
                <w:rFonts w:ascii="Times New Roman" w:hAnsi="Times New Roman"/>
                <w:sz w:val="28"/>
                <w:szCs w:val="28"/>
                <w:lang w:val="uk-UA"/>
              </w:rPr>
            </w:pPr>
          </w:p>
          <w:p w:rsidR="006318A0" w:rsidRPr="00F74FF7" w:rsidRDefault="006318A0" w:rsidP="00DC5867">
            <w:pPr>
              <w:spacing w:after="0" w:line="240" w:lineRule="auto"/>
              <w:rPr>
                <w:rFonts w:ascii="Times New Roman" w:hAnsi="Times New Roman"/>
                <w:sz w:val="28"/>
                <w:szCs w:val="28"/>
                <w:lang w:val="uk-UA"/>
              </w:rPr>
            </w:pPr>
            <w:r w:rsidRPr="00F74FF7">
              <w:rPr>
                <w:rFonts w:ascii="Times New Roman" w:hAnsi="Times New Roman"/>
                <w:sz w:val="28"/>
                <w:szCs w:val="28"/>
                <w:lang w:val="uk-UA"/>
              </w:rPr>
              <w:t>іспанська мова</w:t>
            </w:r>
          </w:p>
          <w:p w:rsidR="006318A0" w:rsidRPr="00F74FF7" w:rsidRDefault="006318A0" w:rsidP="00DC5867">
            <w:pPr>
              <w:spacing w:after="0" w:line="240" w:lineRule="auto"/>
              <w:rPr>
                <w:rFonts w:ascii="Times New Roman" w:hAnsi="Times New Roman"/>
                <w:sz w:val="28"/>
                <w:szCs w:val="28"/>
                <w:lang w:val="uk-UA"/>
              </w:rPr>
            </w:pPr>
          </w:p>
          <w:p w:rsidR="006318A0" w:rsidRPr="00F74FF7" w:rsidRDefault="006318A0" w:rsidP="00DC5867">
            <w:pPr>
              <w:spacing w:after="0" w:line="240" w:lineRule="auto"/>
              <w:rPr>
                <w:rFonts w:ascii="Times New Roman" w:hAnsi="Times New Roman"/>
                <w:sz w:val="28"/>
                <w:szCs w:val="28"/>
                <w:lang w:val="uk-UA"/>
              </w:rPr>
            </w:pPr>
            <w:r w:rsidRPr="00F74FF7">
              <w:rPr>
                <w:rFonts w:ascii="Times New Roman" w:hAnsi="Times New Roman"/>
                <w:sz w:val="28"/>
                <w:szCs w:val="28"/>
                <w:lang w:val="uk-UA"/>
              </w:rPr>
              <w:t>англійська мова</w:t>
            </w:r>
          </w:p>
          <w:p w:rsidR="006318A0" w:rsidRPr="00F74FF7" w:rsidRDefault="006318A0" w:rsidP="00DC5867">
            <w:pPr>
              <w:spacing w:after="0" w:line="240" w:lineRule="auto"/>
              <w:rPr>
                <w:rFonts w:ascii="Times New Roman" w:hAnsi="Times New Roman"/>
                <w:sz w:val="28"/>
                <w:szCs w:val="28"/>
                <w:lang w:val="uk-UA"/>
              </w:rPr>
            </w:pPr>
          </w:p>
          <w:p w:rsidR="006318A0" w:rsidRPr="00F74FF7" w:rsidRDefault="006318A0" w:rsidP="00DC5867">
            <w:pPr>
              <w:spacing w:after="0" w:line="240" w:lineRule="auto"/>
              <w:rPr>
                <w:rFonts w:ascii="Times New Roman" w:hAnsi="Times New Roman"/>
                <w:sz w:val="28"/>
                <w:szCs w:val="28"/>
                <w:lang w:val="uk-UA"/>
              </w:rPr>
            </w:pPr>
            <w:r w:rsidRPr="00F74FF7">
              <w:rPr>
                <w:rFonts w:ascii="Times New Roman" w:hAnsi="Times New Roman"/>
                <w:sz w:val="28"/>
                <w:szCs w:val="28"/>
                <w:lang w:val="uk-UA"/>
              </w:rPr>
              <w:t>німецька мова</w:t>
            </w:r>
          </w:p>
          <w:p w:rsidR="006318A0" w:rsidRPr="00F74FF7" w:rsidRDefault="006318A0" w:rsidP="00DC5867">
            <w:pPr>
              <w:spacing w:after="0" w:line="240" w:lineRule="auto"/>
              <w:rPr>
                <w:rFonts w:ascii="Times New Roman" w:hAnsi="Times New Roman"/>
                <w:sz w:val="28"/>
                <w:szCs w:val="28"/>
                <w:lang w:val="uk-UA"/>
              </w:rPr>
            </w:pPr>
          </w:p>
          <w:p w:rsidR="006318A0" w:rsidRPr="00F74FF7" w:rsidRDefault="006318A0" w:rsidP="00DC5867">
            <w:pPr>
              <w:spacing w:after="0" w:line="240" w:lineRule="auto"/>
              <w:rPr>
                <w:rFonts w:ascii="Times New Roman" w:hAnsi="Times New Roman"/>
                <w:sz w:val="28"/>
                <w:szCs w:val="28"/>
                <w:lang w:val="uk-UA"/>
              </w:rPr>
            </w:pPr>
            <w:r w:rsidRPr="00F74FF7">
              <w:rPr>
                <w:rFonts w:ascii="Times New Roman" w:hAnsi="Times New Roman"/>
                <w:sz w:val="28"/>
                <w:szCs w:val="28"/>
                <w:lang w:val="uk-UA"/>
              </w:rPr>
              <w:t>французька мова</w:t>
            </w:r>
          </w:p>
          <w:p w:rsidR="006318A0" w:rsidRPr="00F74FF7" w:rsidRDefault="006318A0" w:rsidP="00DC5867">
            <w:pPr>
              <w:spacing w:after="0" w:line="240" w:lineRule="auto"/>
              <w:rPr>
                <w:rFonts w:ascii="Times New Roman" w:hAnsi="Times New Roman"/>
                <w:sz w:val="28"/>
                <w:szCs w:val="28"/>
                <w:lang w:val="uk-UA"/>
              </w:rPr>
            </w:pPr>
          </w:p>
          <w:p w:rsidR="006318A0" w:rsidRPr="00F74FF7" w:rsidRDefault="006318A0" w:rsidP="00DC5867">
            <w:pPr>
              <w:spacing w:after="0" w:line="240" w:lineRule="auto"/>
              <w:rPr>
                <w:rFonts w:ascii="Times New Roman" w:hAnsi="Times New Roman"/>
                <w:sz w:val="28"/>
                <w:szCs w:val="28"/>
                <w:lang w:val="uk-UA"/>
              </w:rPr>
            </w:pPr>
            <w:r w:rsidRPr="00F74FF7">
              <w:rPr>
                <w:rFonts w:ascii="Times New Roman" w:hAnsi="Times New Roman"/>
                <w:sz w:val="28"/>
                <w:szCs w:val="28"/>
                <w:lang w:val="uk-UA"/>
              </w:rPr>
              <w:t>біологія</w:t>
            </w:r>
          </w:p>
          <w:p w:rsidR="006318A0" w:rsidRPr="00F74FF7" w:rsidRDefault="006318A0" w:rsidP="00DC5867">
            <w:pPr>
              <w:spacing w:after="0" w:line="240" w:lineRule="auto"/>
              <w:rPr>
                <w:rFonts w:ascii="Times New Roman" w:hAnsi="Times New Roman"/>
                <w:sz w:val="28"/>
                <w:szCs w:val="28"/>
                <w:lang w:val="uk-UA"/>
              </w:rPr>
            </w:pPr>
          </w:p>
          <w:p w:rsidR="006318A0" w:rsidRPr="00F74FF7" w:rsidRDefault="006318A0" w:rsidP="00DC5867">
            <w:pPr>
              <w:spacing w:after="0" w:line="240" w:lineRule="auto"/>
              <w:rPr>
                <w:rFonts w:ascii="Times New Roman" w:hAnsi="Times New Roman"/>
                <w:sz w:val="28"/>
                <w:szCs w:val="28"/>
                <w:lang w:val="uk-UA"/>
              </w:rPr>
            </w:pPr>
            <w:r w:rsidRPr="00F74FF7">
              <w:rPr>
                <w:rFonts w:ascii="Times New Roman" w:hAnsi="Times New Roman"/>
                <w:sz w:val="28"/>
                <w:szCs w:val="28"/>
                <w:lang w:val="uk-UA"/>
              </w:rPr>
              <w:t>фізика</w:t>
            </w:r>
          </w:p>
          <w:p w:rsidR="006318A0" w:rsidRPr="00F74FF7" w:rsidRDefault="006318A0" w:rsidP="00DC5867">
            <w:pPr>
              <w:spacing w:after="0" w:line="240" w:lineRule="auto"/>
              <w:rPr>
                <w:rFonts w:ascii="Times New Roman" w:hAnsi="Times New Roman"/>
                <w:sz w:val="28"/>
                <w:szCs w:val="28"/>
                <w:lang w:val="uk-UA"/>
              </w:rPr>
            </w:pPr>
          </w:p>
          <w:p w:rsidR="006318A0" w:rsidRPr="00F74FF7" w:rsidRDefault="006318A0" w:rsidP="00DC5867">
            <w:pPr>
              <w:spacing w:after="0" w:line="240" w:lineRule="auto"/>
              <w:rPr>
                <w:rFonts w:ascii="Times New Roman" w:hAnsi="Times New Roman"/>
                <w:sz w:val="28"/>
                <w:szCs w:val="28"/>
                <w:lang w:val="uk-UA"/>
              </w:rPr>
            </w:pPr>
            <w:r w:rsidRPr="00F74FF7">
              <w:rPr>
                <w:rFonts w:ascii="Times New Roman" w:hAnsi="Times New Roman"/>
                <w:sz w:val="28"/>
                <w:szCs w:val="28"/>
                <w:lang w:val="uk-UA"/>
              </w:rPr>
              <w:t>географія</w:t>
            </w:r>
          </w:p>
          <w:p w:rsidR="006318A0" w:rsidRPr="00F74FF7" w:rsidRDefault="006318A0" w:rsidP="00DC5867">
            <w:pPr>
              <w:spacing w:after="0" w:line="240" w:lineRule="auto"/>
              <w:rPr>
                <w:rFonts w:ascii="Times New Roman" w:hAnsi="Times New Roman"/>
                <w:sz w:val="28"/>
                <w:szCs w:val="28"/>
                <w:lang w:val="uk-UA"/>
              </w:rPr>
            </w:pPr>
          </w:p>
          <w:p w:rsidR="006318A0" w:rsidRPr="00F74FF7" w:rsidRDefault="006318A0" w:rsidP="00DC5867">
            <w:pPr>
              <w:spacing w:after="0" w:line="240" w:lineRule="auto"/>
              <w:rPr>
                <w:rFonts w:ascii="Times New Roman" w:hAnsi="Times New Roman"/>
                <w:sz w:val="28"/>
                <w:szCs w:val="28"/>
                <w:lang w:val="uk-UA"/>
              </w:rPr>
            </w:pPr>
            <w:r w:rsidRPr="00F74FF7">
              <w:rPr>
                <w:rFonts w:ascii="Times New Roman" w:hAnsi="Times New Roman"/>
                <w:sz w:val="28"/>
                <w:szCs w:val="28"/>
                <w:lang w:val="uk-UA"/>
              </w:rPr>
              <w:t>хімія</w:t>
            </w:r>
          </w:p>
        </w:tc>
      </w:tr>
      <w:tr w:rsidR="006318A0" w:rsidRPr="00F74FF7" w:rsidTr="00EB79E9">
        <w:tc>
          <w:tcPr>
            <w:tcW w:w="1035" w:type="dxa"/>
            <w:tcBorders>
              <w:top w:val="outset" w:sz="6" w:space="0" w:color="auto"/>
              <w:bottom w:val="outset" w:sz="6" w:space="0" w:color="auto"/>
              <w:right w:val="outset" w:sz="6" w:space="0" w:color="auto"/>
            </w:tcBorders>
            <w:tcMar>
              <w:top w:w="120" w:type="dxa"/>
              <w:left w:w="120" w:type="dxa"/>
              <w:bottom w:w="120" w:type="dxa"/>
              <w:right w:w="120" w:type="dxa"/>
            </w:tcMar>
          </w:tcPr>
          <w:p w:rsidR="006318A0" w:rsidRPr="00F74FF7" w:rsidRDefault="006318A0" w:rsidP="00DC5867">
            <w:pPr>
              <w:spacing w:after="0" w:line="240" w:lineRule="auto"/>
              <w:jc w:val="center"/>
              <w:rPr>
                <w:rFonts w:ascii="Times New Roman" w:hAnsi="Times New Roman"/>
                <w:sz w:val="28"/>
                <w:szCs w:val="28"/>
                <w:lang w:val="uk-UA"/>
              </w:rPr>
            </w:pPr>
            <w:r w:rsidRPr="00F74FF7">
              <w:rPr>
                <w:rFonts w:ascii="Times New Roman" w:hAnsi="Times New Roman"/>
                <w:sz w:val="28"/>
                <w:szCs w:val="28"/>
                <w:lang w:val="uk-UA"/>
              </w:rPr>
              <w:t>7.</w:t>
            </w:r>
          </w:p>
        </w:tc>
        <w:tc>
          <w:tcPr>
            <w:tcW w:w="3195"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tcPr>
          <w:p w:rsidR="006318A0" w:rsidRPr="00F74FF7" w:rsidRDefault="006318A0" w:rsidP="00EB79E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 </w:t>
            </w:r>
          </w:p>
          <w:p w:rsidR="006318A0" w:rsidRPr="00F74FF7" w:rsidRDefault="006318A0" w:rsidP="00EB79E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 </w:t>
            </w:r>
          </w:p>
          <w:p w:rsidR="006318A0" w:rsidRPr="00F74FF7" w:rsidRDefault="006318A0" w:rsidP="00EB79E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 </w:t>
            </w:r>
          </w:p>
          <w:p w:rsidR="006318A0" w:rsidRPr="00F74FF7" w:rsidRDefault="006318A0" w:rsidP="00725669">
            <w:pPr>
              <w:spacing w:after="0" w:line="240" w:lineRule="auto"/>
              <w:jc w:val="center"/>
              <w:rPr>
                <w:rFonts w:ascii="Times New Roman" w:hAnsi="Times New Roman"/>
                <w:sz w:val="28"/>
                <w:szCs w:val="28"/>
                <w:lang w:val="uk-UA"/>
              </w:rPr>
            </w:pPr>
            <w:r w:rsidRPr="00F74FF7">
              <w:rPr>
                <w:rFonts w:ascii="Times New Roman" w:hAnsi="Times New Roman"/>
                <w:sz w:val="28"/>
                <w:szCs w:val="28"/>
                <w:lang w:val="uk-UA"/>
              </w:rPr>
              <w:t> </w:t>
            </w:r>
          </w:p>
          <w:p w:rsidR="006318A0" w:rsidRPr="00F74FF7" w:rsidRDefault="006318A0" w:rsidP="00725669">
            <w:pPr>
              <w:spacing w:after="0" w:line="240" w:lineRule="auto"/>
              <w:jc w:val="center"/>
              <w:rPr>
                <w:rFonts w:ascii="Times New Roman" w:hAnsi="Times New Roman"/>
                <w:sz w:val="28"/>
                <w:szCs w:val="28"/>
                <w:lang w:val="uk-UA"/>
              </w:rPr>
            </w:pPr>
          </w:p>
          <w:p w:rsidR="006318A0" w:rsidRPr="00F74FF7" w:rsidRDefault="006318A0" w:rsidP="00725669">
            <w:pPr>
              <w:spacing w:after="0" w:line="240" w:lineRule="auto"/>
              <w:jc w:val="center"/>
              <w:rPr>
                <w:rFonts w:ascii="Times New Roman" w:hAnsi="Times New Roman"/>
                <w:sz w:val="28"/>
                <w:szCs w:val="28"/>
                <w:lang w:val="uk-UA"/>
              </w:rPr>
            </w:pPr>
          </w:p>
          <w:p w:rsidR="006318A0" w:rsidRPr="00F74FF7" w:rsidRDefault="006318A0" w:rsidP="00725669">
            <w:pPr>
              <w:spacing w:after="0" w:line="240" w:lineRule="auto"/>
              <w:jc w:val="center"/>
              <w:rPr>
                <w:rFonts w:ascii="Times New Roman" w:hAnsi="Times New Roman"/>
                <w:sz w:val="28"/>
                <w:szCs w:val="28"/>
                <w:lang w:val="uk-UA"/>
              </w:rPr>
            </w:pPr>
            <w:r w:rsidRPr="00F74FF7">
              <w:rPr>
                <w:rFonts w:ascii="Times New Roman" w:hAnsi="Times New Roman"/>
                <w:sz w:val="28"/>
                <w:szCs w:val="28"/>
                <w:lang w:val="uk-UA"/>
              </w:rPr>
              <w:t>05-12.05.2016</w:t>
            </w:r>
          </w:p>
          <w:p w:rsidR="006318A0" w:rsidRPr="00F74FF7" w:rsidRDefault="006318A0" w:rsidP="00725669">
            <w:pPr>
              <w:spacing w:after="0" w:line="240" w:lineRule="auto"/>
              <w:jc w:val="center"/>
              <w:rPr>
                <w:rFonts w:ascii="Times New Roman" w:hAnsi="Times New Roman"/>
                <w:sz w:val="28"/>
                <w:szCs w:val="28"/>
                <w:lang w:val="uk-UA"/>
              </w:rPr>
            </w:pPr>
          </w:p>
          <w:p w:rsidR="006318A0" w:rsidRPr="00F74FF7" w:rsidRDefault="006318A0" w:rsidP="00EB79E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11-17.05.2016</w:t>
            </w:r>
          </w:p>
          <w:p w:rsidR="006318A0" w:rsidRPr="00F74FF7" w:rsidRDefault="006318A0" w:rsidP="00EB79E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13-19.05.2016</w:t>
            </w:r>
          </w:p>
          <w:p w:rsidR="006318A0" w:rsidRPr="00F74FF7" w:rsidRDefault="006318A0" w:rsidP="00EB79E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03-09.06.2016</w:t>
            </w:r>
          </w:p>
          <w:p w:rsidR="006318A0" w:rsidRPr="00F74FF7" w:rsidRDefault="006318A0" w:rsidP="00EB79E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06-10.06.2016</w:t>
            </w:r>
          </w:p>
          <w:p w:rsidR="006318A0" w:rsidRPr="00F74FF7" w:rsidRDefault="006318A0" w:rsidP="00EB79E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07-13.06.2016</w:t>
            </w:r>
          </w:p>
          <w:p w:rsidR="006318A0" w:rsidRPr="00F74FF7" w:rsidRDefault="006318A0" w:rsidP="00EB79E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08-14.06.2016</w:t>
            </w:r>
          </w:p>
          <w:p w:rsidR="006318A0" w:rsidRPr="00F74FF7" w:rsidRDefault="006318A0" w:rsidP="00EB79E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09-15.06.2016</w:t>
            </w:r>
          </w:p>
          <w:p w:rsidR="006318A0" w:rsidRPr="00F74FF7" w:rsidRDefault="006318A0" w:rsidP="00EB79E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10-16.06.2016</w:t>
            </w:r>
          </w:p>
          <w:p w:rsidR="006318A0" w:rsidRPr="00F74FF7" w:rsidRDefault="006318A0" w:rsidP="00EB79E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13-17.06.2016</w:t>
            </w:r>
          </w:p>
          <w:p w:rsidR="006318A0" w:rsidRPr="00F74FF7" w:rsidRDefault="006318A0" w:rsidP="00EB79E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15-21.06.2016</w:t>
            </w:r>
          </w:p>
          <w:p w:rsidR="006318A0" w:rsidRPr="00F74FF7" w:rsidRDefault="006318A0" w:rsidP="00EB79E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17-23.06.2016</w:t>
            </w:r>
          </w:p>
        </w:tc>
        <w:tc>
          <w:tcPr>
            <w:tcW w:w="5355" w:type="dxa"/>
            <w:tcBorders>
              <w:top w:val="outset" w:sz="6" w:space="0" w:color="auto"/>
              <w:left w:val="outset" w:sz="6" w:space="0" w:color="auto"/>
              <w:bottom w:val="outset" w:sz="6" w:space="0" w:color="auto"/>
            </w:tcBorders>
            <w:tcMar>
              <w:top w:w="120" w:type="dxa"/>
              <w:left w:w="120" w:type="dxa"/>
              <w:bottom w:w="120" w:type="dxa"/>
              <w:right w:w="120" w:type="dxa"/>
            </w:tcMar>
          </w:tcPr>
          <w:p w:rsidR="006318A0" w:rsidRPr="00F74FF7" w:rsidRDefault="006318A0" w:rsidP="00EB79E9">
            <w:pPr>
              <w:spacing w:after="360" w:line="240" w:lineRule="auto"/>
              <w:rPr>
                <w:rFonts w:ascii="Times New Roman" w:hAnsi="Times New Roman"/>
                <w:sz w:val="28"/>
                <w:szCs w:val="28"/>
                <w:lang w:val="uk-UA"/>
              </w:rPr>
            </w:pPr>
            <w:r w:rsidRPr="00F74FF7">
              <w:rPr>
                <w:rFonts w:ascii="Times New Roman" w:hAnsi="Times New Roman"/>
                <w:sz w:val="28"/>
                <w:szCs w:val="28"/>
                <w:lang w:val="uk-UA"/>
              </w:rPr>
              <w:t>Подання  до регіональних центрів оцінювання якості освіти заяв щодо участі в додатковій сесії з певного предмета учасниками зовнішнього незалежного оцінювання, які не змогли взяти участь в основній сесії через причини, які не залежали від їх дій та волі, та на які вони не можуть вплинути:</w:t>
            </w:r>
          </w:p>
          <w:p w:rsidR="006318A0" w:rsidRPr="00F74FF7" w:rsidRDefault="006318A0" w:rsidP="00EB79E9">
            <w:pPr>
              <w:spacing w:after="360" w:line="240" w:lineRule="auto"/>
              <w:rPr>
                <w:rFonts w:ascii="Times New Roman" w:hAnsi="Times New Roman"/>
                <w:sz w:val="28"/>
                <w:szCs w:val="28"/>
                <w:lang w:val="uk-UA"/>
              </w:rPr>
            </w:pPr>
            <w:r w:rsidRPr="00F74FF7">
              <w:rPr>
                <w:rFonts w:ascii="Times New Roman" w:hAnsi="Times New Roman"/>
                <w:sz w:val="28"/>
                <w:szCs w:val="28"/>
                <w:lang w:val="uk-UA"/>
              </w:rPr>
              <w:t>українська мова і література</w:t>
            </w:r>
          </w:p>
          <w:p w:rsidR="006318A0" w:rsidRPr="00F74FF7" w:rsidRDefault="006318A0" w:rsidP="00EB79E9">
            <w:pPr>
              <w:spacing w:after="360" w:line="240" w:lineRule="auto"/>
              <w:rPr>
                <w:rFonts w:ascii="Times New Roman" w:hAnsi="Times New Roman"/>
                <w:sz w:val="28"/>
                <w:szCs w:val="28"/>
                <w:lang w:val="uk-UA"/>
              </w:rPr>
            </w:pPr>
            <w:r w:rsidRPr="00F74FF7">
              <w:rPr>
                <w:rFonts w:ascii="Times New Roman" w:hAnsi="Times New Roman"/>
                <w:sz w:val="28"/>
                <w:szCs w:val="28"/>
                <w:lang w:val="uk-UA"/>
              </w:rPr>
              <w:t>математика</w:t>
            </w:r>
          </w:p>
          <w:p w:rsidR="006318A0" w:rsidRPr="00F74FF7" w:rsidRDefault="006318A0" w:rsidP="00EB79E9">
            <w:pPr>
              <w:spacing w:after="360" w:line="240" w:lineRule="auto"/>
              <w:rPr>
                <w:rFonts w:ascii="Times New Roman" w:hAnsi="Times New Roman"/>
                <w:sz w:val="28"/>
                <w:szCs w:val="28"/>
                <w:lang w:val="uk-UA"/>
              </w:rPr>
            </w:pPr>
            <w:r w:rsidRPr="00F74FF7">
              <w:rPr>
                <w:rFonts w:ascii="Times New Roman" w:hAnsi="Times New Roman"/>
                <w:sz w:val="28"/>
                <w:szCs w:val="28"/>
                <w:lang w:val="uk-UA"/>
              </w:rPr>
              <w:t>історія України</w:t>
            </w:r>
          </w:p>
          <w:p w:rsidR="006318A0" w:rsidRPr="00F74FF7" w:rsidRDefault="006318A0" w:rsidP="00EB79E9">
            <w:pPr>
              <w:spacing w:after="360" w:line="240" w:lineRule="auto"/>
              <w:rPr>
                <w:rFonts w:ascii="Times New Roman" w:hAnsi="Times New Roman"/>
                <w:sz w:val="28"/>
                <w:szCs w:val="28"/>
                <w:lang w:val="uk-UA"/>
              </w:rPr>
            </w:pPr>
            <w:r w:rsidRPr="00F74FF7">
              <w:rPr>
                <w:rFonts w:ascii="Times New Roman" w:hAnsi="Times New Roman"/>
                <w:sz w:val="28"/>
                <w:szCs w:val="28"/>
                <w:lang w:val="uk-UA"/>
              </w:rPr>
              <w:t>російська мова</w:t>
            </w:r>
          </w:p>
          <w:p w:rsidR="006318A0" w:rsidRPr="00F74FF7" w:rsidRDefault="006318A0" w:rsidP="00EB79E9">
            <w:pPr>
              <w:spacing w:after="360" w:line="240" w:lineRule="auto"/>
              <w:rPr>
                <w:rFonts w:ascii="Times New Roman" w:hAnsi="Times New Roman"/>
                <w:sz w:val="28"/>
                <w:szCs w:val="28"/>
                <w:lang w:val="uk-UA"/>
              </w:rPr>
            </w:pPr>
            <w:r w:rsidRPr="00F74FF7">
              <w:rPr>
                <w:rFonts w:ascii="Times New Roman" w:hAnsi="Times New Roman"/>
                <w:sz w:val="28"/>
                <w:szCs w:val="28"/>
                <w:lang w:val="uk-UA"/>
              </w:rPr>
              <w:t>іспанська мова</w:t>
            </w:r>
          </w:p>
          <w:p w:rsidR="006318A0" w:rsidRPr="00F74FF7" w:rsidRDefault="006318A0" w:rsidP="00EB79E9">
            <w:pPr>
              <w:spacing w:after="360" w:line="240" w:lineRule="auto"/>
              <w:rPr>
                <w:rFonts w:ascii="Times New Roman" w:hAnsi="Times New Roman"/>
                <w:sz w:val="28"/>
                <w:szCs w:val="28"/>
                <w:lang w:val="uk-UA"/>
              </w:rPr>
            </w:pPr>
            <w:r w:rsidRPr="00F74FF7">
              <w:rPr>
                <w:rFonts w:ascii="Times New Roman" w:hAnsi="Times New Roman"/>
                <w:sz w:val="28"/>
                <w:szCs w:val="28"/>
                <w:lang w:val="uk-UA"/>
              </w:rPr>
              <w:t>англійська мова</w:t>
            </w:r>
          </w:p>
          <w:p w:rsidR="006318A0" w:rsidRPr="00F74FF7" w:rsidRDefault="006318A0" w:rsidP="00EB79E9">
            <w:pPr>
              <w:spacing w:after="360" w:line="240" w:lineRule="auto"/>
              <w:rPr>
                <w:rFonts w:ascii="Times New Roman" w:hAnsi="Times New Roman"/>
                <w:sz w:val="28"/>
                <w:szCs w:val="28"/>
                <w:lang w:val="uk-UA"/>
              </w:rPr>
            </w:pPr>
            <w:r w:rsidRPr="00F74FF7">
              <w:rPr>
                <w:rFonts w:ascii="Times New Roman" w:hAnsi="Times New Roman"/>
                <w:sz w:val="28"/>
                <w:szCs w:val="28"/>
                <w:lang w:val="uk-UA"/>
              </w:rPr>
              <w:t>німецька мова</w:t>
            </w:r>
          </w:p>
          <w:p w:rsidR="006318A0" w:rsidRPr="00F74FF7" w:rsidRDefault="006318A0" w:rsidP="00EB79E9">
            <w:pPr>
              <w:spacing w:after="360" w:line="240" w:lineRule="auto"/>
              <w:rPr>
                <w:rFonts w:ascii="Times New Roman" w:hAnsi="Times New Roman"/>
                <w:sz w:val="28"/>
                <w:szCs w:val="28"/>
                <w:lang w:val="uk-UA"/>
              </w:rPr>
            </w:pPr>
            <w:r w:rsidRPr="00F74FF7">
              <w:rPr>
                <w:rFonts w:ascii="Times New Roman" w:hAnsi="Times New Roman"/>
                <w:sz w:val="28"/>
                <w:szCs w:val="28"/>
                <w:lang w:val="uk-UA"/>
              </w:rPr>
              <w:t>французька мова</w:t>
            </w:r>
          </w:p>
          <w:p w:rsidR="006318A0" w:rsidRPr="00F74FF7" w:rsidRDefault="006318A0" w:rsidP="00EB79E9">
            <w:pPr>
              <w:spacing w:after="360" w:line="240" w:lineRule="auto"/>
              <w:rPr>
                <w:rFonts w:ascii="Times New Roman" w:hAnsi="Times New Roman"/>
                <w:sz w:val="28"/>
                <w:szCs w:val="28"/>
                <w:lang w:val="uk-UA"/>
              </w:rPr>
            </w:pPr>
            <w:r w:rsidRPr="00F74FF7">
              <w:rPr>
                <w:rFonts w:ascii="Times New Roman" w:hAnsi="Times New Roman"/>
                <w:sz w:val="28"/>
                <w:szCs w:val="28"/>
                <w:lang w:val="uk-UA"/>
              </w:rPr>
              <w:t>біологія</w:t>
            </w:r>
          </w:p>
          <w:p w:rsidR="006318A0" w:rsidRPr="00F74FF7" w:rsidRDefault="006318A0" w:rsidP="00EB79E9">
            <w:pPr>
              <w:spacing w:after="360" w:line="240" w:lineRule="auto"/>
              <w:rPr>
                <w:rFonts w:ascii="Times New Roman" w:hAnsi="Times New Roman"/>
                <w:sz w:val="28"/>
                <w:szCs w:val="28"/>
                <w:lang w:val="uk-UA"/>
              </w:rPr>
            </w:pPr>
            <w:r w:rsidRPr="00F74FF7">
              <w:rPr>
                <w:rFonts w:ascii="Times New Roman" w:hAnsi="Times New Roman"/>
                <w:sz w:val="28"/>
                <w:szCs w:val="28"/>
                <w:lang w:val="uk-UA"/>
              </w:rPr>
              <w:t>фізика</w:t>
            </w:r>
          </w:p>
          <w:p w:rsidR="006318A0" w:rsidRPr="00F74FF7" w:rsidRDefault="006318A0" w:rsidP="00EB79E9">
            <w:pPr>
              <w:spacing w:after="360" w:line="240" w:lineRule="auto"/>
              <w:rPr>
                <w:rFonts w:ascii="Times New Roman" w:hAnsi="Times New Roman"/>
                <w:sz w:val="28"/>
                <w:szCs w:val="28"/>
                <w:lang w:val="uk-UA"/>
              </w:rPr>
            </w:pPr>
            <w:r w:rsidRPr="00F74FF7">
              <w:rPr>
                <w:rFonts w:ascii="Times New Roman" w:hAnsi="Times New Roman"/>
                <w:sz w:val="28"/>
                <w:szCs w:val="28"/>
                <w:lang w:val="uk-UA"/>
              </w:rPr>
              <w:t>географія</w:t>
            </w:r>
          </w:p>
          <w:p w:rsidR="006318A0" w:rsidRPr="00F74FF7" w:rsidRDefault="006318A0" w:rsidP="00EB79E9">
            <w:pPr>
              <w:spacing w:after="360" w:line="240" w:lineRule="auto"/>
              <w:rPr>
                <w:rFonts w:ascii="Times New Roman" w:hAnsi="Times New Roman"/>
                <w:sz w:val="28"/>
                <w:szCs w:val="28"/>
                <w:lang w:val="uk-UA"/>
              </w:rPr>
            </w:pPr>
            <w:r w:rsidRPr="00F74FF7">
              <w:rPr>
                <w:rFonts w:ascii="Times New Roman" w:hAnsi="Times New Roman"/>
                <w:sz w:val="28"/>
                <w:szCs w:val="28"/>
                <w:lang w:val="uk-UA"/>
              </w:rPr>
              <w:t>хімія</w:t>
            </w:r>
          </w:p>
        </w:tc>
      </w:tr>
      <w:tr w:rsidR="006318A0" w:rsidRPr="00F74FF7" w:rsidTr="00EB79E9">
        <w:tc>
          <w:tcPr>
            <w:tcW w:w="1035" w:type="dxa"/>
            <w:tcBorders>
              <w:top w:val="outset" w:sz="6" w:space="0" w:color="auto"/>
              <w:bottom w:val="outset" w:sz="6" w:space="0" w:color="auto"/>
              <w:right w:val="outset" w:sz="6" w:space="0" w:color="auto"/>
            </w:tcBorders>
            <w:tcMar>
              <w:top w:w="120" w:type="dxa"/>
              <w:left w:w="120" w:type="dxa"/>
              <w:bottom w:w="120" w:type="dxa"/>
              <w:right w:w="120" w:type="dxa"/>
            </w:tcMar>
          </w:tcPr>
          <w:p w:rsidR="006318A0" w:rsidRPr="00F74FF7" w:rsidRDefault="006318A0" w:rsidP="00EB79E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8.</w:t>
            </w:r>
          </w:p>
        </w:tc>
        <w:tc>
          <w:tcPr>
            <w:tcW w:w="3195"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tcPr>
          <w:p w:rsidR="006318A0" w:rsidRPr="00F74FF7" w:rsidRDefault="006318A0" w:rsidP="0072566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 до 31.05.2016</w:t>
            </w:r>
          </w:p>
        </w:tc>
        <w:tc>
          <w:tcPr>
            <w:tcW w:w="5355" w:type="dxa"/>
            <w:tcBorders>
              <w:top w:val="outset" w:sz="6" w:space="0" w:color="auto"/>
              <w:left w:val="outset" w:sz="6" w:space="0" w:color="auto"/>
              <w:bottom w:val="outset" w:sz="6" w:space="0" w:color="auto"/>
            </w:tcBorders>
            <w:tcMar>
              <w:top w:w="120" w:type="dxa"/>
              <w:left w:w="120" w:type="dxa"/>
              <w:bottom w:w="120" w:type="dxa"/>
              <w:right w:w="120" w:type="dxa"/>
            </w:tcMar>
          </w:tcPr>
          <w:p w:rsidR="006318A0" w:rsidRPr="00F74FF7" w:rsidRDefault="006318A0" w:rsidP="00EB79E9">
            <w:pPr>
              <w:spacing w:after="360" w:line="240" w:lineRule="auto"/>
              <w:rPr>
                <w:rFonts w:ascii="Times New Roman" w:hAnsi="Times New Roman"/>
                <w:sz w:val="28"/>
                <w:szCs w:val="28"/>
                <w:lang w:val="uk-UA"/>
              </w:rPr>
            </w:pPr>
            <w:r w:rsidRPr="00F74FF7">
              <w:rPr>
                <w:rFonts w:ascii="Times New Roman" w:hAnsi="Times New Roman"/>
                <w:sz w:val="28"/>
                <w:szCs w:val="28"/>
                <w:lang w:val="uk-UA"/>
              </w:rPr>
              <w:t>Надсилання загальноосвітнім навчальним закладам відомостей результатів державної підсумкової атестації з української мови, математики, історії України</w:t>
            </w:r>
          </w:p>
        </w:tc>
      </w:tr>
      <w:tr w:rsidR="006318A0" w:rsidRPr="00F74FF7" w:rsidTr="00EB79E9">
        <w:tc>
          <w:tcPr>
            <w:tcW w:w="1035" w:type="dxa"/>
            <w:tcBorders>
              <w:top w:val="outset" w:sz="6" w:space="0" w:color="auto"/>
              <w:bottom w:val="outset" w:sz="6" w:space="0" w:color="auto"/>
              <w:right w:val="outset" w:sz="6" w:space="0" w:color="auto"/>
            </w:tcBorders>
            <w:tcMar>
              <w:top w:w="120" w:type="dxa"/>
              <w:left w:w="120" w:type="dxa"/>
              <w:bottom w:w="120" w:type="dxa"/>
              <w:right w:w="120" w:type="dxa"/>
            </w:tcMar>
          </w:tcPr>
          <w:p w:rsidR="006318A0" w:rsidRPr="00F74FF7" w:rsidRDefault="006318A0" w:rsidP="00EB79E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9.</w:t>
            </w:r>
          </w:p>
        </w:tc>
        <w:tc>
          <w:tcPr>
            <w:tcW w:w="3195" w:type="dxa"/>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tcPr>
          <w:p w:rsidR="006318A0" w:rsidRPr="00F74FF7" w:rsidRDefault="006318A0" w:rsidP="00EB79E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 </w:t>
            </w:r>
          </w:p>
          <w:p w:rsidR="006318A0" w:rsidRPr="00F74FF7" w:rsidRDefault="006318A0" w:rsidP="00725669">
            <w:pPr>
              <w:spacing w:after="0" w:line="240" w:lineRule="auto"/>
              <w:jc w:val="center"/>
              <w:rPr>
                <w:rFonts w:ascii="Times New Roman" w:hAnsi="Times New Roman"/>
                <w:sz w:val="28"/>
                <w:szCs w:val="28"/>
                <w:lang w:val="uk-UA"/>
              </w:rPr>
            </w:pPr>
            <w:r w:rsidRPr="00F74FF7">
              <w:rPr>
                <w:rFonts w:ascii="Times New Roman" w:hAnsi="Times New Roman"/>
                <w:sz w:val="28"/>
                <w:szCs w:val="28"/>
                <w:lang w:val="uk-UA"/>
              </w:rPr>
              <w:t> </w:t>
            </w:r>
          </w:p>
          <w:p w:rsidR="006318A0" w:rsidRPr="00F74FF7" w:rsidRDefault="006318A0" w:rsidP="00725669">
            <w:pPr>
              <w:spacing w:after="0" w:line="240" w:lineRule="auto"/>
              <w:jc w:val="center"/>
              <w:rPr>
                <w:rFonts w:ascii="Times New Roman" w:hAnsi="Times New Roman"/>
                <w:sz w:val="28"/>
                <w:szCs w:val="28"/>
                <w:lang w:val="uk-UA"/>
              </w:rPr>
            </w:pPr>
            <w:r w:rsidRPr="00F74FF7">
              <w:rPr>
                <w:rFonts w:ascii="Times New Roman" w:hAnsi="Times New Roman"/>
                <w:sz w:val="28"/>
                <w:szCs w:val="28"/>
                <w:lang w:val="uk-UA"/>
              </w:rPr>
              <w:t>14.06.2016</w:t>
            </w:r>
          </w:p>
          <w:p w:rsidR="006318A0" w:rsidRPr="00F74FF7" w:rsidRDefault="006318A0" w:rsidP="00725669">
            <w:pPr>
              <w:spacing w:after="0" w:line="240" w:lineRule="auto"/>
              <w:jc w:val="center"/>
              <w:rPr>
                <w:rFonts w:ascii="Times New Roman" w:hAnsi="Times New Roman"/>
                <w:sz w:val="28"/>
                <w:szCs w:val="28"/>
                <w:lang w:val="uk-UA"/>
              </w:rPr>
            </w:pPr>
          </w:p>
          <w:p w:rsidR="006318A0" w:rsidRPr="00F74FF7" w:rsidRDefault="006318A0" w:rsidP="00EB79E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16.06.2016</w:t>
            </w:r>
          </w:p>
          <w:p w:rsidR="006318A0" w:rsidRPr="00F74FF7" w:rsidRDefault="006318A0" w:rsidP="00EB79E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21.06.2016</w:t>
            </w:r>
          </w:p>
          <w:p w:rsidR="006318A0" w:rsidRPr="00F74FF7" w:rsidRDefault="006318A0" w:rsidP="00EB79E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22.06.2016</w:t>
            </w:r>
          </w:p>
          <w:p w:rsidR="006318A0" w:rsidRPr="00F74FF7" w:rsidRDefault="006318A0" w:rsidP="00EB79E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23.06.2016</w:t>
            </w:r>
          </w:p>
          <w:p w:rsidR="006318A0" w:rsidRPr="00F74FF7" w:rsidRDefault="006318A0" w:rsidP="00EB79E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23.06.2016**</w:t>
            </w:r>
          </w:p>
          <w:p w:rsidR="006318A0" w:rsidRPr="00F74FF7" w:rsidRDefault="006318A0" w:rsidP="00EB79E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24.06.2016</w:t>
            </w:r>
          </w:p>
          <w:p w:rsidR="006318A0" w:rsidRPr="00F74FF7" w:rsidRDefault="006318A0" w:rsidP="00EB79E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24.06.2016**</w:t>
            </w:r>
          </w:p>
          <w:p w:rsidR="006318A0" w:rsidRPr="00F74FF7" w:rsidRDefault="006318A0" w:rsidP="00EB79E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29.06.2016</w:t>
            </w:r>
          </w:p>
          <w:p w:rsidR="006318A0" w:rsidRPr="00F74FF7" w:rsidRDefault="006318A0" w:rsidP="00EB79E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30.06.2016</w:t>
            </w:r>
          </w:p>
          <w:p w:rsidR="006318A0" w:rsidRPr="00F74FF7" w:rsidRDefault="006318A0" w:rsidP="00EB79E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01.07.2016</w:t>
            </w:r>
          </w:p>
          <w:p w:rsidR="006318A0" w:rsidRPr="00F74FF7" w:rsidRDefault="006318A0" w:rsidP="00EB79E9">
            <w:pPr>
              <w:spacing w:after="360" w:line="240" w:lineRule="auto"/>
              <w:jc w:val="center"/>
              <w:rPr>
                <w:rFonts w:ascii="Times New Roman" w:hAnsi="Times New Roman"/>
                <w:sz w:val="28"/>
                <w:szCs w:val="28"/>
                <w:lang w:val="uk-UA"/>
              </w:rPr>
            </w:pPr>
            <w:r w:rsidRPr="00F74FF7">
              <w:rPr>
                <w:rFonts w:ascii="Times New Roman" w:hAnsi="Times New Roman"/>
                <w:sz w:val="28"/>
                <w:szCs w:val="28"/>
                <w:lang w:val="uk-UA"/>
              </w:rPr>
              <w:t>04.07.2016</w:t>
            </w:r>
          </w:p>
        </w:tc>
        <w:tc>
          <w:tcPr>
            <w:tcW w:w="5355" w:type="dxa"/>
            <w:tcBorders>
              <w:top w:val="outset" w:sz="6" w:space="0" w:color="auto"/>
              <w:left w:val="outset" w:sz="6" w:space="0" w:color="auto"/>
              <w:bottom w:val="outset" w:sz="6" w:space="0" w:color="auto"/>
            </w:tcBorders>
            <w:tcMar>
              <w:top w:w="120" w:type="dxa"/>
              <w:left w:w="120" w:type="dxa"/>
              <w:bottom w:w="120" w:type="dxa"/>
              <w:right w:w="120" w:type="dxa"/>
            </w:tcMar>
          </w:tcPr>
          <w:p w:rsidR="006318A0" w:rsidRPr="00F74FF7" w:rsidRDefault="006318A0" w:rsidP="00EB79E9">
            <w:pPr>
              <w:spacing w:after="360" w:line="240" w:lineRule="auto"/>
              <w:rPr>
                <w:rFonts w:ascii="Times New Roman" w:hAnsi="Times New Roman"/>
                <w:sz w:val="28"/>
                <w:szCs w:val="28"/>
                <w:lang w:val="uk-UA"/>
              </w:rPr>
            </w:pPr>
            <w:r w:rsidRPr="00F74FF7">
              <w:rPr>
                <w:rFonts w:ascii="Times New Roman" w:hAnsi="Times New Roman"/>
                <w:sz w:val="28"/>
                <w:szCs w:val="28"/>
                <w:lang w:val="uk-UA"/>
              </w:rPr>
              <w:t>Проведення додаткової сесії зовнішнього незалежного оцінювання:</w:t>
            </w:r>
          </w:p>
          <w:p w:rsidR="006318A0" w:rsidRPr="00F74FF7" w:rsidRDefault="006318A0" w:rsidP="00EB79E9">
            <w:pPr>
              <w:spacing w:after="360" w:line="240" w:lineRule="auto"/>
              <w:rPr>
                <w:rFonts w:ascii="Times New Roman" w:hAnsi="Times New Roman"/>
                <w:sz w:val="28"/>
                <w:szCs w:val="28"/>
                <w:lang w:val="uk-UA"/>
              </w:rPr>
            </w:pPr>
            <w:r w:rsidRPr="00F74FF7">
              <w:rPr>
                <w:rFonts w:ascii="Times New Roman" w:hAnsi="Times New Roman"/>
                <w:sz w:val="28"/>
                <w:szCs w:val="28"/>
                <w:lang w:val="uk-UA"/>
              </w:rPr>
              <w:t>українська мова і література</w:t>
            </w:r>
          </w:p>
          <w:p w:rsidR="006318A0" w:rsidRPr="00F74FF7" w:rsidRDefault="006318A0" w:rsidP="00EB79E9">
            <w:pPr>
              <w:spacing w:after="360" w:line="240" w:lineRule="auto"/>
              <w:rPr>
                <w:rFonts w:ascii="Times New Roman" w:hAnsi="Times New Roman"/>
                <w:sz w:val="28"/>
                <w:szCs w:val="28"/>
                <w:lang w:val="uk-UA"/>
              </w:rPr>
            </w:pPr>
            <w:r w:rsidRPr="00F74FF7">
              <w:rPr>
                <w:rFonts w:ascii="Times New Roman" w:hAnsi="Times New Roman"/>
                <w:sz w:val="28"/>
                <w:szCs w:val="28"/>
                <w:lang w:val="uk-UA"/>
              </w:rPr>
              <w:t>математика</w:t>
            </w:r>
          </w:p>
          <w:p w:rsidR="006318A0" w:rsidRPr="00F74FF7" w:rsidRDefault="006318A0" w:rsidP="00EB79E9">
            <w:pPr>
              <w:spacing w:after="360" w:line="240" w:lineRule="auto"/>
              <w:rPr>
                <w:rFonts w:ascii="Times New Roman" w:hAnsi="Times New Roman"/>
                <w:sz w:val="28"/>
                <w:szCs w:val="28"/>
                <w:lang w:val="uk-UA"/>
              </w:rPr>
            </w:pPr>
            <w:r w:rsidRPr="00F74FF7">
              <w:rPr>
                <w:rFonts w:ascii="Times New Roman" w:hAnsi="Times New Roman"/>
                <w:sz w:val="28"/>
                <w:szCs w:val="28"/>
                <w:lang w:val="uk-UA"/>
              </w:rPr>
              <w:t>історія України</w:t>
            </w:r>
          </w:p>
          <w:p w:rsidR="006318A0" w:rsidRPr="00F74FF7" w:rsidRDefault="006318A0" w:rsidP="00EB79E9">
            <w:pPr>
              <w:spacing w:after="360" w:line="240" w:lineRule="auto"/>
              <w:rPr>
                <w:rFonts w:ascii="Times New Roman" w:hAnsi="Times New Roman"/>
                <w:sz w:val="28"/>
                <w:szCs w:val="28"/>
                <w:lang w:val="uk-UA"/>
              </w:rPr>
            </w:pPr>
            <w:r w:rsidRPr="00F74FF7">
              <w:rPr>
                <w:rFonts w:ascii="Times New Roman" w:hAnsi="Times New Roman"/>
                <w:sz w:val="28"/>
                <w:szCs w:val="28"/>
                <w:lang w:val="uk-UA"/>
              </w:rPr>
              <w:t>російська мова</w:t>
            </w:r>
          </w:p>
          <w:p w:rsidR="006318A0" w:rsidRPr="00F74FF7" w:rsidRDefault="006318A0" w:rsidP="00EB79E9">
            <w:pPr>
              <w:spacing w:after="360" w:line="240" w:lineRule="auto"/>
              <w:rPr>
                <w:rFonts w:ascii="Times New Roman" w:hAnsi="Times New Roman"/>
                <w:sz w:val="28"/>
                <w:szCs w:val="28"/>
                <w:lang w:val="uk-UA"/>
              </w:rPr>
            </w:pPr>
            <w:r w:rsidRPr="00F74FF7">
              <w:rPr>
                <w:rFonts w:ascii="Times New Roman" w:hAnsi="Times New Roman"/>
                <w:sz w:val="28"/>
                <w:szCs w:val="28"/>
                <w:lang w:val="uk-UA"/>
              </w:rPr>
              <w:t>іспанська мова</w:t>
            </w:r>
          </w:p>
          <w:p w:rsidR="006318A0" w:rsidRPr="00F74FF7" w:rsidRDefault="006318A0" w:rsidP="00EB79E9">
            <w:pPr>
              <w:spacing w:after="360" w:line="240" w:lineRule="auto"/>
              <w:rPr>
                <w:rFonts w:ascii="Times New Roman" w:hAnsi="Times New Roman"/>
                <w:sz w:val="28"/>
                <w:szCs w:val="28"/>
                <w:lang w:val="uk-UA"/>
              </w:rPr>
            </w:pPr>
            <w:r w:rsidRPr="00F74FF7">
              <w:rPr>
                <w:rFonts w:ascii="Times New Roman" w:hAnsi="Times New Roman"/>
                <w:sz w:val="28"/>
                <w:szCs w:val="28"/>
                <w:lang w:val="uk-UA"/>
              </w:rPr>
              <w:t>англійська мова</w:t>
            </w:r>
          </w:p>
          <w:p w:rsidR="006318A0" w:rsidRPr="00F74FF7" w:rsidRDefault="006318A0" w:rsidP="00EB79E9">
            <w:pPr>
              <w:spacing w:after="360" w:line="240" w:lineRule="auto"/>
              <w:rPr>
                <w:rFonts w:ascii="Times New Roman" w:hAnsi="Times New Roman"/>
                <w:sz w:val="28"/>
                <w:szCs w:val="28"/>
                <w:lang w:val="uk-UA"/>
              </w:rPr>
            </w:pPr>
            <w:r w:rsidRPr="00F74FF7">
              <w:rPr>
                <w:rFonts w:ascii="Times New Roman" w:hAnsi="Times New Roman"/>
                <w:sz w:val="28"/>
                <w:szCs w:val="28"/>
                <w:lang w:val="uk-UA"/>
              </w:rPr>
              <w:t>німецька мова</w:t>
            </w:r>
          </w:p>
          <w:p w:rsidR="006318A0" w:rsidRPr="00F74FF7" w:rsidRDefault="006318A0" w:rsidP="00EB79E9">
            <w:pPr>
              <w:spacing w:after="360" w:line="240" w:lineRule="auto"/>
              <w:rPr>
                <w:rFonts w:ascii="Times New Roman" w:hAnsi="Times New Roman"/>
                <w:sz w:val="28"/>
                <w:szCs w:val="28"/>
                <w:lang w:val="uk-UA"/>
              </w:rPr>
            </w:pPr>
            <w:r w:rsidRPr="00F74FF7">
              <w:rPr>
                <w:rFonts w:ascii="Times New Roman" w:hAnsi="Times New Roman"/>
                <w:sz w:val="28"/>
                <w:szCs w:val="28"/>
                <w:lang w:val="uk-UA"/>
              </w:rPr>
              <w:t>французька мова</w:t>
            </w:r>
          </w:p>
          <w:p w:rsidR="006318A0" w:rsidRPr="00F74FF7" w:rsidRDefault="006318A0" w:rsidP="00EB79E9">
            <w:pPr>
              <w:spacing w:after="360" w:line="240" w:lineRule="auto"/>
              <w:rPr>
                <w:rFonts w:ascii="Times New Roman" w:hAnsi="Times New Roman"/>
                <w:sz w:val="28"/>
                <w:szCs w:val="28"/>
                <w:lang w:val="uk-UA"/>
              </w:rPr>
            </w:pPr>
            <w:r w:rsidRPr="00F74FF7">
              <w:rPr>
                <w:rFonts w:ascii="Times New Roman" w:hAnsi="Times New Roman"/>
                <w:sz w:val="28"/>
                <w:szCs w:val="28"/>
                <w:lang w:val="uk-UA"/>
              </w:rPr>
              <w:t>біологія</w:t>
            </w:r>
          </w:p>
          <w:p w:rsidR="006318A0" w:rsidRPr="00F74FF7" w:rsidRDefault="006318A0" w:rsidP="00EB79E9">
            <w:pPr>
              <w:spacing w:after="360" w:line="240" w:lineRule="auto"/>
              <w:rPr>
                <w:rFonts w:ascii="Times New Roman" w:hAnsi="Times New Roman"/>
                <w:sz w:val="28"/>
                <w:szCs w:val="28"/>
                <w:lang w:val="uk-UA"/>
              </w:rPr>
            </w:pPr>
            <w:r w:rsidRPr="00F74FF7">
              <w:rPr>
                <w:rFonts w:ascii="Times New Roman" w:hAnsi="Times New Roman"/>
                <w:sz w:val="28"/>
                <w:szCs w:val="28"/>
                <w:lang w:val="uk-UA"/>
              </w:rPr>
              <w:t>фізика</w:t>
            </w:r>
          </w:p>
          <w:p w:rsidR="006318A0" w:rsidRPr="00F74FF7" w:rsidRDefault="006318A0" w:rsidP="00EB79E9">
            <w:pPr>
              <w:spacing w:after="360" w:line="240" w:lineRule="auto"/>
              <w:rPr>
                <w:rFonts w:ascii="Times New Roman" w:hAnsi="Times New Roman"/>
                <w:sz w:val="28"/>
                <w:szCs w:val="28"/>
                <w:lang w:val="uk-UA"/>
              </w:rPr>
            </w:pPr>
            <w:r w:rsidRPr="00F74FF7">
              <w:rPr>
                <w:rFonts w:ascii="Times New Roman" w:hAnsi="Times New Roman"/>
                <w:sz w:val="28"/>
                <w:szCs w:val="28"/>
                <w:lang w:val="uk-UA"/>
              </w:rPr>
              <w:t>географія</w:t>
            </w:r>
          </w:p>
          <w:p w:rsidR="006318A0" w:rsidRPr="00F74FF7" w:rsidRDefault="006318A0" w:rsidP="00EB79E9">
            <w:pPr>
              <w:spacing w:after="360" w:line="240" w:lineRule="auto"/>
              <w:rPr>
                <w:rFonts w:ascii="Times New Roman" w:hAnsi="Times New Roman"/>
                <w:sz w:val="28"/>
                <w:szCs w:val="28"/>
                <w:lang w:val="uk-UA"/>
              </w:rPr>
            </w:pPr>
            <w:r w:rsidRPr="00F74FF7">
              <w:rPr>
                <w:rFonts w:ascii="Times New Roman" w:hAnsi="Times New Roman"/>
                <w:sz w:val="28"/>
                <w:szCs w:val="28"/>
                <w:lang w:val="uk-UA"/>
              </w:rPr>
              <w:t>хімія</w:t>
            </w:r>
          </w:p>
        </w:tc>
      </w:tr>
      <w:tr w:rsidR="006318A0" w:rsidRPr="00F74FF7" w:rsidTr="00EB79E9">
        <w:tc>
          <w:tcPr>
            <w:tcW w:w="9570" w:type="dxa"/>
            <w:gridSpan w:val="3"/>
            <w:tcBorders>
              <w:top w:val="outset" w:sz="6" w:space="0" w:color="auto"/>
              <w:bottom w:val="outset" w:sz="6" w:space="0" w:color="auto"/>
            </w:tcBorders>
            <w:tcMar>
              <w:top w:w="120" w:type="dxa"/>
              <w:left w:w="120" w:type="dxa"/>
              <w:bottom w:w="120" w:type="dxa"/>
              <w:right w:w="120" w:type="dxa"/>
            </w:tcMar>
          </w:tcPr>
          <w:p w:rsidR="006318A0" w:rsidRPr="00F74FF7" w:rsidRDefault="006318A0" w:rsidP="00EB79E9">
            <w:pPr>
              <w:spacing w:after="360" w:line="240" w:lineRule="auto"/>
              <w:rPr>
                <w:rFonts w:ascii="Times New Roman" w:hAnsi="Times New Roman"/>
                <w:sz w:val="28"/>
                <w:szCs w:val="28"/>
                <w:lang w:val="uk-UA"/>
              </w:rPr>
            </w:pPr>
            <w:r w:rsidRPr="00F74FF7">
              <w:rPr>
                <w:rFonts w:ascii="Times New Roman" w:hAnsi="Times New Roman"/>
                <w:sz w:val="28"/>
                <w:szCs w:val="28"/>
                <w:lang w:val="uk-UA"/>
              </w:rPr>
              <w:t>* Особи з неконтрольованих територій – особи, які проживають на тимчасово окупованій території (Автономна Республіка Крим, м. Севастополь) та в населених пунктах, зазначених у переліку населених пунктів, на території яких органи державної влади тимчасово не здійснюють свої повноваження, та переліку населених пунктів, що розташовані на лінії зіткнення, затверджених розпорядженням Кабінету Міністрів України від 07 листопада 2014 р. № 1085-р, або переселилися з них та є:</w:t>
            </w:r>
          </w:p>
          <w:p w:rsidR="006318A0" w:rsidRPr="00F74FF7" w:rsidRDefault="006318A0" w:rsidP="00EB79E9">
            <w:pPr>
              <w:spacing w:after="360" w:line="240" w:lineRule="auto"/>
              <w:rPr>
                <w:rFonts w:ascii="Times New Roman" w:hAnsi="Times New Roman"/>
                <w:sz w:val="28"/>
                <w:szCs w:val="28"/>
                <w:lang w:val="uk-UA"/>
              </w:rPr>
            </w:pPr>
            <w:r w:rsidRPr="00F74FF7">
              <w:rPr>
                <w:rFonts w:ascii="Times New Roman" w:hAnsi="Times New Roman"/>
                <w:sz w:val="28"/>
                <w:szCs w:val="28"/>
                <w:lang w:val="uk-UA"/>
              </w:rPr>
              <w:t>- випускниками навчальними закладами системи загальної середньої освіти минулих років;</w:t>
            </w:r>
          </w:p>
          <w:p w:rsidR="006318A0" w:rsidRPr="00F74FF7" w:rsidRDefault="006318A0" w:rsidP="00EB79E9">
            <w:pPr>
              <w:spacing w:after="360" w:line="240" w:lineRule="auto"/>
              <w:rPr>
                <w:rFonts w:ascii="Times New Roman" w:hAnsi="Times New Roman"/>
                <w:sz w:val="28"/>
                <w:szCs w:val="28"/>
                <w:lang w:val="uk-UA"/>
              </w:rPr>
            </w:pPr>
            <w:r w:rsidRPr="00F74FF7">
              <w:rPr>
                <w:rFonts w:ascii="Times New Roman" w:hAnsi="Times New Roman"/>
                <w:sz w:val="28"/>
                <w:szCs w:val="28"/>
                <w:lang w:val="uk-UA"/>
              </w:rPr>
              <w:t>- учнями (слухачами, студентами), які здобувають повну загальну середню освіту в поточному році в професійно-технічних і вищих навчальних закладах, розташованих на території, де органи державної влади здійснюють у повному обсязі свої повноваження;</w:t>
            </w:r>
          </w:p>
          <w:p w:rsidR="006318A0" w:rsidRPr="00F74FF7" w:rsidRDefault="006318A0" w:rsidP="00EB79E9">
            <w:pPr>
              <w:spacing w:after="360" w:line="240" w:lineRule="auto"/>
              <w:rPr>
                <w:rFonts w:ascii="Times New Roman" w:hAnsi="Times New Roman"/>
                <w:sz w:val="28"/>
                <w:szCs w:val="28"/>
                <w:lang w:val="uk-UA"/>
              </w:rPr>
            </w:pPr>
            <w:r w:rsidRPr="00F74FF7">
              <w:rPr>
                <w:rFonts w:ascii="Times New Roman" w:hAnsi="Times New Roman"/>
                <w:sz w:val="28"/>
                <w:szCs w:val="28"/>
                <w:lang w:val="uk-UA"/>
              </w:rPr>
              <w:t>- випускниками загальноосвітніх навчальних закладів поточного навчального року, які навчаються в навчальних закладах, розташованих на території, де органи державної влади здійснюють у повному обсязі свої повноваження. </w:t>
            </w:r>
          </w:p>
          <w:p w:rsidR="006318A0" w:rsidRPr="00F74FF7" w:rsidRDefault="006318A0" w:rsidP="00EB79E9">
            <w:pPr>
              <w:spacing w:after="360" w:line="240" w:lineRule="auto"/>
              <w:rPr>
                <w:rFonts w:ascii="Times New Roman" w:hAnsi="Times New Roman"/>
                <w:sz w:val="28"/>
                <w:szCs w:val="28"/>
                <w:lang w:val="uk-UA"/>
              </w:rPr>
            </w:pPr>
            <w:r w:rsidRPr="00F74FF7">
              <w:rPr>
                <w:rFonts w:ascii="Times New Roman" w:hAnsi="Times New Roman"/>
                <w:sz w:val="28"/>
                <w:szCs w:val="28"/>
                <w:lang w:val="uk-UA"/>
              </w:rPr>
              <w:t> </w:t>
            </w:r>
          </w:p>
          <w:p w:rsidR="006318A0" w:rsidRPr="00F74FF7" w:rsidRDefault="006318A0" w:rsidP="00EB79E9">
            <w:pPr>
              <w:spacing w:after="360" w:line="240" w:lineRule="auto"/>
              <w:rPr>
                <w:rFonts w:ascii="Times New Roman" w:hAnsi="Times New Roman"/>
                <w:sz w:val="28"/>
                <w:szCs w:val="28"/>
                <w:lang w:val="uk-UA"/>
              </w:rPr>
            </w:pPr>
            <w:r w:rsidRPr="00F74FF7">
              <w:rPr>
                <w:rFonts w:ascii="Times New Roman" w:hAnsi="Times New Roman"/>
                <w:sz w:val="28"/>
                <w:szCs w:val="28"/>
                <w:lang w:val="uk-UA"/>
              </w:rPr>
              <w:t>** початок процедури проведення ЗНО з іспанської та французької мов під час додаткової сесії – 14 год 00 хв.</w:t>
            </w:r>
          </w:p>
        </w:tc>
      </w:tr>
    </w:tbl>
    <w:p w:rsidR="006318A0" w:rsidRPr="00F74FF7" w:rsidRDefault="006318A0" w:rsidP="00EB79E9">
      <w:pPr>
        <w:spacing w:after="360" w:line="240" w:lineRule="auto"/>
        <w:rPr>
          <w:rFonts w:ascii="Times New Roman" w:hAnsi="Times New Roman"/>
          <w:sz w:val="28"/>
          <w:szCs w:val="28"/>
          <w:lang w:val="uk-UA"/>
        </w:rPr>
      </w:pPr>
      <w:r w:rsidRPr="00F74FF7">
        <w:rPr>
          <w:rFonts w:ascii="Times New Roman" w:hAnsi="Times New Roman"/>
          <w:sz w:val="28"/>
          <w:szCs w:val="28"/>
          <w:lang w:val="uk-UA"/>
        </w:rPr>
        <w:t> </w:t>
      </w:r>
    </w:p>
    <w:p w:rsidR="006318A0" w:rsidRPr="00F74FF7" w:rsidRDefault="006318A0" w:rsidP="00EB79E9">
      <w:pPr>
        <w:spacing w:line="240" w:lineRule="auto"/>
        <w:rPr>
          <w:rFonts w:ascii="Times New Roman" w:hAnsi="Times New Roman"/>
          <w:sz w:val="28"/>
          <w:szCs w:val="28"/>
          <w:lang w:val="uk-UA"/>
        </w:rPr>
      </w:pPr>
    </w:p>
    <w:sectPr w:rsidR="006318A0" w:rsidRPr="00F74FF7" w:rsidSect="00124ECD">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79E9"/>
    <w:rsid w:val="00124ECD"/>
    <w:rsid w:val="00367226"/>
    <w:rsid w:val="006318A0"/>
    <w:rsid w:val="00656F13"/>
    <w:rsid w:val="006C7D2A"/>
    <w:rsid w:val="00725669"/>
    <w:rsid w:val="007F42E2"/>
    <w:rsid w:val="00945AEE"/>
    <w:rsid w:val="00977574"/>
    <w:rsid w:val="00BF6BC8"/>
    <w:rsid w:val="00D729FF"/>
    <w:rsid w:val="00DC5867"/>
    <w:rsid w:val="00EB79E9"/>
    <w:rsid w:val="00F74FF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4ECD"/>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EB79E9"/>
    <w:rPr>
      <w:rFonts w:cs="Times New Roman"/>
      <w:i/>
      <w:iCs/>
    </w:rPr>
  </w:style>
  <w:style w:type="paragraph" w:styleId="NormalWeb">
    <w:name w:val="Normal (Web)"/>
    <w:basedOn w:val="Normal"/>
    <w:uiPriority w:val="99"/>
    <w:rsid w:val="00EB79E9"/>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0489480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25</TotalTime>
  <Pages>4</Pages>
  <Words>586</Words>
  <Characters>3343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методист</dc:creator>
  <cp:keywords/>
  <dc:description/>
  <cp:lastModifiedBy>Larisa</cp:lastModifiedBy>
  <cp:revision>6</cp:revision>
  <dcterms:created xsi:type="dcterms:W3CDTF">2015-11-12T14:59:00Z</dcterms:created>
  <dcterms:modified xsi:type="dcterms:W3CDTF">2015-11-18T09:33:00Z</dcterms:modified>
</cp:coreProperties>
</file>