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861" w:rsidRDefault="007E3861" w:rsidP="00902FD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7E3861" w:rsidRDefault="007E3861" w:rsidP="00902FD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7E3861" w:rsidRDefault="007E3861" w:rsidP="00902FDD">
      <w:pPr>
        <w:jc w:val="center"/>
        <w:rPr>
          <w:b/>
          <w:bCs/>
          <w:sz w:val="16"/>
          <w:szCs w:val="16"/>
        </w:rPr>
      </w:pPr>
    </w:p>
    <w:p w:rsidR="007E3861" w:rsidRDefault="007E3861" w:rsidP="00902F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7E3861" w:rsidRDefault="007E3861" w:rsidP="00902FD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7E3861" w:rsidRDefault="007E3861" w:rsidP="00902FDD">
      <w:pPr>
        <w:jc w:val="center"/>
        <w:rPr>
          <w:b/>
          <w:bCs/>
          <w:sz w:val="24"/>
          <w:szCs w:val="24"/>
        </w:rPr>
      </w:pPr>
    </w:p>
    <w:p w:rsidR="007E3861" w:rsidRDefault="007E3861" w:rsidP="00902FDD">
      <w:pPr>
        <w:pStyle w:val="Header"/>
      </w:pPr>
      <w:r>
        <w:rPr>
          <w:b/>
          <w:bCs/>
          <w:sz w:val="24"/>
          <w:szCs w:val="24"/>
        </w:rPr>
        <w:t>01.02.2016                                                   м. Ромни                                                          № 14-ОД</w:t>
      </w:r>
    </w:p>
    <w:p w:rsidR="007E3861" w:rsidRDefault="007E3861" w:rsidP="00613F24">
      <w:pPr>
        <w:tabs>
          <w:tab w:val="left" w:pos="4200"/>
        </w:tabs>
        <w:spacing w:line="360" w:lineRule="auto"/>
        <w:rPr>
          <w:sz w:val="24"/>
        </w:rPr>
      </w:pPr>
    </w:p>
    <w:p w:rsidR="007E3861" w:rsidRPr="00C14044" w:rsidRDefault="007E3861" w:rsidP="00902FDD">
      <w:pPr>
        <w:ind w:right="-81"/>
        <w:jc w:val="both"/>
        <w:rPr>
          <w:b/>
          <w:bCs/>
          <w:sz w:val="28"/>
        </w:rPr>
      </w:pPr>
      <w:r>
        <w:rPr>
          <w:b/>
          <w:bCs/>
          <w:sz w:val="28"/>
          <w:szCs w:val="28"/>
        </w:rPr>
        <w:t>Про поновле</w:t>
      </w:r>
      <w:r>
        <w:rPr>
          <w:b/>
          <w:bCs/>
          <w:sz w:val="28"/>
        </w:rPr>
        <w:t>ння додаткової угоди до договору оренди земельної ділянки, укладеного з селянським (фермерським) господарством «Нива»,</w:t>
      </w:r>
      <w:r w:rsidRPr="00793BCD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для ведення товарного сільськогосподарського виробництва, розташованої </w:t>
      </w:r>
      <w:r w:rsidRPr="00C14044">
        <w:rPr>
          <w:b/>
          <w:bCs/>
          <w:sz w:val="28"/>
        </w:rPr>
        <w:t xml:space="preserve">на території </w:t>
      </w:r>
      <w:r>
        <w:rPr>
          <w:b/>
          <w:bCs/>
          <w:sz w:val="28"/>
        </w:rPr>
        <w:t>Перекопівсько</w:t>
      </w:r>
      <w:r w:rsidRPr="00C14044">
        <w:rPr>
          <w:b/>
          <w:bCs/>
          <w:sz w:val="28"/>
        </w:rPr>
        <w:t>ї сільської ради Роменського району Сумської області</w:t>
      </w:r>
    </w:p>
    <w:p w:rsidR="007E3861" w:rsidRPr="00C14044" w:rsidRDefault="007E3861" w:rsidP="00613F24">
      <w:pPr>
        <w:tabs>
          <w:tab w:val="left" w:pos="1020"/>
        </w:tabs>
        <w:spacing w:line="360" w:lineRule="auto"/>
        <w:jc w:val="both"/>
        <w:rPr>
          <w:sz w:val="28"/>
        </w:rPr>
      </w:pPr>
    </w:p>
    <w:p w:rsidR="007E3861" w:rsidRPr="003B3860" w:rsidRDefault="007E3861" w:rsidP="00902FDD">
      <w:pPr>
        <w:spacing w:line="260" w:lineRule="atLeast"/>
        <w:ind w:firstLine="708"/>
        <w:jc w:val="both"/>
        <w:rPr>
          <w:sz w:val="28"/>
          <w:szCs w:val="28"/>
        </w:rPr>
      </w:pPr>
      <w:r w:rsidRPr="003B3860">
        <w:rPr>
          <w:sz w:val="28"/>
          <w:szCs w:val="28"/>
        </w:rPr>
        <w:t xml:space="preserve">Відповідно до статей 6, 13, 21, 39 Закону України «Про місцеві державні адміністрації», статті </w:t>
      </w:r>
      <w:r w:rsidRPr="003B3860">
        <w:rPr>
          <w:color w:val="000000"/>
          <w:sz w:val="28"/>
          <w:szCs w:val="28"/>
        </w:rPr>
        <w:t xml:space="preserve">17 </w:t>
      </w:r>
      <w:r w:rsidRPr="003B3860">
        <w:rPr>
          <w:sz w:val="28"/>
          <w:szCs w:val="28"/>
        </w:rPr>
        <w:t>Земельного кодексу України, стат</w:t>
      </w:r>
      <w:r>
        <w:rPr>
          <w:sz w:val="28"/>
          <w:szCs w:val="28"/>
        </w:rPr>
        <w:t>ті</w:t>
      </w:r>
      <w:r w:rsidRPr="003B3860">
        <w:rPr>
          <w:sz w:val="28"/>
          <w:szCs w:val="28"/>
        </w:rPr>
        <w:t xml:space="preserve"> </w:t>
      </w:r>
      <w:r>
        <w:rPr>
          <w:sz w:val="28"/>
          <w:szCs w:val="28"/>
        </w:rPr>
        <w:t>33</w:t>
      </w:r>
      <w:r w:rsidRPr="003B3860">
        <w:rPr>
          <w:sz w:val="28"/>
          <w:szCs w:val="28"/>
        </w:rPr>
        <w:t xml:space="preserve">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розглянувши клопотання </w:t>
      </w:r>
      <w:r>
        <w:rPr>
          <w:sz w:val="28"/>
          <w:szCs w:val="28"/>
        </w:rPr>
        <w:t xml:space="preserve">селянського (фермерського) господарства </w:t>
      </w:r>
      <w:r w:rsidRPr="003B3860">
        <w:rPr>
          <w:sz w:val="28"/>
          <w:szCs w:val="28"/>
        </w:rPr>
        <w:t>«</w:t>
      </w:r>
      <w:r>
        <w:rPr>
          <w:sz w:val="28"/>
          <w:szCs w:val="28"/>
        </w:rPr>
        <w:t>Нива</w:t>
      </w:r>
      <w:r w:rsidRPr="003B3860">
        <w:rPr>
          <w:sz w:val="28"/>
          <w:szCs w:val="28"/>
        </w:rPr>
        <w:t xml:space="preserve">» від </w:t>
      </w:r>
      <w:r>
        <w:rPr>
          <w:sz w:val="28"/>
          <w:szCs w:val="28"/>
        </w:rPr>
        <w:t xml:space="preserve">30 грудня </w:t>
      </w:r>
      <w:r w:rsidRPr="003B3860">
        <w:rPr>
          <w:sz w:val="28"/>
          <w:szCs w:val="28"/>
        </w:rPr>
        <w:t>201</w:t>
      </w:r>
      <w:r>
        <w:rPr>
          <w:sz w:val="28"/>
          <w:szCs w:val="28"/>
        </w:rPr>
        <w:t xml:space="preserve">5 року </w:t>
      </w:r>
      <w:r w:rsidRPr="003B3860">
        <w:rPr>
          <w:sz w:val="28"/>
          <w:szCs w:val="28"/>
        </w:rPr>
        <w:t xml:space="preserve">про </w:t>
      </w:r>
      <w:r>
        <w:rPr>
          <w:sz w:val="28"/>
          <w:szCs w:val="28"/>
        </w:rPr>
        <w:t>поновле</w:t>
      </w:r>
      <w:r w:rsidRPr="003B3860">
        <w:rPr>
          <w:sz w:val="28"/>
          <w:szCs w:val="28"/>
        </w:rPr>
        <w:t xml:space="preserve">ння </w:t>
      </w:r>
      <w:r>
        <w:rPr>
          <w:sz w:val="28"/>
          <w:szCs w:val="28"/>
        </w:rPr>
        <w:t xml:space="preserve">додаткової угоди від 28.01.2014 № 8 до договору оренди </w:t>
      </w:r>
      <w:r w:rsidRPr="003B3860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3B386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 від 10.02.2012 року № 6,</w:t>
      </w:r>
      <w:r w:rsidRPr="003B3860">
        <w:rPr>
          <w:sz w:val="28"/>
          <w:szCs w:val="28"/>
        </w:rPr>
        <w:t xml:space="preserve"> розташован</w:t>
      </w:r>
      <w:r>
        <w:rPr>
          <w:sz w:val="28"/>
          <w:szCs w:val="28"/>
        </w:rPr>
        <w:t>ої</w:t>
      </w:r>
      <w:r w:rsidRPr="003B3860">
        <w:rPr>
          <w:sz w:val="28"/>
          <w:szCs w:val="28"/>
        </w:rPr>
        <w:t xml:space="preserve"> на території </w:t>
      </w:r>
      <w:r>
        <w:rPr>
          <w:sz w:val="28"/>
          <w:szCs w:val="28"/>
        </w:rPr>
        <w:t>Перекопівс</w:t>
      </w:r>
      <w:r w:rsidRPr="003B3860">
        <w:rPr>
          <w:sz w:val="28"/>
          <w:szCs w:val="28"/>
        </w:rPr>
        <w:t xml:space="preserve">ької сільської ради: </w:t>
      </w:r>
    </w:p>
    <w:p w:rsidR="007E3861" w:rsidRDefault="007E3861" w:rsidP="00902FDD">
      <w:pPr>
        <w:pStyle w:val="BodyText"/>
        <w:tabs>
          <w:tab w:val="left" w:pos="0"/>
        </w:tabs>
        <w:jc w:val="both"/>
        <w:rPr>
          <w:bCs/>
          <w:color w:val="000000"/>
          <w:szCs w:val="28"/>
        </w:rPr>
      </w:pPr>
      <w:r>
        <w:tab/>
        <w:t xml:space="preserve">1. Поновити термін дії додаткової угоди </w:t>
      </w:r>
      <w:r>
        <w:rPr>
          <w:szCs w:val="28"/>
        </w:rPr>
        <w:t xml:space="preserve">від 28.01.2014 № 8 </w:t>
      </w:r>
      <w:r>
        <w:t xml:space="preserve">до договору оренди земельної ділянки від </w:t>
      </w:r>
      <w:r>
        <w:rPr>
          <w:szCs w:val="28"/>
        </w:rPr>
        <w:t>10.02.2012 року № 6</w:t>
      </w:r>
      <w:r w:rsidRPr="00520225">
        <w:rPr>
          <w:szCs w:val="28"/>
        </w:rPr>
        <w:t>,</w:t>
      </w:r>
      <w:r>
        <w:rPr>
          <w:szCs w:val="28"/>
        </w:rPr>
        <w:t xml:space="preserve"> </w:t>
      </w:r>
      <w:r w:rsidRPr="003B3860">
        <w:rPr>
          <w:szCs w:val="28"/>
        </w:rPr>
        <w:t>для ведення товарного сільськогосподарського виробництва</w:t>
      </w:r>
      <w:r>
        <w:rPr>
          <w:szCs w:val="28"/>
        </w:rPr>
        <w:t xml:space="preserve">, земельна ділянка (неуспадковані паї) </w:t>
      </w:r>
      <w:r w:rsidRPr="003B3860">
        <w:rPr>
          <w:szCs w:val="28"/>
        </w:rPr>
        <w:t xml:space="preserve">загальною площею </w:t>
      </w:r>
      <w:r>
        <w:rPr>
          <w:szCs w:val="28"/>
        </w:rPr>
        <w:t>5,5405</w:t>
      </w:r>
      <w:r w:rsidRPr="003B3860">
        <w:rPr>
          <w:szCs w:val="28"/>
        </w:rPr>
        <w:t xml:space="preserve"> гектара</w:t>
      </w:r>
      <w:r>
        <w:rPr>
          <w:szCs w:val="28"/>
        </w:rPr>
        <w:t xml:space="preserve"> ріллі,</w:t>
      </w:r>
      <w:r w:rsidRPr="003B3860">
        <w:rPr>
          <w:szCs w:val="28"/>
        </w:rPr>
        <w:t xml:space="preserve"> </w:t>
      </w:r>
      <w:r>
        <w:rPr>
          <w:szCs w:val="28"/>
        </w:rPr>
        <w:t xml:space="preserve">що розташована </w:t>
      </w:r>
      <w:r w:rsidRPr="003B3860">
        <w:rPr>
          <w:szCs w:val="28"/>
        </w:rPr>
        <w:t xml:space="preserve">на території </w:t>
      </w:r>
      <w:r>
        <w:rPr>
          <w:szCs w:val="28"/>
        </w:rPr>
        <w:t>Перекопівс</w:t>
      </w:r>
      <w:r w:rsidRPr="003B3860">
        <w:rPr>
          <w:szCs w:val="28"/>
        </w:rPr>
        <w:t>ької сільської ради</w:t>
      </w:r>
      <w:r>
        <w:rPr>
          <w:szCs w:val="28"/>
        </w:rPr>
        <w:t xml:space="preserve"> Роменського району Сумської області, строком на 5 років та в</w:t>
      </w:r>
      <w:r>
        <w:rPr>
          <w:bCs/>
          <w:color w:val="000000"/>
          <w:szCs w:val="28"/>
        </w:rPr>
        <w:t>становити річну орендну плату 5% від нормативної грошової оцінки земельних ділянок</w:t>
      </w:r>
      <w:r w:rsidRPr="00B26652">
        <w:rPr>
          <w:bCs/>
          <w:color w:val="000000"/>
          <w:szCs w:val="28"/>
        </w:rPr>
        <w:t>.</w:t>
      </w:r>
    </w:p>
    <w:p w:rsidR="007E3861" w:rsidRPr="003B3860" w:rsidRDefault="007E3861" w:rsidP="00902FDD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Pr="003B3860">
        <w:rPr>
          <w:bCs/>
          <w:color w:val="000000"/>
          <w:sz w:val="28"/>
          <w:szCs w:val="28"/>
        </w:rPr>
        <w:t xml:space="preserve">. Затвердити умови </w:t>
      </w:r>
      <w:r>
        <w:rPr>
          <w:bCs/>
          <w:color w:val="000000"/>
          <w:sz w:val="28"/>
          <w:szCs w:val="28"/>
        </w:rPr>
        <w:t xml:space="preserve">додаткової угоди про поновлення додаткової угоди від </w:t>
      </w:r>
      <w:r>
        <w:rPr>
          <w:sz w:val="28"/>
          <w:szCs w:val="28"/>
        </w:rPr>
        <w:t xml:space="preserve">28.01.2014 № 8 </w:t>
      </w:r>
      <w:r>
        <w:rPr>
          <w:bCs/>
          <w:color w:val="000000"/>
          <w:sz w:val="28"/>
          <w:szCs w:val="28"/>
        </w:rPr>
        <w:t xml:space="preserve">до договору </w:t>
      </w:r>
      <w:r w:rsidRPr="003B3860">
        <w:rPr>
          <w:bCs/>
          <w:color w:val="000000"/>
          <w:sz w:val="28"/>
          <w:szCs w:val="28"/>
        </w:rPr>
        <w:t>оренди земельн</w:t>
      </w:r>
      <w:r>
        <w:rPr>
          <w:bCs/>
          <w:color w:val="000000"/>
          <w:sz w:val="28"/>
          <w:szCs w:val="28"/>
        </w:rPr>
        <w:t>их</w:t>
      </w:r>
      <w:r w:rsidRPr="003B3860">
        <w:rPr>
          <w:bCs/>
          <w:color w:val="000000"/>
          <w:sz w:val="28"/>
          <w:szCs w:val="28"/>
        </w:rPr>
        <w:t xml:space="preserve"> ділян</w:t>
      </w:r>
      <w:r>
        <w:rPr>
          <w:bCs/>
          <w:color w:val="000000"/>
          <w:sz w:val="28"/>
          <w:szCs w:val="28"/>
        </w:rPr>
        <w:t>о</w:t>
      </w:r>
      <w:r w:rsidRPr="003B3860">
        <w:rPr>
          <w:bCs/>
          <w:color w:val="000000"/>
          <w:sz w:val="28"/>
          <w:szCs w:val="28"/>
        </w:rPr>
        <w:t xml:space="preserve">к </w:t>
      </w:r>
      <w:r>
        <w:rPr>
          <w:bCs/>
          <w:color w:val="000000"/>
          <w:sz w:val="28"/>
          <w:szCs w:val="28"/>
        </w:rPr>
        <w:t>від</w:t>
      </w:r>
      <w:r>
        <w:t xml:space="preserve"> </w:t>
      </w:r>
      <w:r>
        <w:rPr>
          <w:sz w:val="28"/>
          <w:szCs w:val="28"/>
        </w:rPr>
        <w:t>10.02.2012 року № 6</w:t>
      </w:r>
      <w:r w:rsidRPr="003B3860">
        <w:rPr>
          <w:bCs/>
          <w:color w:val="000000"/>
          <w:sz w:val="28"/>
          <w:szCs w:val="28"/>
        </w:rPr>
        <w:t xml:space="preserve"> (проект додається).</w:t>
      </w:r>
    </w:p>
    <w:p w:rsidR="007E3861" w:rsidRDefault="007E3861" w:rsidP="00902FDD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B3860">
        <w:rPr>
          <w:sz w:val="28"/>
          <w:szCs w:val="28"/>
        </w:rPr>
        <w:t>. Управлінню Держ</w:t>
      </w:r>
      <w:r>
        <w:rPr>
          <w:sz w:val="28"/>
          <w:szCs w:val="28"/>
        </w:rPr>
        <w:t>геокадастру</w:t>
      </w:r>
      <w:r w:rsidRPr="003B3860">
        <w:rPr>
          <w:sz w:val="28"/>
          <w:szCs w:val="28"/>
        </w:rPr>
        <w:t xml:space="preserve"> у Роменському районі та </w:t>
      </w:r>
      <w:r>
        <w:rPr>
          <w:sz w:val="28"/>
          <w:szCs w:val="28"/>
        </w:rPr>
        <w:t xml:space="preserve">юридичному відділові апарату </w:t>
      </w:r>
      <w:r w:rsidRPr="003B3860">
        <w:rPr>
          <w:sz w:val="28"/>
          <w:szCs w:val="28"/>
        </w:rPr>
        <w:t>Роменської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державної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адміністрації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попередити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 xml:space="preserve">орендаря про необхідність укладення </w:t>
      </w:r>
      <w:r>
        <w:rPr>
          <w:bCs/>
          <w:color w:val="000000"/>
          <w:sz w:val="28"/>
          <w:szCs w:val="28"/>
        </w:rPr>
        <w:t>додаткової</w:t>
      </w:r>
      <w:r>
        <w:rPr>
          <w:sz w:val="28"/>
          <w:szCs w:val="28"/>
        </w:rPr>
        <w:t xml:space="preserve"> угоди про поновлення додаткової угоди до до</w:t>
      </w:r>
      <w:r w:rsidRPr="003B3860">
        <w:rPr>
          <w:sz w:val="28"/>
          <w:szCs w:val="28"/>
        </w:rPr>
        <w:t xml:space="preserve">договору оренди земельної ділянки до </w:t>
      </w:r>
      <w:r>
        <w:rPr>
          <w:sz w:val="28"/>
          <w:szCs w:val="28"/>
        </w:rPr>
        <w:t xml:space="preserve">10 лютого </w:t>
      </w:r>
      <w:r w:rsidRPr="003B3860">
        <w:rPr>
          <w:sz w:val="28"/>
          <w:szCs w:val="28"/>
        </w:rPr>
        <w:t>201</w:t>
      </w:r>
      <w:r>
        <w:rPr>
          <w:sz w:val="28"/>
          <w:szCs w:val="28"/>
        </w:rPr>
        <w:t>6 року</w:t>
      </w:r>
      <w:r w:rsidRPr="003B3860">
        <w:rPr>
          <w:sz w:val="28"/>
          <w:szCs w:val="28"/>
        </w:rPr>
        <w:t xml:space="preserve"> та здійснити </w:t>
      </w:r>
      <w:r>
        <w:rPr>
          <w:sz w:val="28"/>
          <w:szCs w:val="28"/>
        </w:rPr>
        <w:t>її</w:t>
      </w:r>
      <w:r w:rsidRPr="003B3860">
        <w:rPr>
          <w:sz w:val="28"/>
          <w:szCs w:val="28"/>
        </w:rPr>
        <w:t xml:space="preserve"> облік.</w:t>
      </w:r>
    </w:p>
    <w:p w:rsidR="007E3861" w:rsidRDefault="007E3861" w:rsidP="00902FDD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4. Уповноважити начальника юридичного відділу апарату </w:t>
      </w:r>
      <w:r w:rsidRPr="003B3860">
        <w:rPr>
          <w:sz w:val="28"/>
          <w:szCs w:val="28"/>
        </w:rPr>
        <w:t>Роменської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районної державної адміністрації</w:t>
      </w:r>
      <w:r>
        <w:rPr>
          <w:sz w:val="28"/>
          <w:szCs w:val="28"/>
        </w:rPr>
        <w:t xml:space="preserve"> Дяченка С.В. на підписання додаткової угоди про поновлення додаткової угоди до договору  оренди земельної ділянки</w:t>
      </w:r>
      <w:r>
        <w:rPr>
          <w:bCs/>
          <w:color w:val="000000"/>
          <w:sz w:val="28"/>
          <w:szCs w:val="28"/>
        </w:rPr>
        <w:t>.</w:t>
      </w:r>
    </w:p>
    <w:p w:rsidR="007E3861" w:rsidRDefault="007E3861" w:rsidP="00613F24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Контроль за виконанням цього розпорядження залишаю за собою.</w:t>
      </w:r>
    </w:p>
    <w:p w:rsidR="007E3861" w:rsidRPr="00613F24" w:rsidRDefault="007E3861" w:rsidP="00613F24">
      <w:pPr>
        <w:tabs>
          <w:tab w:val="left" w:pos="5940"/>
          <w:tab w:val="left" w:pos="6120"/>
          <w:tab w:val="left" w:pos="6300"/>
          <w:tab w:val="left" w:pos="6480"/>
        </w:tabs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7E3861" w:rsidRDefault="007E3861" w:rsidP="00902FDD">
      <w:pPr>
        <w:pStyle w:val="Heading6"/>
      </w:pPr>
      <w:r>
        <w:t>Тимчасово виконуючий обов’язки</w:t>
      </w:r>
    </w:p>
    <w:p w:rsidR="007E3861" w:rsidRDefault="007E3861" w:rsidP="00902FDD">
      <w:pPr>
        <w:pStyle w:val="Heading6"/>
      </w:pPr>
      <w:r>
        <w:t xml:space="preserve">голови Роменської районної </w:t>
      </w:r>
    </w:p>
    <w:p w:rsidR="007E3861" w:rsidRDefault="007E3861" w:rsidP="00902FDD">
      <w:pPr>
        <w:pStyle w:val="Heading6"/>
        <w:tabs>
          <w:tab w:val="left" w:pos="7088"/>
        </w:tabs>
        <w:rPr>
          <w:b w:val="0"/>
        </w:rPr>
      </w:pPr>
      <w:r>
        <w:t>державної адміністрації</w:t>
      </w:r>
      <w:r>
        <w:tab/>
        <w:t>В.М. Татарінов</w:t>
      </w:r>
    </w:p>
    <w:sectPr w:rsidR="007E3861" w:rsidSect="00613F24">
      <w:headerReference w:type="first" r:id="rId6"/>
      <w:pgSz w:w="11906" w:h="16838"/>
      <w:pgMar w:top="1134" w:right="567" w:bottom="1021" w:left="1701" w:header="284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861" w:rsidRDefault="007E3861">
      <w:r>
        <w:separator/>
      </w:r>
    </w:p>
  </w:endnote>
  <w:endnote w:type="continuationSeparator" w:id="0">
    <w:p w:rsidR="007E3861" w:rsidRDefault="007E3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861" w:rsidRDefault="007E3861">
      <w:r>
        <w:separator/>
      </w:r>
    </w:p>
  </w:footnote>
  <w:footnote w:type="continuationSeparator" w:id="0">
    <w:p w:rsidR="007E3861" w:rsidRDefault="007E3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861" w:rsidRDefault="007E3861" w:rsidP="00943951">
    <w:pPr>
      <w:tabs>
        <w:tab w:val="left" w:pos="5812"/>
      </w:tabs>
      <w:jc w:val="center"/>
    </w:pPr>
    <w:r w:rsidRPr="008379F2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6" type="#_x0000_t75" style="width:36pt;height:48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FDD"/>
    <w:rsid w:val="000C1012"/>
    <w:rsid w:val="002B5F14"/>
    <w:rsid w:val="002C01CC"/>
    <w:rsid w:val="003B3860"/>
    <w:rsid w:val="003D1DDE"/>
    <w:rsid w:val="003F1F9C"/>
    <w:rsid w:val="004B16F8"/>
    <w:rsid w:val="00520225"/>
    <w:rsid w:val="005906AB"/>
    <w:rsid w:val="00613F24"/>
    <w:rsid w:val="006C1B4E"/>
    <w:rsid w:val="0072211C"/>
    <w:rsid w:val="00793BCD"/>
    <w:rsid w:val="007A0AEB"/>
    <w:rsid w:val="007E3861"/>
    <w:rsid w:val="007E71D4"/>
    <w:rsid w:val="007F0C75"/>
    <w:rsid w:val="008379F2"/>
    <w:rsid w:val="00902FDD"/>
    <w:rsid w:val="00943951"/>
    <w:rsid w:val="00AD3D5F"/>
    <w:rsid w:val="00B12D00"/>
    <w:rsid w:val="00B26652"/>
    <w:rsid w:val="00BB1367"/>
    <w:rsid w:val="00C02D9F"/>
    <w:rsid w:val="00C14044"/>
    <w:rsid w:val="00C950A5"/>
    <w:rsid w:val="00CF4D9F"/>
    <w:rsid w:val="00D94126"/>
    <w:rsid w:val="00E43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FDD"/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2FDD"/>
    <w:pPr>
      <w:keepNext/>
      <w:outlineLvl w:val="0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02FDD"/>
    <w:pPr>
      <w:keepNext/>
      <w:jc w:val="both"/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2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02FD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902FDD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2FDD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902F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02FDD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02F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2FD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359</Words>
  <Characters>2048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РОМЕНСЬКА РАЙОННА ДЕРЖАВНА АДМІНІСТРАЦІЯ </dc:title>
  <dc:subject/>
  <dc:creator>лена</dc:creator>
  <cp:keywords/>
  <dc:description/>
  <cp:lastModifiedBy>Admin</cp:lastModifiedBy>
  <cp:revision>2</cp:revision>
  <cp:lastPrinted>2016-02-03T12:09:00Z</cp:lastPrinted>
  <dcterms:created xsi:type="dcterms:W3CDTF">2016-02-05T11:03:00Z</dcterms:created>
  <dcterms:modified xsi:type="dcterms:W3CDTF">2016-02-05T11:03:00Z</dcterms:modified>
</cp:coreProperties>
</file>