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37" w:rsidRPr="00D63519" w:rsidRDefault="00A53137" w:rsidP="00D6351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 w:eastAsia="ru-RU"/>
        </w:rPr>
      </w:pPr>
      <w:r w:rsidRPr="00B1003A"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9.5pt;visibility:visible">
            <v:imagedata r:id="rId4" o:title=""/>
          </v:shape>
        </w:pict>
      </w:r>
    </w:p>
    <w:p w:rsidR="00A53137" w:rsidRPr="00D63519" w:rsidRDefault="00A53137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D6351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РОМЕНСЬКА РАЙОННА ДЕРЖАВНА АДМІНІСТРАЦІЯ </w:t>
      </w:r>
    </w:p>
    <w:p w:rsidR="00A53137" w:rsidRPr="00D63519" w:rsidRDefault="00A53137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D63519">
        <w:rPr>
          <w:rFonts w:ascii="Times New Roman" w:hAnsi="Times New Roman"/>
          <w:b/>
          <w:bCs/>
          <w:sz w:val="24"/>
          <w:szCs w:val="24"/>
          <w:lang w:val="uk-UA" w:eastAsia="ru-RU"/>
        </w:rPr>
        <w:t>СУМСЬКОЇ ОБЛАСТІ</w:t>
      </w:r>
    </w:p>
    <w:p w:rsidR="00A53137" w:rsidRPr="00D63519" w:rsidRDefault="00A53137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ru-RU"/>
        </w:rPr>
      </w:pPr>
    </w:p>
    <w:p w:rsidR="00A53137" w:rsidRPr="00D63519" w:rsidRDefault="00A53137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6351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РОЗПОРЯДЖЕННЯ </w:t>
      </w:r>
    </w:p>
    <w:p w:rsidR="00A53137" w:rsidRPr="00D63519" w:rsidRDefault="00A53137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D63519">
        <w:rPr>
          <w:rFonts w:ascii="Times New Roman" w:hAnsi="Times New Roman"/>
          <w:b/>
          <w:bCs/>
          <w:sz w:val="24"/>
          <w:szCs w:val="24"/>
          <w:lang w:val="uk-UA" w:eastAsia="ru-RU"/>
        </w:rPr>
        <w:t>ГОЛОВИ РАЙОННОЇ ДЕРЖАВНОЇ АДМІНІСТРАЦІЇ</w:t>
      </w:r>
    </w:p>
    <w:p w:rsidR="00A53137" w:rsidRPr="00D63519" w:rsidRDefault="00A53137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A53137" w:rsidRPr="00D63519" w:rsidRDefault="00A53137" w:rsidP="00D63519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22.02.2016              </w:t>
      </w:r>
      <w:r w:rsidRPr="00D6351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м. Ромни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</w:t>
      </w:r>
      <w:r w:rsidRPr="00D63519">
        <w:rPr>
          <w:rFonts w:ascii="Times New Roman" w:hAnsi="Times New Roman"/>
          <w:b/>
          <w:bCs/>
          <w:sz w:val="24"/>
          <w:szCs w:val="24"/>
          <w:lang w:val="uk-UA"/>
        </w:rPr>
        <w:t xml:space="preserve">   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39-ОД</w:t>
      </w:r>
    </w:p>
    <w:p w:rsidR="00A53137" w:rsidRPr="00D63519" w:rsidRDefault="00A53137" w:rsidP="00D63519">
      <w:pPr>
        <w:tabs>
          <w:tab w:val="left" w:pos="4200"/>
        </w:tabs>
        <w:spacing w:after="0" w:line="360" w:lineRule="auto"/>
        <w:rPr>
          <w:rFonts w:ascii="Times New Roman" w:hAnsi="Times New Roman"/>
          <w:sz w:val="24"/>
          <w:szCs w:val="20"/>
          <w:lang w:val="uk-UA" w:eastAsia="ru-RU"/>
        </w:rPr>
      </w:pPr>
    </w:p>
    <w:p w:rsidR="00A53137" w:rsidRPr="00660218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66021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 утворення робочої групи з розробки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мобілізаційних завдань та укладення договорів (контрактів) на виконання підприємствами і організаціями Роменського району мобілізаційних завдань (замовлень) на здійснення заходів мобілізаційної підготовки в мирний час та виробництво продукції в особливий період</w:t>
      </w:r>
    </w:p>
    <w:p w:rsidR="00A53137" w:rsidRPr="00660218" w:rsidRDefault="00A53137" w:rsidP="00DE418A">
      <w:pPr>
        <w:pStyle w:val="NoSpacing"/>
        <w:spacing w:line="360" w:lineRule="auto"/>
        <w:jc w:val="both"/>
        <w:rPr>
          <w:rFonts w:ascii="Times New Roman" w:hAnsi="Times New Roman"/>
          <w:color w:val="000000"/>
          <w:kern w:val="36"/>
          <w:sz w:val="28"/>
          <w:szCs w:val="28"/>
          <w:lang w:val="uk-UA" w:eastAsia="ru-RU"/>
        </w:rPr>
      </w:pPr>
    </w:p>
    <w:p w:rsidR="00A53137" w:rsidRPr="00660218" w:rsidRDefault="00A53137" w:rsidP="00DE418A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Відповідно до статей 6, 13, 27, 41 Закону України «Про місцеві державні адміністрації», статей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3, 5,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17 Закону України «Про мобілізаційну підготовку та мобілізацію»,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</w:t>
      </w:r>
      <w:r w:rsidRPr="00555C5B">
        <w:rPr>
          <w:rFonts w:ascii="Times New Roman" w:hAnsi="Times New Roman"/>
          <w:sz w:val="28"/>
          <w:szCs w:val="28"/>
          <w:lang w:val="uk-UA" w:eastAsia="ru-RU"/>
        </w:rPr>
        <w:t>останови Кабінету Міністрів України від 4 лютого 2015 р. № 45 (ДСК) 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постанови Кабінету Міністрів України від 27 квітня 2006 року № 586 «Про укладення центральними та місцевими органами виконавчої влади, органами виконавчої влади Автономної Республіки Крим, органами місцевого самоврядування договорів (контрактів) із виконавцями мобілізаційних завдань (замовлень) на здійснення заходів мобілізаційної підготовки в мирний час та виробництво продукції, виконання робіт і надання послуг в особливий період», наказу Міністерства економіки України від 19.02.2009 № 125 ДСК «Про затвердження методичних рекомендацій щодо укладання договорів (контрактів) на виконання підприємствами, установами і організаціями мобілізаційних завдань», наказу Міністерства економіки України від 12.01.2009 № 5 ДСК «Про затвердження Типової форми договору (контракту) на виконання мобілізаційного завдання (замовлення), 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з метою забезпечення заходів, пов'язаних з мобілізаційною підготовкою, що проводиться на території Роменського району:</w:t>
      </w:r>
    </w:p>
    <w:p w:rsidR="00A53137" w:rsidRPr="00660218" w:rsidRDefault="00A53137" w:rsidP="00DE418A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 Утворити робочу групу з розробки </w:t>
      </w:r>
      <w:r w:rsidRPr="00555C5B">
        <w:rPr>
          <w:rFonts w:ascii="Times New Roman" w:hAnsi="Times New Roman"/>
          <w:color w:val="000000"/>
          <w:sz w:val="28"/>
          <w:szCs w:val="28"/>
          <w:lang w:val="uk-UA" w:eastAsia="ru-RU"/>
        </w:rPr>
        <w:t>мобілізаційних завдань на виконання підприємствами і організаціями Роменського району здійснення заходів мобілізаційної підготовки в мирний час та виробництво продукції в особливий період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затвердити її склад (додається).</w:t>
      </w:r>
    </w:p>
    <w:p w:rsidR="00A53137" w:rsidRPr="00660218" w:rsidRDefault="00A53137" w:rsidP="00DE418A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. Робочій групі:</w:t>
      </w:r>
    </w:p>
    <w:p w:rsidR="00A53137" w:rsidRDefault="00A53137" w:rsidP="00DE418A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1)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Розробити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мобілізаційні завдання відповідно до листа Сумської обласної державної адміністрації від 27.03.2009 за № М-229 ДСК 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 подати її на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затвердж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ення голові Роменської районної державної адміністрації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 термін до </w:t>
      </w:r>
      <w:r w:rsidRPr="00E372BC"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6 </w:t>
      </w:r>
      <w:r w:rsidRPr="00E372BC">
        <w:rPr>
          <w:rFonts w:ascii="Times New Roman" w:hAnsi="Times New Roman"/>
          <w:color w:val="000000"/>
          <w:sz w:val="28"/>
          <w:szCs w:val="28"/>
          <w:lang w:val="uk-UA" w:eastAsia="ru-RU"/>
        </w:rPr>
        <w:t>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ютого</w:t>
      </w:r>
      <w:r w:rsidRPr="00E372B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201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Pr="00E372B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року.</w:t>
      </w:r>
    </w:p>
    <w:p w:rsidR="00A53137" w:rsidRDefault="00A53137" w:rsidP="001037A4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2) Підготовити проект розпорядження голови 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Роменської районної державної адміністрації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визначенням </w:t>
      </w:r>
      <w:r w:rsidRPr="00555C5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підприємствами і організаціями Роменського району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обсягів виробництва продукції та послуг </w:t>
      </w:r>
      <w:r w:rsidRPr="00555C5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на здійснення </w:t>
      </w:r>
    </w:p>
    <w:p w:rsidR="00A53137" w:rsidRDefault="00A53137" w:rsidP="001037A4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A53137" w:rsidRDefault="00A53137" w:rsidP="000F2089">
      <w:pPr>
        <w:pStyle w:val="NoSpacing"/>
        <w:ind w:firstLine="708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</w:p>
    <w:p w:rsidR="00A53137" w:rsidRPr="00660218" w:rsidRDefault="00A53137" w:rsidP="00522117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55C5B">
        <w:rPr>
          <w:rFonts w:ascii="Times New Roman" w:hAnsi="Times New Roman"/>
          <w:color w:val="000000"/>
          <w:sz w:val="28"/>
          <w:szCs w:val="28"/>
          <w:lang w:val="uk-UA" w:eastAsia="ru-RU"/>
        </w:rPr>
        <w:t>заходів мобілізаційної підготовки в мирний час та виробництво продукції в особливий період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протягом 7 днів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A53137" w:rsidRDefault="00A53137" w:rsidP="001037A4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 </w:t>
      </w:r>
      <w:r w:rsidRPr="00E63924">
        <w:rPr>
          <w:rFonts w:ascii="Times New Roman" w:hAnsi="Times New Roman"/>
          <w:color w:val="000000"/>
          <w:sz w:val="28"/>
          <w:szCs w:val="28"/>
          <w:lang w:val="uk-UA" w:eastAsia="ru-RU"/>
        </w:rPr>
        <w:t>Координац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ію 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 контроль </w:t>
      </w:r>
      <w:r w:rsidRPr="00E63924">
        <w:rPr>
          <w:rFonts w:ascii="Times New Roman" w:hAnsi="Times New Roman"/>
          <w:color w:val="000000"/>
          <w:sz w:val="28"/>
          <w:szCs w:val="28"/>
          <w:lang w:val="uk-UA" w:eastAsia="ru-RU"/>
        </w:rPr>
        <w:t>роботи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щодо </w:t>
      </w:r>
      <w:r w:rsidRPr="00B60C39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виконання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цього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60C39">
        <w:rPr>
          <w:rFonts w:ascii="Times New Roman" w:hAnsi="Times New Roman"/>
          <w:color w:val="000000"/>
          <w:sz w:val="28"/>
          <w:szCs w:val="28"/>
          <w:lang w:val="uk-UA" w:eastAsia="ru-RU"/>
        </w:rPr>
        <w:t>розпорядження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залишаю за собою.</w:t>
      </w:r>
    </w:p>
    <w:p w:rsidR="00A53137" w:rsidRPr="00660218" w:rsidRDefault="00A53137" w:rsidP="001037A4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Тимчасово виконуючий обов’язки</w:t>
      </w:r>
      <w:bookmarkStart w:id="0" w:name="_GoBack"/>
      <w:bookmarkEnd w:id="0"/>
    </w:p>
    <w:p w:rsidR="00A53137" w:rsidRPr="00660218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г</w:t>
      </w:r>
      <w:r w:rsidRPr="0066021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олов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и</w:t>
      </w:r>
      <w:r w:rsidRPr="0066021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Роменської районної</w:t>
      </w: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  <w:r w:rsidRPr="0066021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державної адміністрації</w:t>
      </w:r>
      <w:r w:rsidRPr="0066021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 w:rsidRPr="0066021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 w:rsidRPr="0066021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  <w:t xml:space="preserve">                              В.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М</w:t>
      </w:r>
      <w:r w:rsidRPr="0066021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Т</w:t>
      </w:r>
      <w:r w:rsidRPr="0066021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а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тарінов</w:t>
      </w: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Pr="00722E4F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A53137" w:rsidRDefault="00A53137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9628" w:type="dxa"/>
        <w:tblLayout w:type="fixed"/>
        <w:tblLook w:val="00A0"/>
      </w:tblPr>
      <w:tblGrid>
        <w:gridCol w:w="3369"/>
        <w:gridCol w:w="141"/>
        <w:gridCol w:w="6118"/>
      </w:tblGrid>
      <w:tr w:rsidR="00A53137" w:rsidRPr="00260938" w:rsidTr="002A259A">
        <w:tc>
          <w:tcPr>
            <w:tcW w:w="3510" w:type="dxa"/>
            <w:gridSpan w:val="2"/>
          </w:tcPr>
          <w:p w:rsidR="00A53137" w:rsidRDefault="00A53137" w:rsidP="000F20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118" w:type="dxa"/>
          </w:tcPr>
          <w:p w:rsidR="00A53137" w:rsidRDefault="00A53137" w:rsidP="000F20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3137" w:rsidRDefault="00A53137" w:rsidP="00AD6E9C">
            <w:pPr>
              <w:tabs>
                <w:tab w:val="left" w:pos="1050"/>
                <w:tab w:val="center" w:pos="2285"/>
              </w:tabs>
              <w:spacing w:after="0" w:line="240" w:lineRule="auto"/>
              <w:ind w:left="237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A53137" w:rsidRDefault="00A53137" w:rsidP="00AD6E9C">
            <w:pPr>
              <w:spacing w:after="0" w:line="240" w:lineRule="auto"/>
              <w:ind w:left="237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3137" w:rsidRDefault="00A53137" w:rsidP="00AD6E9C">
            <w:pPr>
              <w:spacing w:after="0" w:line="240" w:lineRule="auto"/>
              <w:ind w:left="237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Розпорядження голови Роменської районної державної адміністрації</w:t>
            </w:r>
          </w:p>
          <w:p w:rsidR="00A53137" w:rsidRDefault="00A53137" w:rsidP="00AD6E9C">
            <w:pPr>
              <w:spacing w:after="0" w:line="240" w:lineRule="auto"/>
              <w:ind w:left="237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3137" w:rsidRDefault="00A53137" w:rsidP="000F20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22.02.2016 № 39-ОД</w:t>
            </w:r>
          </w:p>
        </w:tc>
      </w:tr>
      <w:tr w:rsidR="00A53137" w:rsidRPr="00722E4F" w:rsidTr="002A259A">
        <w:tc>
          <w:tcPr>
            <w:tcW w:w="9628" w:type="dxa"/>
            <w:gridSpan w:val="3"/>
          </w:tcPr>
          <w:p w:rsidR="00A53137" w:rsidRDefault="00A53137" w:rsidP="000F20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3137" w:rsidRDefault="00A53137" w:rsidP="000F2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Склад</w:t>
            </w:r>
          </w:p>
          <w:p w:rsidR="00A53137" w:rsidRPr="00BD6983" w:rsidRDefault="00A53137" w:rsidP="00BC02F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робочої групи </w:t>
            </w:r>
            <w:r w:rsidRPr="007730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 розробки мобілізаційних завдань та укладення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7730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договорів (контрактів) на виконання підприємствами і організаціями Роменського району мобілізаційних завдань(замовлень) на здійснення заходів мобілізаційної підготовки в мирний час та виробництво продукції в особливий період </w:t>
            </w:r>
          </w:p>
        </w:tc>
      </w:tr>
      <w:tr w:rsidR="00A53137" w:rsidTr="002A259A">
        <w:tc>
          <w:tcPr>
            <w:tcW w:w="3369" w:type="dxa"/>
          </w:tcPr>
          <w:p w:rsidR="00A53137" w:rsidRDefault="00A53137" w:rsidP="000F20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Татарінов</w:t>
            </w:r>
          </w:p>
          <w:p w:rsidR="00A53137" w:rsidRDefault="00A53137" w:rsidP="000F20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Володимир Миколайович</w:t>
            </w:r>
          </w:p>
          <w:p w:rsidR="00A53137" w:rsidRDefault="00A53137" w:rsidP="000F20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Журенко</w:t>
            </w:r>
          </w:p>
          <w:p w:rsidR="00A53137" w:rsidRDefault="00A53137" w:rsidP="000F20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Наталія Михайлівна</w:t>
            </w:r>
          </w:p>
        </w:tc>
        <w:tc>
          <w:tcPr>
            <w:tcW w:w="6259" w:type="dxa"/>
            <w:gridSpan w:val="2"/>
          </w:tcPr>
          <w:p w:rsidR="00A53137" w:rsidRDefault="00A53137" w:rsidP="000F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голови Роменської районної державної адміністрації, голова робочої групи</w:t>
            </w:r>
          </w:p>
          <w:p w:rsidR="00A53137" w:rsidRDefault="00A53137" w:rsidP="000F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Роменської районної державної адміністрації, заступник голови робочої групи</w:t>
            </w:r>
          </w:p>
        </w:tc>
      </w:tr>
      <w:tr w:rsidR="00A53137" w:rsidRPr="00722E4F" w:rsidTr="002A259A">
        <w:tc>
          <w:tcPr>
            <w:tcW w:w="3369" w:type="dxa"/>
          </w:tcPr>
          <w:p w:rsidR="00A53137" w:rsidRDefault="00A53137" w:rsidP="000F20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Доронін</w:t>
            </w:r>
          </w:p>
          <w:p w:rsidR="00A53137" w:rsidRDefault="00A53137" w:rsidP="000F20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Олександр Петрович</w:t>
            </w:r>
          </w:p>
        </w:tc>
        <w:tc>
          <w:tcPr>
            <w:tcW w:w="6259" w:type="dxa"/>
            <w:gridSpan w:val="2"/>
          </w:tcPr>
          <w:p w:rsidR="00A53137" w:rsidRDefault="00A53137" w:rsidP="000F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(з питань мобілізаційної роботи) апарату Роменської районної державної адміністрації, секретар робочої групи</w:t>
            </w:r>
          </w:p>
        </w:tc>
      </w:tr>
      <w:tr w:rsidR="00A53137" w:rsidRPr="007D2C6F" w:rsidTr="002A259A">
        <w:trPr>
          <w:trHeight w:val="4701"/>
        </w:trPr>
        <w:tc>
          <w:tcPr>
            <w:tcW w:w="3369" w:type="dxa"/>
          </w:tcPr>
          <w:p w:rsidR="00A53137" w:rsidRDefault="00A53137" w:rsidP="00096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Губка </w:t>
            </w:r>
          </w:p>
          <w:p w:rsidR="00A53137" w:rsidRDefault="00A53137" w:rsidP="00096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Ірина Вікторівна</w:t>
            </w:r>
          </w:p>
          <w:p w:rsidR="00A53137" w:rsidRDefault="00A53137" w:rsidP="000F20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</w:p>
          <w:p w:rsidR="00A53137" w:rsidRDefault="00A53137" w:rsidP="00096F54">
            <w:pPr>
              <w:spacing w:after="0" w:line="240" w:lineRule="auto"/>
              <w:ind w:right="74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Дудінов Олександр Миколайович</w:t>
            </w:r>
          </w:p>
          <w:p w:rsidR="00A53137" w:rsidRDefault="00A53137" w:rsidP="00096F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Дяченко Сергій</w:t>
            </w:r>
          </w:p>
          <w:p w:rsidR="00A53137" w:rsidRDefault="00A53137" w:rsidP="00096F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Васильович</w:t>
            </w:r>
          </w:p>
          <w:p w:rsidR="00A53137" w:rsidRDefault="00A53137" w:rsidP="00096F54">
            <w:pPr>
              <w:spacing w:after="0" w:line="240" w:lineRule="auto"/>
              <w:ind w:right="74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Крамаренко Сергій Миколайович</w:t>
            </w:r>
          </w:p>
          <w:p w:rsidR="00A53137" w:rsidRDefault="00A53137" w:rsidP="004F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3137" w:rsidRDefault="00A53137" w:rsidP="004F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Псарьова</w:t>
            </w:r>
          </w:p>
          <w:p w:rsidR="00A53137" w:rsidRDefault="00A53137" w:rsidP="004F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Алла Миколаївна </w:t>
            </w:r>
          </w:p>
          <w:p w:rsidR="00A53137" w:rsidRDefault="00A53137" w:rsidP="004F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3137" w:rsidRDefault="00A53137" w:rsidP="004F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Пронь </w:t>
            </w:r>
          </w:p>
          <w:p w:rsidR="00A53137" w:rsidRPr="004F299C" w:rsidRDefault="00A53137" w:rsidP="00CE31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6259" w:type="dxa"/>
            <w:gridSpan w:val="2"/>
          </w:tcPr>
          <w:p w:rsidR="00A53137" w:rsidRDefault="00A53137" w:rsidP="00096F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відділу агропромислового розвитку Роменської районної державної адміністрації </w:t>
            </w:r>
          </w:p>
          <w:p w:rsidR="00A53137" w:rsidRDefault="00A53137" w:rsidP="00096F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військовий комісар Роменського об’єднаного військового комісаріату (за згодою)</w:t>
            </w:r>
          </w:p>
          <w:p w:rsidR="00A53137" w:rsidRDefault="00A53137" w:rsidP="00096F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 апарату Роменської районної державної адміністрації</w:t>
            </w:r>
          </w:p>
          <w:p w:rsidR="00A53137" w:rsidRDefault="00A53137" w:rsidP="00096F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відділу агропромислового розвитку Роменської районної державної адміністрації </w:t>
            </w:r>
          </w:p>
          <w:p w:rsidR="00A53137" w:rsidRDefault="00A53137" w:rsidP="004F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виконуючий обов’язки начальника відділу агропромислового розвитку Роменської районної державної адміністрації</w:t>
            </w:r>
          </w:p>
          <w:p w:rsidR="00A53137" w:rsidRPr="00CE31D5" w:rsidRDefault="00A53137" w:rsidP="000F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Pr="00B76804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76804">
              <w:rPr>
                <w:rFonts w:ascii="Times New Roman" w:hAnsi="Times New Roman"/>
                <w:sz w:val="28"/>
                <w:szCs w:val="28"/>
              </w:rPr>
              <w:t>Держгеокадастру у Роменському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76804">
              <w:rPr>
                <w:rFonts w:ascii="Times New Roman" w:hAnsi="Times New Roman"/>
                <w:sz w:val="28"/>
                <w:szCs w:val="28"/>
              </w:rPr>
              <w:t>районі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76804">
              <w:rPr>
                <w:rFonts w:ascii="Times New Roman" w:hAnsi="Times New Roman"/>
                <w:sz w:val="28"/>
                <w:szCs w:val="28"/>
              </w:rPr>
              <w:t>Сумської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76804">
              <w:rPr>
                <w:rFonts w:ascii="Times New Roman" w:hAnsi="Times New Roman"/>
                <w:sz w:val="28"/>
                <w:szCs w:val="28"/>
              </w:rPr>
              <w:t>області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A53137" w:rsidRDefault="00A53137" w:rsidP="00BD6983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A53137" w:rsidRPr="004F299C" w:rsidRDefault="00A53137" w:rsidP="00B61A3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F299C">
        <w:rPr>
          <w:rFonts w:ascii="Times New Roman" w:hAnsi="Times New Roman"/>
          <w:b/>
          <w:sz w:val="28"/>
          <w:szCs w:val="28"/>
          <w:lang w:val="uk-UA"/>
        </w:rPr>
        <w:t>Керівник апарату Роменської</w:t>
      </w:r>
    </w:p>
    <w:p w:rsidR="00A53137" w:rsidRDefault="00A53137" w:rsidP="00B61A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F299C"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 адміністрації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М. О. Ломко</w:t>
      </w:r>
    </w:p>
    <w:p w:rsidR="00A53137" w:rsidRDefault="00A53137" w:rsidP="00B61A3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53137" w:rsidRDefault="00A53137" w:rsidP="00B61A3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Головний спеціаліст (з питань </w:t>
      </w:r>
    </w:p>
    <w:p w:rsidR="00A53137" w:rsidRDefault="00A53137" w:rsidP="00B61A3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мобілізаційної роботи) апарату </w:t>
      </w:r>
    </w:p>
    <w:p w:rsidR="00A53137" w:rsidRDefault="00A53137" w:rsidP="002846A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Роменської районної державної </w:t>
      </w:r>
    </w:p>
    <w:p w:rsidR="00A53137" w:rsidRPr="002846AA" w:rsidRDefault="00A53137" w:rsidP="002846A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адміністрації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  <w:t>О. П. Доронін</w:t>
      </w:r>
    </w:p>
    <w:p w:rsidR="00A53137" w:rsidRPr="00BD6983" w:rsidRDefault="00A53137" w:rsidP="00BD6983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sectPr w:rsidR="00A53137" w:rsidRPr="00BD6983" w:rsidSect="004322B9">
      <w:pgSz w:w="11906" w:h="16838"/>
      <w:pgMar w:top="340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E96"/>
    <w:rsid w:val="000111CC"/>
    <w:rsid w:val="00032B5F"/>
    <w:rsid w:val="00096F54"/>
    <w:rsid w:val="000F2089"/>
    <w:rsid w:val="001037A4"/>
    <w:rsid w:val="001041CD"/>
    <w:rsid w:val="00106B3A"/>
    <w:rsid w:val="001A7E15"/>
    <w:rsid w:val="00260938"/>
    <w:rsid w:val="002846AA"/>
    <w:rsid w:val="002A259A"/>
    <w:rsid w:val="002C0CC3"/>
    <w:rsid w:val="002E2F36"/>
    <w:rsid w:val="00353F6F"/>
    <w:rsid w:val="00382B95"/>
    <w:rsid w:val="003F6585"/>
    <w:rsid w:val="004322B9"/>
    <w:rsid w:val="00465D4F"/>
    <w:rsid w:val="004C06E9"/>
    <w:rsid w:val="004C5052"/>
    <w:rsid w:val="004F299C"/>
    <w:rsid w:val="00522117"/>
    <w:rsid w:val="005503C3"/>
    <w:rsid w:val="00555C5B"/>
    <w:rsid w:val="00581C46"/>
    <w:rsid w:val="005A3343"/>
    <w:rsid w:val="005C0E0B"/>
    <w:rsid w:val="005D4E96"/>
    <w:rsid w:val="006014E4"/>
    <w:rsid w:val="006171B1"/>
    <w:rsid w:val="00632094"/>
    <w:rsid w:val="00660218"/>
    <w:rsid w:val="006C2DDE"/>
    <w:rsid w:val="006D75D2"/>
    <w:rsid w:val="00722E4F"/>
    <w:rsid w:val="00727541"/>
    <w:rsid w:val="0077300B"/>
    <w:rsid w:val="0078069A"/>
    <w:rsid w:val="007A1009"/>
    <w:rsid w:val="007D2C6F"/>
    <w:rsid w:val="0080098A"/>
    <w:rsid w:val="00810541"/>
    <w:rsid w:val="008364B6"/>
    <w:rsid w:val="0085029E"/>
    <w:rsid w:val="0089077F"/>
    <w:rsid w:val="008F2708"/>
    <w:rsid w:val="009719F7"/>
    <w:rsid w:val="009E0B3F"/>
    <w:rsid w:val="009E5D01"/>
    <w:rsid w:val="00A01BB5"/>
    <w:rsid w:val="00A40F0E"/>
    <w:rsid w:val="00A44ED2"/>
    <w:rsid w:val="00A53137"/>
    <w:rsid w:val="00A651CF"/>
    <w:rsid w:val="00AD6E9C"/>
    <w:rsid w:val="00AF0A0C"/>
    <w:rsid w:val="00B1003A"/>
    <w:rsid w:val="00B16AAE"/>
    <w:rsid w:val="00B60C39"/>
    <w:rsid w:val="00B61A3C"/>
    <w:rsid w:val="00B76804"/>
    <w:rsid w:val="00BB67B9"/>
    <w:rsid w:val="00BC02F6"/>
    <w:rsid w:val="00BC32BD"/>
    <w:rsid w:val="00BD6983"/>
    <w:rsid w:val="00CE31D5"/>
    <w:rsid w:val="00D63519"/>
    <w:rsid w:val="00D74651"/>
    <w:rsid w:val="00DE418A"/>
    <w:rsid w:val="00E372BC"/>
    <w:rsid w:val="00E63924"/>
    <w:rsid w:val="00EA248B"/>
    <w:rsid w:val="00F80423"/>
    <w:rsid w:val="00FF7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18A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418A"/>
    <w:rPr>
      <w:rFonts w:ascii="Calibri" w:hAnsi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4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718</Words>
  <Characters>4094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Larisa</cp:lastModifiedBy>
  <cp:revision>5</cp:revision>
  <cp:lastPrinted>2016-02-22T07:52:00Z</cp:lastPrinted>
  <dcterms:created xsi:type="dcterms:W3CDTF">2016-02-22T08:56:00Z</dcterms:created>
  <dcterms:modified xsi:type="dcterms:W3CDTF">2016-02-25T18:12:00Z</dcterms:modified>
</cp:coreProperties>
</file>