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EAB" w:rsidRPr="0092046B" w:rsidRDefault="006B5EAB" w:rsidP="0061025E">
      <w:pPr>
        <w:jc w:val="center"/>
        <w:rPr>
          <w:rFonts w:ascii="Times New Roman" w:hAnsi="Times New Roman"/>
        </w:rPr>
      </w:pPr>
      <w:r w:rsidRPr="0058024A">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6" o:title=""/>
          </v:shape>
        </w:pict>
      </w:r>
    </w:p>
    <w:p w:rsidR="006B5EAB" w:rsidRPr="0092046B" w:rsidRDefault="006B5EAB" w:rsidP="0061025E">
      <w:pPr>
        <w:jc w:val="center"/>
        <w:rPr>
          <w:rFonts w:ascii="Times New Roman" w:hAnsi="Times New Roman"/>
          <w:b/>
          <w:bCs/>
          <w:lang w:val="ru-RU"/>
        </w:rPr>
      </w:pPr>
      <w:r w:rsidRPr="0092046B">
        <w:rPr>
          <w:rFonts w:ascii="Times New Roman" w:hAnsi="Times New Roman"/>
          <w:b/>
          <w:bCs/>
          <w:lang w:val="ru-RU"/>
        </w:rPr>
        <w:t xml:space="preserve">РОМЕНСЬКА РАЙОННА ДЕРЖАВНА АДМІНІСТРАЦІЯ </w:t>
      </w:r>
    </w:p>
    <w:p w:rsidR="006B5EAB" w:rsidRPr="0092046B" w:rsidRDefault="006B5EAB" w:rsidP="0061025E">
      <w:pPr>
        <w:jc w:val="center"/>
        <w:rPr>
          <w:rFonts w:ascii="Times New Roman" w:hAnsi="Times New Roman"/>
          <w:b/>
          <w:bCs/>
          <w:lang w:val="ru-RU"/>
        </w:rPr>
      </w:pPr>
      <w:r w:rsidRPr="0092046B">
        <w:rPr>
          <w:rFonts w:ascii="Times New Roman" w:hAnsi="Times New Roman"/>
          <w:b/>
          <w:bCs/>
          <w:lang w:val="ru-RU"/>
        </w:rPr>
        <w:t>СУМСЬКОЇ ОБЛАСТІ</w:t>
      </w:r>
    </w:p>
    <w:p w:rsidR="006B5EAB" w:rsidRPr="0092046B" w:rsidRDefault="006B5EAB" w:rsidP="0061025E">
      <w:pPr>
        <w:jc w:val="center"/>
        <w:rPr>
          <w:rFonts w:ascii="Times New Roman" w:hAnsi="Times New Roman"/>
          <w:b/>
          <w:bCs/>
          <w:sz w:val="16"/>
          <w:szCs w:val="16"/>
          <w:lang w:val="ru-RU"/>
        </w:rPr>
      </w:pPr>
    </w:p>
    <w:p w:rsidR="006B5EAB" w:rsidRPr="0092046B" w:rsidRDefault="006B5EAB" w:rsidP="0061025E">
      <w:pPr>
        <w:jc w:val="center"/>
        <w:rPr>
          <w:rFonts w:ascii="Times New Roman" w:hAnsi="Times New Roman"/>
          <w:b/>
          <w:bCs/>
          <w:sz w:val="28"/>
          <w:szCs w:val="28"/>
          <w:lang w:val="ru-RU"/>
        </w:rPr>
      </w:pPr>
      <w:r w:rsidRPr="0092046B">
        <w:rPr>
          <w:rFonts w:ascii="Times New Roman" w:hAnsi="Times New Roman"/>
          <w:b/>
          <w:bCs/>
          <w:sz w:val="28"/>
          <w:szCs w:val="28"/>
          <w:lang w:val="ru-RU"/>
        </w:rPr>
        <w:t xml:space="preserve">РОЗПОРЯДЖЕННЯ </w:t>
      </w:r>
    </w:p>
    <w:p w:rsidR="006B5EAB" w:rsidRPr="0092046B" w:rsidRDefault="006B5EAB" w:rsidP="0061025E">
      <w:pPr>
        <w:jc w:val="center"/>
        <w:rPr>
          <w:rFonts w:ascii="Times New Roman" w:hAnsi="Times New Roman"/>
          <w:b/>
          <w:bCs/>
          <w:lang w:val="ru-RU"/>
        </w:rPr>
      </w:pPr>
      <w:r w:rsidRPr="0092046B">
        <w:rPr>
          <w:rFonts w:ascii="Times New Roman" w:hAnsi="Times New Roman"/>
          <w:b/>
          <w:bCs/>
          <w:lang w:val="ru-RU"/>
        </w:rPr>
        <w:t>ГОЛОВИ РАЙОННОЇ ДЕРЖАВНОЇ АДМІНІСТРАЦІЇ</w:t>
      </w:r>
    </w:p>
    <w:p w:rsidR="006B5EAB" w:rsidRPr="0092046B" w:rsidRDefault="006B5EAB" w:rsidP="0061025E">
      <w:pPr>
        <w:jc w:val="center"/>
        <w:rPr>
          <w:rFonts w:ascii="Times New Roman" w:hAnsi="Times New Roman"/>
          <w:b/>
          <w:bCs/>
          <w:lang w:val="ru-RU"/>
        </w:rPr>
      </w:pPr>
    </w:p>
    <w:p w:rsidR="006B5EAB" w:rsidRPr="0092046B" w:rsidRDefault="006B5EAB" w:rsidP="0061025E">
      <w:pPr>
        <w:pStyle w:val="Header"/>
        <w:rPr>
          <w:rFonts w:ascii="Times New Roman" w:hAnsi="Times New Roman"/>
          <w:b/>
          <w:bCs/>
          <w:lang w:val="uk-UA"/>
        </w:rPr>
      </w:pPr>
      <w:r>
        <w:rPr>
          <w:rFonts w:ascii="Times New Roman" w:hAnsi="Times New Roman"/>
          <w:b/>
          <w:bCs/>
          <w:lang w:val="ru-RU"/>
        </w:rPr>
        <w:t xml:space="preserve">29.09.2016                </w:t>
      </w:r>
      <w:r w:rsidRPr="0092046B">
        <w:rPr>
          <w:rFonts w:ascii="Times New Roman" w:hAnsi="Times New Roman"/>
          <w:b/>
          <w:bCs/>
          <w:lang w:val="ru-RU"/>
        </w:rPr>
        <w:t xml:space="preserve">                                   м. Ромни                                        </w:t>
      </w:r>
      <w:r>
        <w:rPr>
          <w:rFonts w:ascii="Times New Roman" w:hAnsi="Times New Roman"/>
          <w:b/>
          <w:bCs/>
          <w:lang w:val="ru-RU"/>
        </w:rPr>
        <w:t xml:space="preserve">           </w:t>
      </w:r>
      <w:r w:rsidRPr="0092046B">
        <w:rPr>
          <w:rFonts w:ascii="Times New Roman" w:hAnsi="Times New Roman"/>
          <w:b/>
          <w:bCs/>
          <w:lang w:val="ru-RU"/>
        </w:rPr>
        <w:t xml:space="preserve">    № </w:t>
      </w:r>
      <w:r>
        <w:rPr>
          <w:rFonts w:ascii="Times New Roman" w:hAnsi="Times New Roman"/>
          <w:b/>
          <w:bCs/>
          <w:lang w:val="ru-RU"/>
        </w:rPr>
        <w:t>284-ОД</w:t>
      </w:r>
    </w:p>
    <w:p w:rsidR="006B5EAB" w:rsidRPr="00AF6E4B" w:rsidRDefault="006B5EAB" w:rsidP="0061025E">
      <w:pPr>
        <w:pStyle w:val="Header"/>
        <w:tabs>
          <w:tab w:val="left" w:pos="5387"/>
        </w:tabs>
        <w:rPr>
          <w:rFonts w:ascii="Times New Roman" w:hAnsi="Times New Roman"/>
          <w:b/>
          <w:bCs/>
          <w:spacing w:val="-8"/>
          <w:lang w:val="uk-UA"/>
        </w:rPr>
      </w:pPr>
    </w:p>
    <w:p w:rsidR="006B5EAB" w:rsidRPr="002F671A" w:rsidRDefault="006B5EAB" w:rsidP="00953BB4">
      <w:pPr>
        <w:pStyle w:val="BodyText2"/>
        <w:tabs>
          <w:tab w:val="clear" w:pos="960"/>
          <w:tab w:val="left" w:pos="1080"/>
          <w:tab w:val="left" w:pos="9639"/>
        </w:tabs>
        <w:ind w:right="5527"/>
        <w:jc w:val="both"/>
        <w:rPr>
          <w:b w:val="0"/>
          <w:spacing w:val="-6"/>
          <w:sz w:val="28"/>
          <w:szCs w:val="28"/>
        </w:rPr>
      </w:pPr>
      <w:r w:rsidRPr="002F671A">
        <w:rPr>
          <w:bCs w:val="0"/>
          <w:spacing w:val="-6"/>
          <w:sz w:val="28"/>
          <w:szCs w:val="28"/>
        </w:rPr>
        <w:t xml:space="preserve">Про </w:t>
      </w:r>
      <w:r w:rsidRPr="002F671A">
        <w:rPr>
          <w:spacing w:val="-6"/>
          <w:sz w:val="28"/>
          <w:szCs w:val="28"/>
        </w:rPr>
        <w:t>затвердження Положення про відділ освіти, молоді та спорту Роменської районної державної адміністрації Сумської області</w:t>
      </w:r>
    </w:p>
    <w:p w:rsidR="006B5EAB" w:rsidRPr="00AF6E4B" w:rsidRDefault="006B5EAB" w:rsidP="0061025E">
      <w:pPr>
        <w:tabs>
          <w:tab w:val="left" w:pos="1843"/>
          <w:tab w:val="left" w:pos="2127"/>
        </w:tabs>
        <w:jc w:val="both"/>
        <w:rPr>
          <w:rFonts w:ascii="Times New Roman" w:hAnsi="Times New Roman"/>
          <w:spacing w:val="-6"/>
          <w:lang w:val="uk-UA"/>
        </w:rPr>
      </w:pPr>
    </w:p>
    <w:p w:rsidR="006B5EAB" w:rsidRPr="00CF2DBA" w:rsidRDefault="006B5EAB" w:rsidP="00CF2DBA">
      <w:pPr>
        <w:pStyle w:val="Heading3"/>
        <w:spacing w:before="0" w:beforeAutospacing="0" w:after="0" w:afterAutospacing="0"/>
        <w:jc w:val="both"/>
        <w:rPr>
          <w:b w:val="0"/>
          <w:spacing w:val="-6"/>
          <w:sz w:val="28"/>
          <w:szCs w:val="28"/>
        </w:rPr>
      </w:pPr>
      <w:r>
        <w:rPr>
          <w:b w:val="0"/>
          <w:spacing w:val="-6"/>
          <w:sz w:val="28"/>
          <w:szCs w:val="28"/>
        </w:rPr>
        <w:t xml:space="preserve">          </w:t>
      </w:r>
      <w:r w:rsidRPr="00CF2DBA">
        <w:rPr>
          <w:b w:val="0"/>
          <w:spacing w:val="-6"/>
          <w:sz w:val="28"/>
          <w:szCs w:val="28"/>
        </w:rPr>
        <w:t xml:space="preserve">Відповідно до статті 5, частини першої статті 6, статті 39, 41 Закону України «Про місцеві державні адміністрації», постанов Кабінету Міністрів України від 12 березня 2005 р. № 179 «Про упорядкування структури апарату центральних органів виконавчої влади, їх територіальних підрозділів та місцевих державних адміністрацій», від 18 квітня 2012 р. № 606 «Про затвердження рекомендаційних переліків структурних підрозділів обласної, Київської та Севастопольської міської, районної, районної в мм.Києві та Севастополі державних адміністрацій», від 26 вересня 2012 р. № 887 «Про затвердження Типового положення про структурний підрозділ місцевої державної адміністрації», </w:t>
      </w:r>
      <w:r>
        <w:rPr>
          <w:b w:val="0"/>
          <w:sz w:val="28"/>
          <w:szCs w:val="28"/>
        </w:rPr>
        <w:t>н</w:t>
      </w:r>
      <w:r w:rsidRPr="00CF2DBA">
        <w:rPr>
          <w:b w:val="0"/>
          <w:sz w:val="28"/>
          <w:szCs w:val="28"/>
        </w:rPr>
        <w:t>аказ</w:t>
      </w:r>
      <w:r>
        <w:rPr>
          <w:b w:val="0"/>
          <w:sz w:val="28"/>
          <w:szCs w:val="28"/>
        </w:rPr>
        <w:t xml:space="preserve">у Міністерства освіти і науки, молоді та спорту України від 21 листопада 2012 р. № 1308 «Про затвердження Методичних </w:t>
      </w:r>
      <w:r w:rsidRPr="00CF2DBA">
        <w:rPr>
          <w:b w:val="0"/>
          <w:spacing w:val="-6"/>
          <w:sz w:val="28"/>
          <w:szCs w:val="28"/>
        </w:rPr>
        <w:t>рекомендацій з розроблення положення про структурний підрозділ освіти і науки, молоді та спорту місц</w:t>
      </w:r>
      <w:r>
        <w:rPr>
          <w:b w:val="0"/>
          <w:spacing w:val="-6"/>
          <w:sz w:val="28"/>
          <w:szCs w:val="28"/>
        </w:rPr>
        <w:t>евої державної адміністрації», з метою приведення у відповідність до чинного законодавства:</w:t>
      </w:r>
    </w:p>
    <w:p w:rsidR="006B5EAB" w:rsidRPr="00CF2DBA" w:rsidRDefault="006B5EAB" w:rsidP="00CF2DBA">
      <w:pPr>
        <w:pStyle w:val="Heading3"/>
        <w:tabs>
          <w:tab w:val="left" w:pos="709"/>
        </w:tabs>
        <w:spacing w:before="0" w:beforeAutospacing="0" w:after="0" w:afterAutospacing="0"/>
        <w:jc w:val="both"/>
        <w:rPr>
          <w:b w:val="0"/>
          <w:spacing w:val="-6"/>
          <w:sz w:val="28"/>
          <w:szCs w:val="28"/>
        </w:rPr>
      </w:pPr>
      <w:r>
        <w:rPr>
          <w:b w:val="0"/>
          <w:spacing w:val="-6"/>
          <w:sz w:val="28"/>
          <w:szCs w:val="28"/>
        </w:rPr>
        <w:t xml:space="preserve">           </w:t>
      </w:r>
      <w:r w:rsidRPr="00CF2DBA">
        <w:rPr>
          <w:b w:val="0"/>
          <w:spacing w:val="-6"/>
          <w:sz w:val="28"/>
          <w:szCs w:val="28"/>
        </w:rPr>
        <w:t>1. Затвердити Положення про відділ освіти, молоді та спорту Роменської районної державної адміністрації Сумської області у новій редакції (додається).</w:t>
      </w:r>
    </w:p>
    <w:p w:rsidR="006B5EAB" w:rsidRPr="00CF2DBA" w:rsidRDefault="006B5EAB" w:rsidP="00CF2DBA">
      <w:pPr>
        <w:ind w:firstLine="709"/>
        <w:jc w:val="both"/>
        <w:rPr>
          <w:rFonts w:ascii="Times New Roman" w:hAnsi="Times New Roman"/>
          <w:bCs/>
          <w:spacing w:val="-6"/>
          <w:sz w:val="28"/>
          <w:szCs w:val="28"/>
          <w:lang w:val="uk-UA"/>
        </w:rPr>
      </w:pPr>
      <w:r w:rsidRPr="00CF2DBA">
        <w:rPr>
          <w:rFonts w:ascii="Times New Roman" w:hAnsi="Times New Roman"/>
          <w:bCs/>
          <w:spacing w:val="-6"/>
          <w:sz w:val="28"/>
          <w:szCs w:val="28"/>
          <w:lang w:val="uk-UA"/>
        </w:rPr>
        <w:t>2.</w:t>
      </w:r>
      <w:r>
        <w:rPr>
          <w:rFonts w:ascii="Times New Roman" w:hAnsi="Times New Roman"/>
          <w:bCs/>
          <w:spacing w:val="-6"/>
          <w:sz w:val="28"/>
          <w:szCs w:val="28"/>
          <w:lang w:val="uk-UA"/>
        </w:rPr>
        <w:t xml:space="preserve"> </w:t>
      </w:r>
      <w:r w:rsidRPr="00CF2DBA">
        <w:rPr>
          <w:rFonts w:ascii="Times New Roman" w:hAnsi="Times New Roman"/>
          <w:bCs/>
          <w:spacing w:val="-6"/>
          <w:sz w:val="28"/>
          <w:szCs w:val="28"/>
          <w:lang w:val="uk-UA"/>
        </w:rPr>
        <w:t>Уповноважити начальника відділу освіти, молоді та спорту Роменської районної державної адміністрації Шкурат Л. П. на проведення дій щодо реєстрації Положення про відділ освіти, молоді та спорту Роменської районної державної адміністрації Сумської області в новій редакції у відповідності до вимог діючого законодавства України.</w:t>
      </w:r>
    </w:p>
    <w:p w:rsidR="006B5EAB" w:rsidRPr="00CF2DBA" w:rsidRDefault="006B5EAB" w:rsidP="0061025E">
      <w:pPr>
        <w:ind w:firstLine="709"/>
        <w:jc w:val="both"/>
        <w:rPr>
          <w:rFonts w:ascii="Times New Roman" w:hAnsi="Times New Roman"/>
          <w:spacing w:val="-6"/>
          <w:sz w:val="28"/>
          <w:szCs w:val="28"/>
          <w:lang w:val="uk-UA"/>
        </w:rPr>
      </w:pPr>
      <w:r w:rsidRPr="00CF2DBA">
        <w:rPr>
          <w:rFonts w:ascii="Times New Roman" w:hAnsi="Times New Roman"/>
          <w:spacing w:val="-6"/>
          <w:sz w:val="28"/>
          <w:szCs w:val="28"/>
          <w:lang w:val="uk-UA"/>
        </w:rPr>
        <w:t>3. Визнати таким, що втратило чинність розпорядження голови Роменської районної державної адміністрації від 12.05.2016 № 154-ОД «Про затвердження Положення про відділ освіти, молоді та спорту Роменської районної державної адміністрації Сумської області»</w:t>
      </w:r>
      <w:r w:rsidRPr="00CF2DBA">
        <w:rPr>
          <w:spacing w:val="-6"/>
          <w:sz w:val="28"/>
          <w:szCs w:val="28"/>
          <w:lang w:val="uk-UA"/>
        </w:rPr>
        <w:t>.</w:t>
      </w:r>
    </w:p>
    <w:p w:rsidR="006B5EAB" w:rsidRPr="00AF6E4B" w:rsidRDefault="006B5EAB" w:rsidP="0061025E">
      <w:pPr>
        <w:ind w:firstLine="709"/>
        <w:jc w:val="both"/>
        <w:rPr>
          <w:rFonts w:ascii="Times New Roman" w:hAnsi="Times New Roman"/>
          <w:spacing w:val="-6"/>
          <w:sz w:val="28"/>
          <w:szCs w:val="28"/>
          <w:lang w:val="uk-UA"/>
        </w:rPr>
      </w:pPr>
      <w:r w:rsidRPr="00CF2DBA">
        <w:rPr>
          <w:rFonts w:ascii="Times New Roman" w:hAnsi="Times New Roman"/>
          <w:spacing w:val="-6"/>
          <w:sz w:val="28"/>
          <w:szCs w:val="28"/>
          <w:lang w:val="uk-UA"/>
        </w:rPr>
        <w:t xml:space="preserve"> 4. Контроль за виконанням</w:t>
      </w:r>
      <w:r w:rsidRPr="00AF6E4B">
        <w:rPr>
          <w:rFonts w:ascii="Times New Roman" w:hAnsi="Times New Roman"/>
          <w:spacing w:val="-6"/>
          <w:sz w:val="28"/>
          <w:szCs w:val="28"/>
          <w:lang w:val="uk-UA"/>
        </w:rPr>
        <w:t xml:space="preserve"> цього розпорядження покласти на першого заступника голови Роменської районної державної адміністрації Татарінова В.М.</w:t>
      </w:r>
    </w:p>
    <w:p w:rsidR="006B5EAB" w:rsidRPr="00AF6E4B" w:rsidRDefault="006B5EAB" w:rsidP="0061025E">
      <w:pPr>
        <w:ind w:firstLine="709"/>
        <w:jc w:val="both"/>
        <w:rPr>
          <w:rFonts w:ascii="Times New Roman" w:hAnsi="Times New Roman"/>
          <w:spacing w:val="-8"/>
          <w:lang w:val="uk-UA"/>
        </w:rPr>
      </w:pPr>
    </w:p>
    <w:p w:rsidR="006B5EAB" w:rsidRPr="00AF6E4B" w:rsidRDefault="006B5EAB" w:rsidP="0061025E">
      <w:pPr>
        <w:jc w:val="both"/>
        <w:rPr>
          <w:rFonts w:ascii="Times New Roman" w:hAnsi="Times New Roman"/>
          <w:b/>
          <w:bCs/>
          <w:spacing w:val="-8"/>
          <w:sz w:val="28"/>
          <w:szCs w:val="28"/>
          <w:lang w:val="uk-UA"/>
        </w:rPr>
      </w:pPr>
      <w:r w:rsidRPr="00AF6E4B">
        <w:rPr>
          <w:rFonts w:ascii="Times New Roman" w:hAnsi="Times New Roman"/>
          <w:b/>
          <w:bCs/>
          <w:spacing w:val="-8"/>
          <w:sz w:val="28"/>
          <w:szCs w:val="28"/>
          <w:lang w:val="uk-UA"/>
        </w:rPr>
        <w:t>Голова Роменської районної</w:t>
      </w:r>
    </w:p>
    <w:p w:rsidR="006B5EAB" w:rsidRPr="00AF6E4B" w:rsidRDefault="006B5EAB" w:rsidP="0061025E">
      <w:pPr>
        <w:tabs>
          <w:tab w:val="left" w:pos="7020"/>
        </w:tabs>
        <w:jc w:val="both"/>
        <w:rPr>
          <w:rFonts w:ascii="Times New Roman" w:hAnsi="Times New Roman"/>
          <w:spacing w:val="-8"/>
          <w:sz w:val="28"/>
          <w:szCs w:val="28"/>
          <w:lang w:val="uk-UA"/>
        </w:rPr>
      </w:pPr>
      <w:r w:rsidRPr="00AF6E4B">
        <w:rPr>
          <w:rFonts w:ascii="Times New Roman" w:hAnsi="Times New Roman"/>
          <w:b/>
          <w:bCs/>
          <w:spacing w:val="-8"/>
          <w:sz w:val="28"/>
          <w:szCs w:val="28"/>
          <w:lang w:val="uk-UA"/>
        </w:rPr>
        <w:t>державної адміністрації</w:t>
      </w:r>
      <w:r w:rsidRPr="00AF6E4B">
        <w:rPr>
          <w:rFonts w:ascii="Times New Roman" w:hAnsi="Times New Roman"/>
          <w:b/>
          <w:bCs/>
          <w:spacing w:val="-8"/>
          <w:sz w:val="28"/>
          <w:szCs w:val="28"/>
          <w:lang w:val="uk-UA"/>
        </w:rPr>
        <w:tab/>
        <w:t>В.О.Білоха</w:t>
      </w:r>
      <w:r w:rsidRPr="00AF6E4B">
        <w:rPr>
          <w:rFonts w:ascii="Times New Roman" w:hAnsi="Times New Roman"/>
          <w:spacing w:val="-8"/>
          <w:sz w:val="28"/>
          <w:szCs w:val="28"/>
          <w:lang w:val="uk-UA"/>
        </w:rPr>
        <w:t xml:space="preserve"> </w:t>
      </w:r>
    </w:p>
    <w:p w:rsidR="006B5EAB" w:rsidRPr="00AF6E4B" w:rsidRDefault="006B5EAB" w:rsidP="0061025E">
      <w:pPr>
        <w:tabs>
          <w:tab w:val="left" w:pos="6240"/>
          <w:tab w:val="left" w:pos="6345"/>
        </w:tabs>
        <w:rPr>
          <w:rFonts w:ascii="Times New Roman" w:hAnsi="Times New Roman"/>
          <w:spacing w:val="-8"/>
          <w:sz w:val="28"/>
          <w:szCs w:val="28"/>
          <w:lang w:val="uk-UA"/>
        </w:rPr>
        <w:sectPr w:rsidR="006B5EAB" w:rsidRPr="00AF6E4B" w:rsidSect="00CB102E">
          <w:headerReference w:type="even" r:id="rId7"/>
          <w:headerReference w:type="default" r:id="rId8"/>
          <w:pgSz w:w="11906" w:h="16838"/>
          <w:pgMar w:top="284" w:right="567" w:bottom="902" w:left="1701" w:header="709" w:footer="709" w:gutter="0"/>
          <w:pgNumType w:start="0"/>
          <w:cols w:space="708"/>
          <w:titlePg/>
          <w:docGrid w:linePitch="360"/>
        </w:sectPr>
      </w:pPr>
    </w:p>
    <w:p w:rsidR="006B5EAB" w:rsidRDefault="006B5EAB" w:rsidP="0061025E">
      <w:pPr>
        <w:tabs>
          <w:tab w:val="left" w:pos="6240"/>
          <w:tab w:val="left" w:pos="6345"/>
        </w:tabs>
        <w:spacing w:line="360" w:lineRule="auto"/>
        <w:ind w:left="5942"/>
        <w:rPr>
          <w:rFonts w:ascii="Times New Roman" w:hAnsi="Times New Roman"/>
          <w:sz w:val="28"/>
          <w:szCs w:val="28"/>
          <w:lang w:val="uk-UA"/>
        </w:rPr>
      </w:pPr>
    </w:p>
    <w:p w:rsidR="006B5EAB" w:rsidRDefault="006B5EAB" w:rsidP="0061025E">
      <w:pPr>
        <w:tabs>
          <w:tab w:val="left" w:pos="6240"/>
          <w:tab w:val="left" w:pos="6345"/>
        </w:tabs>
        <w:spacing w:line="360" w:lineRule="auto"/>
        <w:ind w:left="5942"/>
        <w:rPr>
          <w:rFonts w:ascii="Times New Roman" w:hAnsi="Times New Roman"/>
          <w:sz w:val="28"/>
          <w:szCs w:val="28"/>
          <w:lang w:val="uk-UA"/>
        </w:rPr>
      </w:pPr>
      <w:r>
        <w:rPr>
          <w:rFonts w:ascii="Times New Roman" w:hAnsi="Times New Roman"/>
          <w:sz w:val="28"/>
          <w:szCs w:val="28"/>
          <w:lang w:val="uk-UA"/>
        </w:rPr>
        <w:t>ЗАТВЕРДЖЕНО</w:t>
      </w:r>
    </w:p>
    <w:p w:rsidR="006B5EAB" w:rsidRDefault="006B5EAB" w:rsidP="0061025E">
      <w:pPr>
        <w:ind w:left="5940"/>
        <w:rPr>
          <w:rFonts w:ascii="Times New Roman" w:hAnsi="Times New Roman"/>
          <w:sz w:val="28"/>
          <w:szCs w:val="28"/>
          <w:lang w:val="uk-UA"/>
        </w:rPr>
      </w:pPr>
      <w:r>
        <w:rPr>
          <w:rFonts w:ascii="Times New Roman" w:hAnsi="Times New Roman"/>
          <w:sz w:val="28"/>
          <w:szCs w:val="28"/>
          <w:lang w:val="uk-UA"/>
        </w:rPr>
        <w:t>Р</w:t>
      </w:r>
      <w:r w:rsidRPr="0077218A">
        <w:rPr>
          <w:rFonts w:ascii="Times New Roman" w:hAnsi="Times New Roman"/>
          <w:sz w:val="28"/>
          <w:szCs w:val="28"/>
          <w:lang w:val="uk-UA"/>
        </w:rPr>
        <w:t>озпорядження голови</w:t>
      </w:r>
    </w:p>
    <w:p w:rsidR="006B5EAB" w:rsidRPr="0077218A" w:rsidRDefault="006B5EAB" w:rsidP="0061025E">
      <w:pPr>
        <w:ind w:left="5940"/>
        <w:rPr>
          <w:rFonts w:ascii="Times New Roman" w:hAnsi="Times New Roman"/>
          <w:sz w:val="28"/>
          <w:szCs w:val="28"/>
          <w:lang w:val="uk-UA"/>
        </w:rPr>
      </w:pPr>
      <w:r>
        <w:rPr>
          <w:rFonts w:ascii="Times New Roman" w:hAnsi="Times New Roman"/>
          <w:sz w:val="28"/>
          <w:szCs w:val="28"/>
          <w:lang w:val="uk-UA"/>
        </w:rPr>
        <w:t xml:space="preserve">Роменської </w:t>
      </w:r>
      <w:r w:rsidRPr="0077218A">
        <w:rPr>
          <w:rFonts w:ascii="Times New Roman" w:hAnsi="Times New Roman"/>
          <w:sz w:val="28"/>
          <w:szCs w:val="28"/>
          <w:lang w:val="uk-UA"/>
        </w:rPr>
        <w:t>районної</w:t>
      </w:r>
    </w:p>
    <w:p w:rsidR="006B5EAB" w:rsidRPr="0077218A" w:rsidRDefault="006B5EAB" w:rsidP="0061025E">
      <w:pPr>
        <w:spacing w:line="360" w:lineRule="auto"/>
        <w:ind w:left="5942"/>
        <w:rPr>
          <w:rFonts w:ascii="Times New Roman" w:hAnsi="Times New Roman"/>
          <w:sz w:val="28"/>
          <w:szCs w:val="28"/>
          <w:lang w:val="uk-UA"/>
        </w:rPr>
      </w:pPr>
      <w:r w:rsidRPr="0077218A">
        <w:rPr>
          <w:rFonts w:ascii="Times New Roman" w:hAnsi="Times New Roman"/>
          <w:sz w:val="28"/>
          <w:szCs w:val="28"/>
          <w:lang w:val="uk-UA"/>
        </w:rPr>
        <w:t>державної адміністрації</w:t>
      </w:r>
    </w:p>
    <w:p w:rsidR="006B5EAB" w:rsidRPr="00120A81" w:rsidRDefault="006B5EAB" w:rsidP="0061025E">
      <w:pPr>
        <w:ind w:left="5940"/>
        <w:rPr>
          <w:lang w:val="uk-UA"/>
        </w:rPr>
      </w:pPr>
      <w:r>
        <w:rPr>
          <w:rFonts w:ascii="Times New Roman" w:hAnsi="Times New Roman"/>
          <w:sz w:val="28"/>
          <w:szCs w:val="28"/>
          <w:lang w:val="uk-UA"/>
        </w:rPr>
        <w:t xml:space="preserve">29.09.2016 </w:t>
      </w:r>
      <w:r w:rsidRPr="0077218A">
        <w:rPr>
          <w:rFonts w:ascii="Times New Roman" w:hAnsi="Times New Roman"/>
          <w:sz w:val="28"/>
          <w:szCs w:val="28"/>
          <w:lang w:val="uk-UA"/>
        </w:rPr>
        <w:t xml:space="preserve">№ </w:t>
      </w:r>
      <w:r>
        <w:rPr>
          <w:rFonts w:ascii="Times New Roman" w:hAnsi="Times New Roman"/>
          <w:sz w:val="28"/>
          <w:szCs w:val="28"/>
          <w:lang w:val="uk-UA"/>
        </w:rPr>
        <w:t>284-ОД</w:t>
      </w:r>
    </w:p>
    <w:p w:rsidR="006B5EAB" w:rsidRPr="00993646" w:rsidRDefault="006B5EAB" w:rsidP="0061025E">
      <w:pPr>
        <w:tabs>
          <w:tab w:val="center" w:pos="4819"/>
          <w:tab w:val="right" w:pos="9639"/>
        </w:tabs>
        <w:rPr>
          <w:rFonts w:ascii="Times New Roman" w:hAnsi="Times New Roman"/>
          <w:sz w:val="28"/>
          <w:szCs w:val="28"/>
          <w:lang w:val="uk-UA"/>
        </w:rPr>
      </w:pPr>
    </w:p>
    <w:p w:rsidR="006B5EAB" w:rsidRPr="00993646" w:rsidRDefault="006B5EAB" w:rsidP="0061025E">
      <w:pPr>
        <w:jc w:val="center"/>
        <w:rPr>
          <w:rFonts w:ascii="Times New Roman" w:hAnsi="Times New Roman"/>
          <w:b/>
          <w:bCs/>
          <w:sz w:val="28"/>
          <w:szCs w:val="28"/>
          <w:lang w:val="uk-UA"/>
        </w:rPr>
      </w:pPr>
      <w:r w:rsidRPr="00993646">
        <w:rPr>
          <w:rFonts w:ascii="Times New Roman" w:hAnsi="Times New Roman"/>
          <w:b/>
          <w:bCs/>
          <w:sz w:val="28"/>
          <w:szCs w:val="28"/>
          <w:lang w:val="uk-UA"/>
        </w:rPr>
        <w:t>ПОЛОЖЕННЯ</w:t>
      </w:r>
    </w:p>
    <w:p w:rsidR="006B5EAB" w:rsidRDefault="006B5EAB" w:rsidP="0061025E">
      <w:pPr>
        <w:jc w:val="center"/>
        <w:rPr>
          <w:rFonts w:ascii="Times New Roman" w:hAnsi="Times New Roman"/>
          <w:b/>
          <w:bCs/>
          <w:sz w:val="28"/>
          <w:szCs w:val="28"/>
          <w:lang w:val="uk-UA"/>
        </w:rPr>
      </w:pPr>
      <w:r>
        <w:rPr>
          <w:rFonts w:ascii="Times New Roman" w:hAnsi="Times New Roman"/>
          <w:b/>
          <w:bCs/>
          <w:sz w:val="28"/>
          <w:szCs w:val="28"/>
          <w:lang w:val="uk-UA"/>
        </w:rPr>
        <w:t>ПРО ВІДДІЛ</w:t>
      </w:r>
      <w:r w:rsidRPr="00993646">
        <w:rPr>
          <w:rFonts w:ascii="Times New Roman" w:hAnsi="Times New Roman"/>
          <w:b/>
          <w:bCs/>
          <w:sz w:val="28"/>
          <w:szCs w:val="28"/>
          <w:lang w:val="uk-UA"/>
        </w:rPr>
        <w:t xml:space="preserve"> ОСВІТИ, МОЛОДІ</w:t>
      </w:r>
      <w:r>
        <w:rPr>
          <w:rFonts w:ascii="Times New Roman" w:hAnsi="Times New Roman"/>
          <w:b/>
          <w:bCs/>
          <w:sz w:val="28"/>
          <w:szCs w:val="28"/>
          <w:lang w:val="uk-UA"/>
        </w:rPr>
        <w:t xml:space="preserve"> ТА</w:t>
      </w:r>
      <w:r w:rsidRPr="00993646">
        <w:rPr>
          <w:rFonts w:ascii="Times New Roman" w:hAnsi="Times New Roman"/>
          <w:b/>
          <w:bCs/>
          <w:sz w:val="28"/>
          <w:szCs w:val="28"/>
          <w:lang w:val="uk-UA"/>
        </w:rPr>
        <w:t xml:space="preserve"> СПОРТУ РОМЕНСЬКОЇ РАЙОННОЇ</w:t>
      </w:r>
      <w:r>
        <w:rPr>
          <w:rFonts w:ascii="Times New Roman" w:hAnsi="Times New Roman"/>
          <w:b/>
          <w:bCs/>
          <w:sz w:val="28"/>
          <w:szCs w:val="28"/>
          <w:lang w:val="uk-UA"/>
        </w:rPr>
        <w:t xml:space="preserve"> </w:t>
      </w:r>
      <w:r w:rsidRPr="00993646">
        <w:rPr>
          <w:rFonts w:ascii="Times New Roman" w:hAnsi="Times New Roman"/>
          <w:b/>
          <w:bCs/>
          <w:sz w:val="28"/>
          <w:szCs w:val="28"/>
          <w:lang w:val="uk-UA"/>
        </w:rPr>
        <w:t xml:space="preserve">ДЕРЖАВНОЇ АДМІНІСТРАЦІЇ </w:t>
      </w:r>
    </w:p>
    <w:p w:rsidR="006B5EAB" w:rsidRPr="00993646" w:rsidRDefault="006B5EAB" w:rsidP="0061025E">
      <w:pPr>
        <w:jc w:val="center"/>
        <w:rPr>
          <w:rFonts w:ascii="Times New Roman" w:hAnsi="Times New Roman"/>
          <w:b/>
          <w:bCs/>
          <w:sz w:val="28"/>
          <w:szCs w:val="28"/>
          <w:lang w:val="uk-UA"/>
        </w:rPr>
      </w:pPr>
      <w:r w:rsidRPr="00993646">
        <w:rPr>
          <w:rFonts w:ascii="Times New Roman" w:hAnsi="Times New Roman"/>
          <w:b/>
          <w:bCs/>
          <w:sz w:val="28"/>
          <w:szCs w:val="28"/>
          <w:lang w:val="uk-UA"/>
        </w:rPr>
        <w:t>СУМСЬКОЇ ОБЛАСТІ</w:t>
      </w:r>
    </w:p>
    <w:p w:rsidR="006B5EAB" w:rsidRDefault="006B5EAB" w:rsidP="0061025E">
      <w:pPr>
        <w:jc w:val="center"/>
        <w:rPr>
          <w:rFonts w:ascii="Times New Roman" w:hAnsi="Times New Roman"/>
          <w:b/>
          <w:bCs/>
          <w:sz w:val="28"/>
          <w:szCs w:val="28"/>
          <w:lang w:val="uk-UA"/>
        </w:rPr>
      </w:pPr>
      <w:r>
        <w:rPr>
          <w:rFonts w:ascii="Times New Roman" w:hAnsi="Times New Roman"/>
          <w:b/>
          <w:bCs/>
          <w:sz w:val="28"/>
          <w:szCs w:val="28"/>
          <w:lang w:val="uk-UA"/>
        </w:rPr>
        <w:t>(нова редакція)</w:t>
      </w:r>
    </w:p>
    <w:p w:rsidR="006B5EAB" w:rsidRDefault="006B5EAB" w:rsidP="0061025E">
      <w:pPr>
        <w:jc w:val="center"/>
        <w:rPr>
          <w:rFonts w:ascii="Times New Roman" w:hAnsi="Times New Roman"/>
          <w:b/>
          <w:bCs/>
          <w:sz w:val="28"/>
          <w:szCs w:val="28"/>
          <w:lang w:val="uk-UA"/>
        </w:rPr>
      </w:pPr>
    </w:p>
    <w:p w:rsidR="006B5EAB" w:rsidRPr="00993646" w:rsidRDefault="006B5EAB" w:rsidP="0061025E">
      <w:pPr>
        <w:jc w:val="center"/>
        <w:rPr>
          <w:rFonts w:ascii="Times New Roman" w:hAnsi="Times New Roman"/>
          <w:b/>
          <w:bCs/>
          <w:sz w:val="28"/>
          <w:szCs w:val="28"/>
          <w:lang w:val="uk-UA"/>
        </w:rPr>
      </w:pPr>
      <w:r>
        <w:rPr>
          <w:rFonts w:ascii="Times New Roman" w:hAnsi="Times New Roman"/>
          <w:b/>
          <w:bCs/>
          <w:sz w:val="28"/>
          <w:szCs w:val="28"/>
          <w:lang w:val="uk-UA"/>
        </w:rPr>
        <w:t>1.Загальні положення</w:t>
      </w:r>
    </w:p>
    <w:p w:rsidR="006B5EAB" w:rsidRPr="00993646" w:rsidRDefault="006B5EAB" w:rsidP="0061025E">
      <w:pPr>
        <w:jc w:val="center"/>
        <w:rPr>
          <w:rFonts w:ascii="Times New Roman" w:hAnsi="Times New Roman"/>
          <w:b/>
          <w:bCs/>
          <w:sz w:val="28"/>
          <w:szCs w:val="28"/>
          <w:lang w:val="uk-UA"/>
        </w:rPr>
      </w:pPr>
    </w:p>
    <w:p w:rsidR="006B5EAB" w:rsidRDefault="006B5EAB"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1. ВІДДІЛ</w:t>
      </w:r>
      <w:r w:rsidRPr="00993646">
        <w:rPr>
          <w:rFonts w:ascii="Times New Roman" w:hAnsi="Times New Roman"/>
          <w:sz w:val="28"/>
          <w:szCs w:val="28"/>
          <w:lang w:val="uk-UA"/>
        </w:rPr>
        <w:t xml:space="preserve"> ОСВІТИ</w:t>
      </w:r>
      <w:r>
        <w:rPr>
          <w:rFonts w:ascii="Times New Roman" w:hAnsi="Times New Roman"/>
          <w:sz w:val="28"/>
          <w:szCs w:val="28"/>
          <w:lang w:val="uk-UA"/>
        </w:rPr>
        <w:t>, МОЛОДІ ТА</w:t>
      </w:r>
      <w:r w:rsidRPr="00993646">
        <w:rPr>
          <w:rFonts w:ascii="Times New Roman" w:hAnsi="Times New Roman"/>
          <w:sz w:val="28"/>
          <w:szCs w:val="28"/>
          <w:lang w:val="uk-UA"/>
        </w:rPr>
        <w:t xml:space="preserve"> СПОРТУ РОМЕНСЬКОЇ РАЙОННОЇ ДЕРЖАВНОЇ АДМІНІСТРА</w:t>
      </w:r>
      <w:r>
        <w:rPr>
          <w:rFonts w:ascii="Times New Roman" w:hAnsi="Times New Roman"/>
          <w:sz w:val="28"/>
          <w:szCs w:val="28"/>
          <w:lang w:val="uk-UA"/>
        </w:rPr>
        <w:t>ЦІЇ СУМСЬКОЇ ОБЛАСТІ (далі-відділ</w:t>
      </w:r>
      <w:r w:rsidRPr="00993646">
        <w:rPr>
          <w:rFonts w:ascii="Times New Roman" w:hAnsi="Times New Roman"/>
          <w:sz w:val="28"/>
          <w:szCs w:val="28"/>
          <w:lang w:val="uk-UA"/>
        </w:rPr>
        <w:t>)</w:t>
      </w:r>
      <w:r>
        <w:rPr>
          <w:rFonts w:ascii="Times New Roman" w:hAnsi="Times New Roman"/>
          <w:sz w:val="28"/>
          <w:szCs w:val="28"/>
          <w:lang w:val="uk-UA"/>
        </w:rPr>
        <w:t xml:space="preserve"> утворюється головою Роменської районної державної адміністрації, входить до її складу і в межах Роменського району забезпечує виконання покладених на відділ завдань.</w:t>
      </w:r>
    </w:p>
    <w:p w:rsidR="006B5EAB" w:rsidRDefault="006B5EAB"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 xml:space="preserve">2. Відділ підпорядкований голові Роменської районної державної адміністрації, а також підзвітний і підконтрольний відповідним структурним підрозділам </w:t>
      </w:r>
      <w:r w:rsidRPr="00993646">
        <w:rPr>
          <w:rFonts w:ascii="Times New Roman" w:hAnsi="Times New Roman"/>
          <w:sz w:val="28"/>
          <w:szCs w:val="28"/>
          <w:lang w:val="uk-UA"/>
        </w:rPr>
        <w:t>Сумської обласної державної адміністрації</w:t>
      </w:r>
      <w:r>
        <w:rPr>
          <w:rFonts w:ascii="Times New Roman" w:hAnsi="Times New Roman"/>
          <w:sz w:val="28"/>
          <w:szCs w:val="28"/>
          <w:lang w:val="uk-UA"/>
        </w:rPr>
        <w:t>.</w:t>
      </w:r>
    </w:p>
    <w:p w:rsidR="006B5EAB"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3. Відділ у своїй діяльності керується Конституцією та законами України, актами Президента України,</w:t>
      </w:r>
      <w:r w:rsidRPr="00993646">
        <w:rPr>
          <w:rFonts w:ascii="Times New Roman" w:hAnsi="Times New Roman"/>
          <w:sz w:val="28"/>
          <w:szCs w:val="28"/>
          <w:lang w:val="uk-UA"/>
        </w:rPr>
        <w:t xml:space="preserve"> Кабінету Міністрів України, наказами та іншими нормативно-правовими документами Міністерства освіти </w:t>
      </w:r>
      <w:r>
        <w:rPr>
          <w:rFonts w:ascii="Times New Roman" w:hAnsi="Times New Roman"/>
          <w:sz w:val="28"/>
          <w:szCs w:val="28"/>
          <w:lang w:val="uk-UA"/>
        </w:rPr>
        <w:t>і науки України, Міністерства</w:t>
      </w:r>
      <w:r w:rsidRPr="00993646">
        <w:rPr>
          <w:rFonts w:ascii="Times New Roman" w:hAnsi="Times New Roman"/>
          <w:sz w:val="28"/>
          <w:szCs w:val="28"/>
          <w:lang w:val="uk-UA"/>
        </w:rPr>
        <w:t xml:space="preserve"> молоді та спорту України, наказами та іншими розпо</w:t>
      </w:r>
      <w:r>
        <w:rPr>
          <w:rFonts w:ascii="Times New Roman" w:hAnsi="Times New Roman"/>
          <w:sz w:val="28"/>
          <w:szCs w:val="28"/>
          <w:lang w:val="uk-UA"/>
        </w:rPr>
        <w:t>рядчими документами Департаменту</w:t>
      </w:r>
      <w:r w:rsidRPr="00993646">
        <w:rPr>
          <w:rFonts w:ascii="Times New Roman" w:hAnsi="Times New Roman"/>
          <w:sz w:val="28"/>
          <w:szCs w:val="28"/>
          <w:lang w:val="uk-UA"/>
        </w:rPr>
        <w:t xml:space="preserve"> освіти</w:t>
      </w:r>
      <w:r>
        <w:rPr>
          <w:rFonts w:ascii="Times New Roman" w:hAnsi="Times New Roman"/>
          <w:sz w:val="28"/>
          <w:szCs w:val="28"/>
          <w:lang w:val="uk-UA"/>
        </w:rPr>
        <w:t xml:space="preserve"> і науки </w:t>
      </w:r>
      <w:r w:rsidRPr="00993646">
        <w:rPr>
          <w:rFonts w:ascii="Times New Roman" w:hAnsi="Times New Roman"/>
          <w:sz w:val="28"/>
          <w:szCs w:val="28"/>
          <w:lang w:val="uk-UA"/>
        </w:rPr>
        <w:t>Сумської обласної державної адміністр</w:t>
      </w:r>
      <w:r>
        <w:rPr>
          <w:rFonts w:ascii="Times New Roman" w:hAnsi="Times New Roman"/>
          <w:sz w:val="28"/>
          <w:szCs w:val="28"/>
          <w:lang w:val="uk-UA"/>
        </w:rPr>
        <w:t xml:space="preserve">ації та управління молоді та спорту </w:t>
      </w:r>
      <w:r w:rsidRPr="00993646">
        <w:rPr>
          <w:rFonts w:ascii="Times New Roman" w:hAnsi="Times New Roman"/>
          <w:sz w:val="28"/>
          <w:szCs w:val="28"/>
          <w:lang w:val="uk-UA"/>
        </w:rPr>
        <w:t>Сумської обласної державної адміністр</w:t>
      </w:r>
      <w:r>
        <w:rPr>
          <w:rFonts w:ascii="Times New Roman" w:hAnsi="Times New Roman"/>
          <w:sz w:val="28"/>
          <w:szCs w:val="28"/>
          <w:lang w:val="uk-UA"/>
        </w:rPr>
        <w:t xml:space="preserve">ації, </w:t>
      </w:r>
      <w:r w:rsidRPr="00993646">
        <w:rPr>
          <w:rFonts w:ascii="Times New Roman" w:hAnsi="Times New Roman"/>
          <w:sz w:val="28"/>
          <w:szCs w:val="28"/>
          <w:lang w:val="uk-UA"/>
        </w:rPr>
        <w:t>розпорядженнями голів</w:t>
      </w:r>
      <w:r>
        <w:rPr>
          <w:rFonts w:ascii="Times New Roman" w:hAnsi="Times New Roman"/>
          <w:sz w:val="28"/>
          <w:szCs w:val="28"/>
          <w:lang w:val="uk-UA"/>
        </w:rPr>
        <w:t xml:space="preserve"> Сумської</w:t>
      </w:r>
      <w:r w:rsidRPr="00993646">
        <w:rPr>
          <w:rFonts w:ascii="Times New Roman" w:hAnsi="Times New Roman"/>
          <w:sz w:val="28"/>
          <w:szCs w:val="28"/>
          <w:lang w:val="uk-UA"/>
        </w:rPr>
        <w:t xml:space="preserve"> обласної та </w:t>
      </w:r>
      <w:r>
        <w:rPr>
          <w:rFonts w:ascii="Times New Roman" w:hAnsi="Times New Roman"/>
          <w:sz w:val="28"/>
          <w:szCs w:val="28"/>
          <w:lang w:val="uk-UA"/>
        </w:rPr>
        <w:t xml:space="preserve">Роменської </w:t>
      </w:r>
      <w:r w:rsidRPr="00993646">
        <w:rPr>
          <w:rFonts w:ascii="Times New Roman" w:hAnsi="Times New Roman"/>
          <w:sz w:val="28"/>
          <w:szCs w:val="28"/>
          <w:lang w:val="uk-UA"/>
        </w:rPr>
        <w:t xml:space="preserve">районної державних адміністрацій, </w:t>
      </w:r>
      <w:r>
        <w:rPr>
          <w:rFonts w:ascii="Times New Roman" w:hAnsi="Times New Roman"/>
          <w:sz w:val="28"/>
          <w:szCs w:val="28"/>
          <w:lang w:val="uk-UA"/>
        </w:rPr>
        <w:t>а також цим Положенням.</w:t>
      </w:r>
    </w:p>
    <w:p w:rsidR="006B5EAB" w:rsidRDefault="006B5EAB"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4. Відділ є юридичною особою публічного права.</w:t>
      </w:r>
    </w:p>
    <w:p w:rsidR="006B5EAB"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5. Основним завданням відділу є реалізація державної політики у сфері освіти</w:t>
      </w:r>
      <w:r w:rsidRPr="002C3198">
        <w:rPr>
          <w:rFonts w:ascii="Times New Roman" w:hAnsi="Times New Roman"/>
          <w:sz w:val="28"/>
          <w:szCs w:val="28"/>
          <w:lang w:val="uk-UA"/>
        </w:rPr>
        <w:t>,</w:t>
      </w:r>
      <w:r>
        <w:rPr>
          <w:rFonts w:ascii="Times New Roman" w:hAnsi="Times New Roman"/>
          <w:sz w:val="28"/>
          <w:szCs w:val="28"/>
          <w:lang w:val="uk-UA"/>
        </w:rPr>
        <w:t xml:space="preserve"> інновацій,</w:t>
      </w:r>
      <w:r w:rsidRPr="002C3198">
        <w:rPr>
          <w:rFonts w:ascii="Times New Roman" w:hAnsi="Times New Roman"/>
          <w:sz w:val="28"/>
          <w:szCs w:val="28"/>
          <w:lang w:val="uk-UA"/>
        </w:rPr>
        <w:t xml:space="preserve"> </w:t>
      </w:r>
      <w:r>
        <w:rPr>
          <w:rFonts w:ascii="Times New Roman" w:hAnsi="Times New Roman"/>
          <w:sz w:val="28"/>
          <w:szCs w:val="28"/>
          <w:lang w:val="uk-UA"/>
        </w:rPr>
        <w:t xml:space="preserve">дітей, молоді, </w:t>
      </w:r>
      <w:r w:rsidRPr="002C3198">
        <w:rPr>
          <w:rFonts w:ascii="Times New Roman" w:hAnsi="Times New Roman"/>
          <w:sz w:val="28"/>
          <w:szCs w:val="28"/>
          <w:lang w:val="uk-UA"/>
        </w:rPr>
        <w:t>фізичної культури та спорту</w:t>
      </w:r>
      <w:r>
        <w:rPr>
          <w:rFonts w:ascii="Times New Roman" w:hAnsi="Times New Roman"/>
          <w:sz w:val="28"/>
          <w:szCs w:val="28"/>
          <w:lang w:val="uk-UA"/>
        </w:rPr>
        <w:t>.</w:t>
      </w:r>
    </w:p>
    <w:p w:rsidR="006B5EAB" w:rsidRDefault="006B5EAB" w:rsidP="0061025E">
      <w:pPr>
        <w:ind w:firstLine="720"/>
        <w:rPr>
          <w:rFonts w:ascii="Times New Roman" w:hAnsi="Times New Roman"/>
          <w:sz w:val="28"/>
          <w:szCs w:val="28"/>
          <w:lang w:val="uk-UA"/>
        </w:rPr>
      </w:pPr>
      <w:r>
        <w:rPr>
          <w:rFonts w:ascii="Times New Roman" w:hAnsi="Times New Roman"/>
          <w:bCs/>
          <w:sz w:val="28"/>
          <w:szCs w:val="28"/>
          <w:lang w:val="uk-UA"/>
        </w:rPr>
        <w:t>6. Відділ виконує такі завдання</w:t>
      </w:r>
      <w:r>
        <w:rPr>
          <w:rFonts w:ascii="Times New Roman" w:hAnsi="Times New Roman"/>
          <w:sz w:val="28"/>
          <w:szCs w:val="28"/>
          <w:lang w:val="uk-UA"/>
        </w:rPr>
        <w:t>:</w:t>
      </w:r>
    </w:p>
    <w:p w:rsidR="006B5EAB" w:rsidRPr="00A33CC3" w:rsidRDefault="006B5EAB" w:rsidP="0061025E">
      <w:pPr>
        <w:ind w:firstLine="720"/>
        <w:jc w:val="both"/>
        <w:rPr>
          <w:rFonts w:ascii="Times New Roman" w:hAnsi="Times New Roman"/>
          <w:bCs/>
          <w:sz w:val="28"/>
          <w:szCs w:val="28"/>
          <w:lang w:val="uk-UA"/>
        </w:rPr>
      </w:pPr>
      <w:r>
        <w:rPr>
          <w:rFonts w:ascii="Times New Roman" w:hAnsi="Times New Roman"/>
          <w:bCs/>
          <w:sz w:val="28"/>
          <w:szCs w:val="28"/>
          <w:lang w:val="uk-UA"/>
        </w:rPr>
        <w:t xml:space="preserve">1) </w:t>
      </w:r>
      <w:r w:rsidRPr="00A33CC3">
        <w:rPr>
          <w:rFonts w:ascii="Times New Roman" w:hAnsi="Times New Roman"/>
          <w:bCs/>
          <w:sz w:val="28"/>
          <w:szCs w:val="28"/>
          <w:lang w:val="uk-UA"/>
        </w:rPr>
        <w:t xml:space="preserve">організація </w:t>
      </w:r>
      <w:r>
        <w:rPr>
          <w:rFonts w:ascii="Times New Roman" w:hAnsi="Times New Roman"/>
          <w:bCs/>
          <w:sz w:val="28"/>
          <w:szCs w:val="28"/>
          <w:lang w:val="uk-UA"/>
        </w:rPr>
        <w:t>виконання Конституції, законів України, актів Президента України, Кабінету Міністрів України, наказів міністерств, інших центральних органів виконавчої влади та здійснення контролю за їх реалізацією;</w:t>
      </w:r>
    </w:p>
    <w:p w:rsidR="006B5EAB" w:rsidRPr="00993646" w:rsidRDefault="006B5EAB"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 </w:t>
      </w:r>
      <w:r w:rsidRPr="00993646">
        <w:rPr>
          <w:rFonts w:ascii="Times New Roman" w:hAnsi="Times New Roman"/>
          <w:color w:val="1D1B11"/>
          <w:sz w:val="28"/>
          <w:szCs w:val="28"/>
          <w:lang w:val="ru-RU"/>
        </w:rPr>
        <w:t>забезпечення розвитку системи освіти з метою формування гармонійно</w:t>
      </w:r>
      <w:r>
        <w:rPr>
          <w:rFonts w:ascii="Times New Roman" w:hAnsi="Times New Roman"/>
          <w:color w:val="1D1B11"/>
          <w:sz w:val="28"/>
          <w:szCs w:val="28"/>
          <w:lang w:val="ru-RU"/>
        </w:rPr>
        <w:t>-</w:t>
      </w:r>
      <w:r w:rsidRPr="00993646">
        <w:rPr>
          <w:rFonts w:ascii="Times New Roman" w:hAnsi="Times New Roman"/>
          <w:color w:val="1D1B11"/>
          <w:sz w:val="28"/>
          <w:szCs w:val="28"/>
          <w:lang w:val="ru-RU"/>
        </w:rPr>
        <w:t>розвиненої, соціально</w:t>
      </w:r>
      <w:r>
        <w:rPr>
          <w:rFonts w:ascii="Times New Roman" w:hAnsi="Times New Roman"/>
          <w:color w:val="1D1B11"/>
          <w:sz w:val="28"/>
          <w:szCs w:val="28"/>
          <w:lang w:val="ru-RU"/>
        </w:rPr>
        <w:t>-</w:t>
      </w:r>
      <w:r w:rsidRPr="00993646">
        <w:rPr>
          <w:rFonts w:ascii="Times New Roman" w:hAnsi="Times New Roman"/>
          <w:color w:val="1D1B11"/>
          <w:sz w:val="28"/>
          <w:szCs w:val="28"/>
          <w:lang w:val="ru-RU"/>
        </w:rPr>
        <w:t>активної, творчої особистості;</w:t>
      </w:r>
    </w:p>
    <w:p w:rsidR="006B5EAB" w:rsidRPr="00993646"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3</w:t>
      </w:r>
      <w:r w:rsidRPr="005D2B6D">
        <w:rPr>
          <w:rFonts w:ascii="Times New Roman" w:hAnsi="Times New Roman"/>
          <w:color w:val="1D1B11"/>
          <w:sz w:val="28"/>
          <w:szCs w:val="28"/>
          <w:lang w:val="uk-UA"/>
        </w:rPr>
        <w:t>) визначення потреб, розроблення пропозицій щодо розвитку та удосконален</w:t>
      </w:r>
      <w:r w:rsidRPr="00993646">
        <w:rPr>
          <w:rFonts w:ascii="Times New Roman" w:hAnsi="Times New Roman"/>
          <w:color w:val="1D1B11"/>
          <w:sz w:val="28"/>
          <w:szCs w:val="28"/>
          <w:lang w:val="ru-RU"/>
        </w:rPr>
        <w:t>ня мережі навчальних закладів;</w:t>
      </w:r>
    </w:p>
    <w:p w:rsidR="006B5EAB" w:rsidRPr="00993646"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4) </w:t>
      </w:r>
      <w:r w:rsidRPr="00993646">
        <w:rPr>
          <w:rFonts w:ascii="Times New Roman" w:hAnsi="Times New Roman"/>
          <w:color w:val="1D1B11"/>
          <w:sz w:val="28"/>
          <w:szCs w:val="28"/>
          <w:lang w:val="uk-UA"/>
        </w:rPr>
        <w:t xml:space="preserve">створення в межах своїх повноважень умов для реалізації рівних прав громадян України на освіту, соціальний захист дітей дошкільного та </w:t>
      </w:r>
      <w:r>
        <w:rPr>
          <w:rFonts w:ascii="Times New Roman" w:hAnsi="Times New Roman"/>
          <w:color w:val="1D1B11"/>
          <w:sz w:val="28"/>
          <w:szCs w:val="28"/>
          <w:lang w:val="uk-UA"/>
        </w:rPr>
        <w:t xml:space="preserve">шкільного віку, педагогічних, інших </w:t>
      </w:r>
      <w:r w:rsidRPr="00993646">
        <w:rPr>
          <w:rFonts w:ascii="Times New Roman" w:hAnsi="Times New Roman"/>
          <w:color w:val="1D1B11"/>
          <w:sz w:val="28"/>
          <w:szCs w:val="28"/>
          <w:lang w:val="uk-UA"/>
        </w:rPr>
        <w:t xml:space="preserve">працівників </w:t>
      </w:r>
      <w:r>
        <w:rPr>
          <w:rFonts w:ascii="Times New Roman" w:hAnsi="Times New Roman"/>
          <w:color w:val="1D1B11"/>
          <w:sz w:val="28"/>
          <w:szCs w:val="28"/>
          <w:lang w:val="uk-UA"/>
        </w:rPr>
        <w:t>закладів та установ освіти</w:t>
      </w:r>
      <w:r w:rsidRPr="00993646">
        <w:rPr>
          <w:rFonts w:ascii="Times New Roman" w:hAnsi="Times New Roman"/>
          <w:color w:val="1D1B11"/>
          <w:sz w:val="28"/>
          <w:szCs w:val="28"/>
          <w:lang w:val="uk-UA"/>
        </w:rPr>
        <w:t>;</w:t>
      </w:r>
    </w:p>
    <w:p w:rsidR="006B5EAB" w:rsidRPr="00993646" w:rsidRDefault="006B5EAB"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5) </w:t>
      </w:r>
      <w:r w:rsidRPr="00993646">
        <w:rPr>
          <w:rFonts w:ascii="Times New Roman" w:hAnsi="Times New Roman"/>
          <w:color w:val="1D1B11"/>
          <w:sz w:val="28"/>
          <w:szCs w:val="28"/>
          <w:lang w:val="uk-UA"/>
        </w:rPr>
        <w:t>створення умов для здобуття громадянами повної загальної середньої освіти відповідно до освітніх потреб особистості та її індивідуальних здібностей і можливостей;</w:t>
      </w:r>
    </w:p>
    <w:p w:rsidR="006B5EAB" w:rsidRPr="00993646"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 </w:t>
      </w:r>
      <w:r w:rsidRPr="00993646">
        <w:rPr>
          <w:rFonts w:ascii="Times New Roman" w:hAnsi="Times New Roman"/>
          <w:color w:val="1D1B11"/>
          <w:sz w:val="28"/>
          <w:szCs w:val="28"/>
          <w:lang w:val="ru-RU"/>
        </w:rPr>
        <w:t>забезпечення розвитку освітньо</w:t>
      </w:r>
      <w:r>
        <w:rPr>
          <w:rFonts w:ascii="Times New Roman" w:hAnsi="Times New Roman"/>
          <w:color w:val="1D1B11"/>
          <w:sz w:val="28"/>
          <w:szCs w:val="28"/>
          <w:lang w:val="ru-RU"/>
        </w:rPr>
        <w:t>го, творчого (інтелектуального)</w:t>
      </w:r>
      <w:r w:rsidRPr="00993646">
        <w:rPr>
          <w:rFonts w:ascii="Times New Roman" w:hAnsi="Times New Roman"/>
          <w:color w:val="1D1B11"/>
          <w:sz w:val="28"/>
          <w:szCs w:val="28"/>
          <w:lang w:val="ru-RU"/>
        </w:rPr>
        <w:t xml:space="preserve"> потенціалу з урахуванням національно-культурних, соціально-економічних, екологічних, демографічн</w:t>
      </w:r>
      <w:r>
        <w:rPr>
          <w:rFonts w:ascii="Times New Roman" w:hAnsi="Times New Roman"/>
          <w:color w:val="1D1B11"/>
          <w:sz w:val="28"/>
          <w:szCs w:val="28"/>
          <w:lang w:val="ru-RU"/>
        </w:rPr>
        <w:t>их та інших особливостей району</w:t>
      </w:r>
      <w:r w:rsidRPr="00993646">
        <w:rPr>
          <w:rFonts w:ascii="Times New Roman" w:hAnsi="Times New Roman"/>
          <w:color w:val="1D1B11"/>
          <w:sz w:val="28"/>
          <w:szCs w:val="28"/>
          <w:lang w:val="ru-RU"/>
        </w:rPr>
        <w:t>;</w:t>
      </w:r>
    </w:p>
    <w:p w:rsidR="006B5EAB" w:rsidRPr="00993646"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7) </w:t>
      </w:r>
      <w:r w:rsidRPr="00993646">
        <w:rPr>
          <w:rFonts w:ascii="Times New Roman" w:hAnsi="Times New Roman"/>
          <w:color w:val="1D1B11"/>
          <w:sz w:val="28"/>
          <w:szCs w:val="28"/>
          <w:lang w:val="uk-UA"/>
        </w:rPr>
        <w:t>здійснення контролю за дотриманням актів закон</w:t>
      </w:r>
      <w:r>
        <w:rPr>
          <w:rFonts w:ascii="Times New Roman" w:hAnsi="Times New Roman"/>
          <w:color w:val="1D1B11"/>
          <w:sz w:val="28"/>
          <w:szCs w:val="28"/>
          <w:lang w:val="uk-UA"/>
        </w:rPr>
        <w:t>одавства з питань освіти</w:t>
      </w:r>
      <w:r w:rsidRPr="00993646">
        <w:rPr>
          <w:rFonts w:ascii="Times New Roman" w:hAnsi="Times New Roman"/>
          <w:color w:val="1D1B11"/>
          <w:sz w:val="28"/>
          <w:szCs w:val="28"/>
          <w:lang w:val="uk-UA"/>
        </w:rPr>
        <w:t>,</w:t>
      </w:r>
      <w:r>
        <w:rPr>
          <w:rFonts w:ascii="Times New Roman" w:hAnsi="Times New Roman"/>
          <w:color w:val="1D1B11"/>
          <w:sz w:val="28"/>
          <w:szCs w:val="28"/>
          <w:lang w:val="uk-UA"/>
        </w:rPr>
        <w:t xml:space="preserve"> інновацій, дітей, молоді, фізичної культури </w:t>
      </w:r>
      <w:r w:rsidRPr="00993646">
        <w:rPr>
          <w:rFonts w:ascii="Times New Roman" w:hAnsi="Times New Roman"/>
          <w:color w:val="1D1B11"/>
          <w:sz w:val="28"/>
          <w:szCs w:val="28"/>
          <w:lang w:val="uk-UA"/>
        </w:rPr>
        <w:t>та спорту, виконанням навчальними закладами</w:t>
      </w:r>
      <w:r>
        <w:rPr>
          <w:rFonts w:ascii="Times New Roman" w:hAnsi="Times New Roman"/>
          <w:color w:val="1D1B11"/>
          <w:sz w:val="28"/>
          <w:szCs w:val="28"/>
          <w:lang w:val="uk-UA"/>
        </w:rPr>
        <w:t xml:space="preserve"> Роменського</w:t>
      </w:r>
      <w:r w:rsidRPr="00993646">
        <w:rPr>
          <w:rFonts w:ascii="Times New Roman" w:hAnsi="Times New Roman"/>
          <w:color w:val="1D1B11"/>
          <w:sz w:val="28"/>
          <w:szCs w:val="28"/>
          <w:lang w:val="uk-UA"/>
        </w:rPr>
        <w:t xml:space="preserve"> району державних вимог щодо змісту, рівня та обсягу дошкільної, позашкільної, загальної середньої</w:t>
      </w:r>
      <w:r>
        <w:rPr>
          <w:rFonts w:ascii="Times New Roman" w:hAnsi="Times New Roman"/>
          <w:color w:val="1D1B11"/>
          <w:sz w:val="28"/>
          <w:szCs w:val="28"/>
          <w:lang w:val="uk-UA"/>
        </w:rPr>
        <w:t xml:space="preserve"> освіти.</w:t>
      </w:r>
      <w:r w:rsidRPr="00993646">
        <w:rPr>
          <w:rFonts w:ascii="Times New Roman" w:hAnsi="Times New Roman"/>
          <w:color w:val="1D1B11"/>
          <w:sz w:val="28"/>
          <w:szCs w:val="28"/>
          <w:lang w:val="uk-UA"/>
        </w:rPr>
        <w:t xml:space="preserve"> </w:t>
      </w:r>
    </w:p>
    <w:p w:rsidR="006B5EAB" w:rsidRPr="00993646"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8) </w:t>
      </w:r>
      <w:r w:rsidRPr="00993646">
        <w:rPr>
          <w:rFonts w:ascii="Times New Roman" w:hAnsi="Times New Roman"/>
          <w:color w:val="1D1B11"/>
          <w:sz w:val="28"/>
          <w:szCs w:val="28"/>
          <w:lang w:val="uk-UA"/>
        </w:rPr>
        <w:t>координація діяльності навчальних закладів</w:t>
      </w:r>
      <w:r>
        <w:rPr>
          <w:rFonts w:ascii="Times New Roman" w:hAnsi="Times New Roman"/>
          <w:color w:val="1D1B11"/>
          <w:sz w:val="28"/>
          <w:szCs w:val="28"/>
          <w:lang w:val="uk-UA"/>
        </w:rPr>
        <w:t>,</w:t>
      </w:r>
      <w:r w:rsidRPr="00993646">
        <w:rPr>
          <w:rFonts w:ascii="Times New Roman" w:hAnsi="Times New Roman"/>
          <w:color w:val="1D1B11"/>
          <w:sz w:val="28"/>
          <w:szCs w:val="28"/>
          <w:lang w:val="uk-UA"/>
        </w:rPr>
        <w:t xml:space="preserve"> організація роботи з їх нормативного, програмного</w:t>
      </w:r>
      <w:r>
        <w:rPr>
          <w:rFonts w:ascii="Times New Roman" w:hAnsi="Times New Roman"/>
          <w:color w:val="1D1B11"/>
          <w:sz w:val="28"/>
          <w:szCs w:val="28"/>
          <w:lang w:val="uk-UA"/>
        </w:rPr>
        <w:t>,</w:t>
      </w:r>
      <w:r w:rsidRPr="00993646">
        <w:rPr>
          <w:rFonts w:ascii="Times New Roman" w:hAnsi="Times New Roman"/>
          <w:color w:val="1D1B11"/>
          <w:sz w:val="28"/>
          <w:szCs w:val="28"/>
          <w:lang w:val="uk-UA"/>
        </w:rPr>
        <w:t xml:space="preserve"> кадрового, м</w:t>
      </w:r>
      <w:r>
        <w:rPr>
          <w:rFonts w:ascii="Times New Roman" w:hAnsi="Times New Roman"/>
          <w:color w:val="1D1B11"/>
          <w:sz w:val="28"/>
          <w:szCs w:val="28"/>
          <w:lang w:val="uk-UA"/>
        </w:rPr>
        <w:t xml:space="preserve">атеріально-технічного і </w:t>
      </w:r>
      <w:r w:rsidRPr="00993646">
        <w:rPr>
          <w:rFonts w:ascii="Times New Roman" w:hAnsi="Times New Roman"/>
          <w:color w:val="1D1B11"/>
          <w:sz w:val="28"/>
          <w:szCs w:val="28"/>
          <w:lang w:val="uk-UA"/>
        </w:rPr>
        <w:t>методичного забезпечення;</w:t>
      </w:r>
    </w:p>
    <w:p w:rsidR="006B5EAB" w:rsidRDefault="006B5EAB"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9) </w:t>
      </w:r>
      <w:r w:rsidRPr="00740BD3">
        <w:rPr>
          <w:rFonts w:ascii="Times New Roman" w:hAnsi="Times New Roman"/>
          <w:color w:val="1D1B11"/>
          <w:sz w:val="28"/>
          <w:szCs w:val="28"/>
          <w:lang w:val="ru-RU"/>
        </w:rPr>
        <w:t>управління навчальними закладами, що є комунальною власністю і перебувають у безпосередньому підпорядкуванні;</w:t>
      </w:r>
    </w:p>
    <w:p w:rsidR="006B5EAB" w:rsidRDefault="006B5EAB" w:rsidP="0061025E">
      <w:pPr>
        <w:tabs>
          <w:tab w:val="left" w:pos="720"/>
        </w:tabs>
        <w:ind w:firstLine="720"/>
        <w:jc w:val="both"/>
        <w:rPr>
          <w:rFonts w:ascii="Times New Roman" w:hAnsi="Times New Roman"/>
          <w:color w:val="1D1B11"/>
          <w:sz w:val="28"/>
          <w:szCs w:val="28"/>
          <w:lang w:val="ru-RU"/>
        </w:rPr>
      </w:pPr>
      <w:r>
        <w:rPr>
          <w:rFonts w:ascii="Times New Roman" w:hAnsi="Times New Roman"/>
          <w:sz w:val="28"/>
          <w:szCs w:val="28"/>
          <w:lang w:val="ru-RU"/>
        </w:rPr>
        <w:t>10</w:t>
      </w:r>
      <w:r w:rsidRPr="00EA4B55">
        <w:rPr>
          <w:rFonts w:ascii="Times New Roman" w:hAnsi="Times New Roman"/>
          <w:sz w:val="28"/>
          <w:szCs w:val="28"/>
          <w:lang w:val="ru-RU"/>
        </w:rPr>
        <w:t>)</w:t>
      </w:r>
      <w:r>
        <w:rPr>
          <w:rFonts w:ascii="Times New Roman" w:hAnsi="Times New Roman"/>
          <w:sz w:val="28"/>
          <w:szCs w:val="28"/>
          <w:lang w:val="ru-RU"/>
        </w:rPr>
        <w:t xml:space="preserve"> </w:t>
      </w:r>
      <w:r w:rsidRPr="00EA4B55">
        <w:rPr>
          <w:rFonts w:ascii="Times New Roman" w:hAnsi="Times New Roman"/>
          <w:sz w:val="28"/>
          <w:szCs w:val="28"/>
          <w:lang w:val="ru-RU"/>
        </w:rPr>
        <w:t>забезпечення моніторингу у сфері освіти, інноваційної діяльності та захисту інтелектуальної власності;</w:t>
      </w:r>
    </w:p>
    <w:p w:rsidR="006B5EAB" w:rsidRPr="00993646"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11) </w:t>
      </w:r>
      <w:r w:rsidRPr="00993646">
        <w:rPr>
          <w:rFonts w:ascii="Times New Roman" w:hAnsi="Times New Roman"/>
          <w:sz w:val="28"/>
          <w:szCs w:val="28"/>
          <w:lang w:val="uk-UA"/>
        </w:rPr>
        <w:t>організація та проведення зовнішнього незалежного оцінювання навчальних досягнень учнів, які виявили бажання вступити до вищих навчальних закладів України;</w:t>
      </w:r>
    </w:p>
    <w:p w:rsidR="006B5EAB"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12) </w:t>
      </w:r>
      <w:r w:rsidRPr="00B6068E">
        <w:rPr>
          <w:rFonts w:ascii="Times New Roman" w:hAnsi="Times New Roman"/>
          <w:color w:val="1D1B11"/>
          <w:sz w:val="28"/>
          <w:szCs w:val="28"/>
          <w:lang w:val="uk-UA"/>
        </w:rPr>
        <w:t>забезпечення у межах своїх повноважень розвитку рі</w:t>
      </w:r>
      <w:r>
        <w:rPr>
          <w:rFonts w:ascii="Times New Roman" w:hAnsi="Times New Roman"/>
          <w:color w:val="1D1B11"/>
          <w:sz w:val="28"/>
          <w:szCs w:val="28"/>
          <w:lang w:val="uk-UA"/>
        </w:rPr>
        <w:t>зних форм позашкільної освіти, у</w:t>
      </w:r>
      <w:r w:rsidRPr="00B6068E">
        <w:rPr>
          <w:rFonts w:ascii="Times New Roman" w:hAnsi="Times New Roman"/>
          <w:color w:val="1D1B11"/>
          <w:sz w:val="28"/>
          <w:szCs w:val="28"/>
          <w:lang w:val="uk-UA"/>
        </w:rPr>
        <w:t xml:space="preserve"> тому числі за місцем проживання дітей, формування програм розвитку позашкільної освіти, спрямованих на творчий розвиток особистості, виявлення та підтримку обдарованих дітей, талановитої молоді, здійснення навчально-методичного керівництва із зазначених питань;</w:t>
      </w:r>
    </w:p>
    <w:p w:rsidR="006B5EAB"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13) </w:t>
      </w:r>
      <w:r w:rsidRPr="00993646">
        <w:rPr>
          <w:rFonts w:ascii="Times New Roman" w:hAnsi="Times New Roman"/>
          <w:sz w:val="28"/>
          <w:szCs w:val="28"/>
          <w:lang w:val="uk-UA"/>
        </w:rPr>
        <w:t>виконання соціальних програм та здійснення заходів, спрямованих на забезпечення соціальн</w:t>
      </w:r>
      <w:r>
        <w:rPr>
          <w:rFonts w:ascii="Times New Roman" w:hAnsi="Times New Roman"/>
          <w:sz w:val="28"/>
          <w:szCs w:val="28"/>
          <w:lang w:val="uk-UA"/>
        </w:rPr>
        <w:t xml:space="preserve">ого та правового захисту </w:t>
      </w:r>
      <w:r w:rsidRPr="00993646">
        <w:rPr>
          <w:rFonts w:ascii="Times New Roman" w:hAnsi="Times New Roman"/>
          <w:sz w:val="28"/>
          <w:szCs w:val="28"/>
          <w:lang w:val="uk-UA"/>
        </w:rPr>
        <w:t>дітей, молоді, розви</w:t>
      </w:r>
      <w:r>
        <w:rPr>
          <w:rFonts w:ascii="Times New Roman" w:hAnsi="Times New Roman"/>
          <w:sz w:val="28"/>
          <w:szCs w:val="28"/>
          <w:lang w:val="uk-UA"/>
        </w:rPr>
        <w:t>ток фізичної культури та спорту;</w:t>
      </w:r>
    </w:p>
    <w:p w:rsidR="006B5EAB" w:rsidRDefault="006B5EAB" w:rsidP="0061025E">
      <w:pPr>
        <w:ind w:firstLine="720"/>
        <w:jc w:val="both"/>
        <w:rPr>
          <w:rFonts w:ascii="Times New Roman" w:hAnsi="Times New Roman"/>
          <w:color w:val="1D1B11"/>
          <w:sz w:val="28"/>
          <w:szCs w:val="28"/>
          <w:lang w:val="uk-UA"/>
        </w:rPr>
      </w:pPr>
      <w:r>
        <w:rPr>
          <w:rFonts w:ascii="Times New Roman" w:hAnsi="Times New Roman"/>
          <w:sz w:val="28"/>
          <w:szCs w:val="28"/>
          <w:lang w:val="uk-UA"/>
        </w:rPr>
        <w:t xml:space="preserve">14) </w:t>
      </w:r>
      <w:r w:rsidRPr="00993646">
        <w:rPr>
          <w:rFonts w:ascii="Times New Roman" w:hAnsi="Times New Roman"/>
          <w:sz w:val="28"/>
          <w:szCs w:val="28"/>
          <w:lang w:val="uk-UA"/>
        </w:rPr>
        <w:t>координація діяльності місцевих органів виконавчої влади та органів місцевого самоврядування з питань реалізації д</w:t>
      </w:r>
      <w:r>
        <w:rPr>
          <w:rFonts w:ascii="Times New Roman" w:hAnsi="Times New Roman"/>
          <w:sz w:val="28"/>
          <w:szCs w:val="28"/>
          <w:lang w:val="uk-UA"/>
        </w:rPr>
        <w:t xml:space="preserve">ержавної політики стосовно </w:t>
      </w:r>
      <w:r w:rsidRPr="00993646">
        <w:rPr>
          <w:rFonts w:ascii="Times New Roman" w:hAnsi="Times New Roman"/>
          <w:sz w:val="28"/>
          <w:szCs w:val="28"/>
          <w:lang w:val="uk-UA"/>
        </w:rPr>
        <w:t>дітей, молоді, фізичної культури та спорту;</w:t>
      </w:r>
      <w:r>
        <w:rPr>
          <w:rFonts w:ascii="Times New Roman" w:hAnsi="Times New Roman"/>
          <w:color w:val="1D1B11"/>
          <w:sz w:val="28"/>
          <w:szCs w:val="28"/>
          <w:lang w:val="uk-UA"/>
        </w:rPr>
        <w:t xml:space="preserve"> </w:t>
      </w:r>
    </w:p>
    <w:p w:rsidR="006B5EAB"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15) здійснення заходів, спрямованих на організацію оздоровлення, відпочинку і дозвілля дітей та молоді в районі, розвитку фізичної культури та спорту;</w:t>
      </w:r>
    </w:p>
    <w:p w:rsidR="006B5EAB" w:rsidRDefault="006B5EAB" w:rsidP="0061025E">
      <w:pPr>
        <w:tabs>
          <w:tab w:val="left" w:pos="720"/>
        </w:tabs>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16) організація та проведення заходів у напрямку військово-патріотичного виховання дітей і молоді;</w:t>
      </w:r>
    </w:p>
    <w:p w:rsidR="006B5EAB" w:rsidRDefault="006B5EAB" w:rsidP="0061025E">
      <w:pPr>
        <w:tabs>
          <w:tab w:val="left" w:pos="720"/>
        </w:tabs>
        <w:ind w:firstLine="720"/>
        <w:jc w:val="both"/>
        <w:rPr>
          <w:rFonts w:ascii="Times New Roman" w:hAnsi="Times New Roman"/>
          <w:sz w:val="28"/>
          <w:szCs w:val="28"/>
          <w:lang w:val="uk-UA"/>
        </w:rPr>
      </w:pPr>
      <w:r>
        <w:rPr>
          <w:rFonts w:ascii="Times New Roman" w:hAnsi="Times New Roman"/>
          <w:color w:val="1D1B11"/>
          <w:sz w:val="28"/>
          <w:szCs w:val="28"/>
          <w:lang w:val="uk-UA"/>
        </w:rPr>
        <w:t>17</w:t>
      </w:r>
      <w:r w:rsidRPr="00376900">
        <w:rPr>
          <w:rFonts w:ascii="Times New Roman" w:hAnsi="Times New Roman"/>
          <w:color w:val="1D1B11"/>
          <w:sz w:val="28"/>
          <w:szCs w:val="28"/>
          <w:lang w:val="uk-UA"/>
        </w:rPr>
        <w:t>)</w:t>
      </w:r>
      <w:r>
        <w:rPr>
          <w:rFonts w:ascii="Times New Roman" w:hAnsi="Times New Roman"/>
          <w:sz w:val="28"/>
          <w:szCs w:val="28"/>
          <w:lang w:val="uk-UA"/>
        </w:rPr>
        <w:t xml:space="preserve"> співпраця з відповідним підрозділом органів внутрішніх справ та соціальної служби у запобіганні дитячій бездоглядності та попередженні </w:t>
      </w:r>
      <w:r w:rsidRPr="00376900">
        <w:rPr>
          <w:rFonts w:ascii="Times New Roman" w:hAnsi="Times New Roman"/>
          <w:sz w:val="28"/>
          <w:szCs w:val="28"/>
          <w:lang w:val="uk-UA"/>
        </w:rPr>
        <w:t xml:space="preserve">вчинення </w:t>
      </w:r>
      <w:r>
        <w:rPr>
          <w:rFonts w:ascii="Times New Roman" w:hAnsi="Times New Roman"/>
          <w:sz w:val="28"/>
          <w:szCs w:val="28"/>
          <w:lang w:val="uk-UA"/>
        </w:rPr>
        <w:t>правопору</w:t>
      </w:r>
      <w:r w:rsidRPr="00376900">
        <w:rPr>
          <w:rFonts w:ascii="Times New Roman" w:hAnsi="Times New Roman"/>
          <w:sz w:val="28"/>
          <w:szCs w:val="28"/>
          <w:lang w:val="uk-UA"/>
        </w:rPr>
        <w:t>шень серед неповнолітніх;</w:t>
      </w:r>
    </w:p>
    <w:p w:rsidR="006B5EAB" w:rsidRPr="00993646" w:rsidRDefault="006B5EAB" w:rsidP="0061025E">
      <w:pPr>
        <w:tabs>
          <w:tab w:val="left" w:pos="720"/>
        </w:tabs>
        <w:ind w:firstLine="720"/>
        <w:jc w:val="both"/>
        <w:rPr>
          <w:rFonts w:ascii="Times New Roman" w:hAnsi="Times New Roman"/>
          <w:sz w:val="28"/>
          <w:szCs w:val="28"/>
          <w:lang w:val="uk-UA"/>
        </w:rPr>
      </w:pPr>
      <w:r>
        <w:rPr>
          <w:rFonts w:ascii="Times New Roman" w:hAnsi="Times New Roman"/>
          <w:sz w:val="28"/>
          <w:szCs w:val="28"/>
          <w:lang w:val="uk-UA"/>
        </w:rPr>
        <w:t xml:space="preserve">18) </w:t>
      </w:r>
      <w:r w:rsidRPr="00993646">
        <w:rPr>
          <w:rFonts w:ascii="Times New Roman" w:hAnsi="Times New Roman"/>
          <w:sz w:val="28"/>
          <w:szCs w:val="28"/>
          <w:lang w:val="uk-UA"/>
        </w:rPr>
        <w:t>участь у розробленні та реалізації варіативної складової змісту загальної середньої освіти;</w:t>
      </w:r>
    </w:p>
    <w:p w:rsidR="006B5EAB" w:rsidRPr="00C46E90" w:rsidRDefault="006B5EAB"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19) </w:t>
      </w:r>
      <w:r w:rsidRPr="00C46E90">
        <w:rPr>
          <w:rFonts w:ascii="Times New Roman" w:hAnsi="Times New Roman"/>
          <w:color w:val="1D1B11"/>
          <w:sz w:val="28"/>
          <w:szCs w:val="28"/>
          <w:lang w:val="ru-RU"/>
        </w:rPr>
        <w:t>сприяння розвитку видів спорту, визнаних в Україні;</w:t>
      </w:r>
    </w:p>
    <w:p w:rsidR="006B5EAB" w:rsidRPr="00B84CE5" w:rsidRDefault="006B5EAB"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20) </w:t>
      </w:r>
      <w:r w:rsidRPr="00B84CE5">
        <w:rPr>
          <w:rFonts w:ascii="Times New Roman" w:hAnsi="Times New Roman"/>
          <w:color w:val="1D1B11"/>
          <w:sz w:val="28"/>
          <w:szCs w:val="28"/>
          <w:lang w:val="ru-RU"/>
        </w:rPr>
        <w:t>організація і проведення фізкультурно-спортивних заходів серед широких верств населення, залучення їх до занять фізичною культурою та спортом, забезпечення пропаганди здорового способу життя;</w:t>
      </w:r>
    </w:p>
    <w:p w:rsidR="006B5EAB"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21) </w:t>
      </w:r>
      <w:r w:rsidRPr="00993646">
        <w:rPr>
          <w:rFonts w:ascii="Times New Roman" w:hAnsi="Times New Roman"/>
          <w:sz w:val="28"/>
          <w:szCs w:val="28"/>
          <w:lang w:val="uk-UA"/>
        </w:rPr>
        <w:t>забезпечення підготовки і проведення навчально-тренувальних зборів спортсменів, які беруть участь у спортивних змаганнях різних рівнів;</w:t>
      </w:r>
    </w:p>
    <w:p w:rsidR="006B5EAB" w:rsidRPr="00793C5C" w:rsidRDefault="006B5EAB" w:rsidP="00C76D68">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22) сприяння міжнародному співробітництву з питань фізичної культури та спорту, дітей та молоді;</w:t>
      </w:r>
    </w:p>
    <w:p w:rsidR="006B5EAB" w:rsidRDefault="006B5EAB" w:rsidP="0061025E">
      <w:pPr>
        <w:ind w:firstLine="720"/>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23) </w:t>
      </w:r>
      <w:r w:rsidRPr="00793C5C">
        <w:rPr>
          <w:rFonts w:ascii="Times New Roman" w:hAnsi="Times New Roman"/>
          <w:color w:val="1D1B11"/>
          <w:sz w:val="28"/>
          <w:szCs w:val="28"/>
          <w:lang w:val="uk-UA"/>
        </w:rPr>
        <w:t>сприяння громадським організаціям фізкультурно-спортивної спрямованості молодіжним, дитячим та іншим громадським організаціям у проведенні ними роботи з питань молоді, фізичної культури та спорту;</w:t>
      </w:r>
    </w:p>
    <w:p w:rsidR="006B5EAB" w:rsidRPr="00B84CE5" w:rsidRDefault="006B5EAB" w:rsidP="0061025E">
      <w:pPr>
        <w:ind w:firstLine="720"/>
        <w:jc w:val="both"/>
        <w:rPr>
          <w:rFonts w:ascii="Times New Roman" w:hAnsi="Times New Roman"/>
          <w:color w:val="1D1B11"/>
          <w:sz w:val="28"/>
          <w:szCs w:val="28"/>
          <w:lang w:val="ru-RU"/>
        </w:rPr>
      </w:pPr>
      <w:r>
        <w:rPr>
          <w:rFonts w:ascii="Times New Roman" w:hAnsi="Times New Roman"/>
          <w:color w:val="1D1B11"/>
          <w:sz w:val="28"/>
          <w:szCs w:val="28"/>
          <w:lang w:val="uk-UA"/>
        </w:rPr>
        <w:t xml:space="preserve">24) </w:t>
      </w:r>
      <w:r w:rsidRPr="00B84CE5">
        <w:rPr>
          <w:rFonts w:ascii="Times New Roman" w:hAnsi="Times New Roman"/>
          <w:color w:val="1D1B11"/>
          <w:sz w:val="28"/>
          <w:szCs w:val="28"/>
          <w:lang w:val="ru-RU"/>
        </w:rPr>
        <w:t xml:space="preserve">участь у підготовці пропозицій до проектів програм соціально-економічного та культурного розвитку </w:t>
      </w:r>
      <w:r>
        <w:rPr>
          <w:rFonts w:ascii="Times New Roman" w:hAnsi="Times New Roman"/>
          <w:color w:val="1D1B11"/>
          <w:sz w:val="28"/>
          <w:szCs w:val="28"/>
          <w:lang w:val="uk-UA"/>
        </w:rPr>
        <w:t>району</w:t>
      </w:r>
      <w:r>
        <w:rPr>
          <w:rFonts w:ascii="Times New Roman" w:hAnsi="Times New Roman"/>
          <w:color w:val="1D1B11"/>
          <w:sz w:val="28"/>
          <w:szCs w:val="28"/>
          <w:lang w:val="ru-RU"/>
        </w:rPr>
        <w:t>;</w:t>
      </w:r>
    </w:p>
    <w:p w:rsidR="006B5EAB" w:rsidRPr="00993646"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25) </w:t>
      </w:r>
      <w:r w:rsidRPr="00993646">
        <w:rPr>
          <w:rFonts w:ascii="Times New Roman" w:hAnsi="Times New Roman"/>
          <w:sz w:val="28"/>
          <w:szCs w:val="28"/>
          <w:lang w:val="uk-UA"/>
        </w:rPr>
        <w:t>аналіз стану освіти в районі, прогнозування та розроблення районної програми розвитк</w:t>
      </w:r>
      <w:r>
        <w:rPr>
          <w:rFonts w:ascii="Times New Roman" w:hAnsi="Times New Roman"/>
          <w:sz w:val="28"/>
          <w:szCs w:val="28"/>
          <w:lang w:val="uk-UA"/>
        </w:rPr>
        <w:t>у освіти, організація виконання зазначеної програми.</w:t>
      </w:r>
    </w:p>
    <w:p w:rsidR="006B5EAB" w:rsidRDefault="006B5EAB" w:rsidP="0061025E">
      <w:pPr>
        <w:ind w:firstLine="720"/>
        <w:jc w:val="both"/>
        <w:rPr>
          <w:rFonts w:ascii="Times New Roman" w:hAnsi="Times New Roman"/>
          <w:sz w:val="28"/>
          <w:szCs w:val="28"/>
          <w:lang w:val="uk-UA"/>
        </w:rPr>
      </w:pPr>
      <w:r>
        <w:rPr>
          <w:rFonts w:ascii="Times New Roman" w:hAnsi="Times New Roman"/>
          <w:bCs/>
          <w:sz w:val="28"/>
          <w:szCs w:val="28"/>
          <w:lang w:val="uk-UA"/>
        </w:rPr>
        <w:t xml:space="preserve">7. Відділ </w:t>
      </w:r>
      <w:r w:rsidRPr="0056118D">
        <w:rPr>
          <w:rFonts w:ascii="Times New Roman" w:hAnsi="Times New Roman"/>
          <w:bCs/>
          <w:sz w:val="28"/>
          <w:szCs w:val="28"/>
          <w:lang w:val="uk-UA"/>
        </w:rPr>
        <w:t>відповідно до покладених на нього завдань</w:t>
      </w:r>
      <w:r w:rsidRPr="00993646">
        <w:rPr>
          <w:rFonts w:ascii="Times New Roman" w:hAnsi="Times New Roman"/>
          <w:sz w:val="28"/>
          <w:szCs w:val="28"/>
          <w:lang w:val="uk-UA"/>
        </w:rPr>
        <w:t>:</w:t>
      </w:r>
    </w:p>
    <w:p w:rsidR="006B5EAB" w:rsidRPr="006324E8"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1) </w:t>
      </w:r>
      <w:r w:rsidRPr="00993646">
        <w:rPr>
          <w:rFonts w:ascii="Times New Roman" w:hAnsi="Times New Roman"/>
          <w:sz w:val="28"/>
          <w:szCs w:val="28"/>
          <w:lang w:val="uk-UA"/>
        </w:rPr>
        <w:t>здійснює керівництво</w:t>
      </w:r>
      <w:r>
        <w:rPr>
          <w:rFonts w:ascii="Times New Roman" w:hAnsi="Times New Roman"/>
          <w:sz w:val="28"/>
          <w:szCs w:val="28"/>
          <w:lang w:val="uk-UA"/>
        </w:rPr>
        <w:t xml:space="preserve"> і контроль за діяльністю структурних підрозділів відділу, навчальних закладів</w:t>
      </w:r>
      <w:r w:rsidRPr="00993646">
        <w:rPr>
          <w:rFonts w:ascii="Times New Roman" w:hAnsi="Times New Roman"/>
          <w:sz w:val="28"/>
          <w:szCs w:val="28"/>
          <w:lang w:val="uk-UA"/>
        </w:rPr>
        <w:t xml:space="preserve">, що </w:t>
      </w:r>
      <w:r w:rsidRPr="006324E8">
        <w:rPr>
          <w:rFonts w:ascii="Times New Roman" w:hAnsi="Times New Roman"/>
          <w:sz w:val="28"/>
          <w:szCs w:val="28"/>
          <w:lang w:val="uk-UA"/>
        </w:rPr>
        <w:t xml:space="preserve">є </w:t>
      </w:r>
      <w:r>
        <w:rPr>
          <w:rFonts w:ascii="Times New Roman" w:hAnsi="Times New Roman"/>
          <w:sz w:val="28"/>
          <w:szCs w:val="28"/>
          <w:lang w:val="uk-UA"/>
        </w:rPr>
        <w:t xml:space="preserve">районною </w:t>
      </w:r>
      <w:r w:rsidRPr="006324E8">
        <w:rPr>
          <w:rFonts w:ascii="Times New Roman" w:hAnsi="Times New Roman"/>
          <w:sz w:val="28"/>
          <w:szCs w:val="28"/>
          <w:lang w:val="uk-UA"/>
        </w:rPr>
        <w:t>комунальною власністю і перебувають у безпосередньому підпорядкуванні</w:t>
      </w:r>
      <w:r>
        <w:rPr>
          <w:rFonts w:ascii="Times New Roman" w:hAnsi="Times New Roman"/>
          <w:sz w:val="28"/>
          <w:szCs w:val="28"/>
          <w:lang w:val="uk-UA"/>
        </w:rPr>
        <w:t xml:space="preserve"> відділу</w:t>
      </w:r>
      <w:r w:rsidRPr="006324E8">
        <w:rPr>
          <w:rFonts w:ascii="Times New Roman" w:hAnsi="Times New Roman"/>
          <w:sz w:val="28"/>
          <w:szCs w:val="28"/>
          <w:lang w:val="uk-UA"/>
        </w:rPr>
        <w:t>;</w:t>
      </w:r>
    </w:p>
    <w:p w:rsidR="006B5EAB" w:rsidRPr="00993646"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2) </w:t>
      </w:r>
      <w:r w:rsidRPr="00993646">
        <w:rPr>
          <w:rFonts w:ascii="Times New Roman" w:hAnsi="Times New Roman"/>
          <w:sz w:val="28"/>
          <w:szCs w:val="28"/>
          <w:lang w:val="uk-UA"/>
        </w:rPr>
        <w:t>визначає потребу у навчальних закладах, заснованих на комунальній формі власності, та подає пропозиції щодо удосконалення їх мережі відповідно соціально-економічних і культурно-освітніх потреб за наявності необхідної</w:t>
      </w:r>
      <w:r>
        <w:rPr>
          <w:rFonts w:ascii="Times New Roman" w:hAnsi="Times New Roman"/>
          <w:sz w:val="28"/>
          <w:szCs w:val="28"/>
          <w:lang w:val="uk-UA"/>
        </w:rPr>
        <w:t xml:space="preserve"> матеріально-технічної, навчально-</w:t>
      </w:r>
      <w:r w:rsidRPr="00993646">
        <w:rPr>
          <w:rFonts w:ascii="Times New Roman" w:hAnsi="Times New Roman"/>
          <w:sz w:val="28"/>
          <w:szCs w:val="28"/>
          <w:lang w:val="uk-UA"/>
        </w:rPr>
        <w:t>методичної бази, педагогічних кадрів;</w:t>
      </w:r>
    </w:p>
    <w:p w:rsidR="006B5EAB" w:rsidRDefault="006B5EAB" w:rsidP="0061025E">
      <w:pPr>
        <w:ind w:firstLine="720"/>
        <w:jc w:val="both"/>
        <w:rPr>
          <w:rFonts w:ascii="Times New Roman" w:hAnsi="Times New Roman"/>
          <w:sz w:val="28"/>
          <w:szCs w:val="28"/>
          <w:lang w:val="uk-UA"/>
        </w:rPr>
      </w:pPr>
      <w:r>
        <w:rPr>
          <w:rFonts w:ascii="Times New Roman" w:hAnsi="Times New Roman"/>
          <w:sz w:val="28"/>
          <w:szCs w:val="28"/>
          <w:lang w:val="uk-UA"/>
        </w:rPr>
        <w:t xml:space="preserve">3) </w:t>
      </w:r>
      <w:r w:rsidRPr="00993646">
        <w:rPr>
          <w:rFonts w:ascii="Times New Roman" w:hAnsi="Times New Roman"/>
          <w:sz w:val="28"/>
          <w:szCs w:val="28"/>
          <w:lang w:val="uk-UA"/>
        </w:rPr>
        <w:t>гот</w:t>
      </w:r>
      <w:r>
        <w:rPr>
          <w:rFonts w:ascii="Times New Roman" w:hAnsi="Times New Roman"/>
          <w:sz w:val="28"/>
          <w:szCs w:val="28"/>
          <w:lang w:val="uk-UA"/>
        </w:rPr>
        <w:t xml:space="preserve">ує </w:t>
      </w:r>
      <w:r w:rsidRPr="00993646">
        <w:rPr>
          <w:rFonts w:ascii="Times New Roman" w:hAnsi="Times New Roman"/>
          <w:sz w:val="28"/>
          <w:szCs w:val="28"/>
          <w:lang w:val="uk-UA"/>
        </w:rPr>
        <w:t xml:space="preserve">проекти рішень про закріплення за загальноосвітніми навчальними закладами території обов'язкового </w:t>
      </w:r>
      <w:r>
        <w:rPr>
          <w:rFonts w:ascii="Times New Roman" w:hAnsi="Times New Roman"/>
          <w:sz w:val="28"/>
          <w:szCs w:val="28"/>
          <w:lang w:val="uk-UA"/>
        </w:rPr>
        <w:t xml:space="preserve">обслуговування дітей шкільного віку та </w:t>
      </w:r>
      <w:r w:rsidRPr="00993646">
        <w:rPr>
          <w:rFonts w:ascii="Times New Roman" w:hAnsi="Times New Roman"/>
          <w:sz w:val="28"/>
          <w:szCs w:val="28"/>
          <w:lang w:val="uk-UA"/>
        </w:rPr>
        <w:t>ведення обліку дітей дошкільного та шкільного віку, контролює виконання вимог щодо навчання всіх дітей шкільного віку в</w:t>
      </w:r>
      <w:r>
        <w:rPr>
          <w:rFonts w:ascii="Times New Roman" w:hAnsi="Times New Roman"/>
          <w:sz w:val="28"/>
          <w:szCs w:val="28"/>
          <w:lang w:val="uk-UA"/>
        </w:rPr>
        <w:t xml:space="preserve"> загальноосвітніх навчальних закладах;</w:t>
      </w:r>
    </w:p>
    <w:p w:rsidR="006B5EAB" w:rsidRPr="00993646" w:rsidRDefault="006B5EAB" w:rsidP="0061025E">
      <w:pPr>
        <w:tabs>
          <w:tab w:val="left" w:pos="720"/>
        </w:tabs>
        <w:ind w:firstLine="720"/>
        <w:jc w:val="both"/>
        <w:rPr>
          <w:rFonts w:ascii="Times New Roman" w:hAnsi="Times New Roman"/>
          <w:sz w:val="28"/>
          <w:szCs w:val="28"/>
          <w:lang w:val="uk-UA"/>
        </w:rPr>
      </w:pPr>
      <w:bookmarkStart w:id="0" w:name="BM30"/>
      <w:bookmarkEnd w:id="0"/>
      <w:r>
        <w:rPr>
          <w:rFonts w:ascii="Times New Roman" w:hAnsi="Times New Roman"/>
          <w:sz w:val="28"/>
          <w:szCs w:val="28"/>
          <w:lang w:val="uk-UA"/>
        </w:rPr>
        <w:t xml:space="preserve">4) вивчає потребу та вносить пропозиції </w:t>
      </w:r>
      <w:r w:rsidRPr="00993646">
        <w:rPr>
          <w:rFonts w:ascii="Times New Roman" w:hAnsi="Times New Roman"/>
          <w:sz w:val="28"/>
          <w:szCs w:val="28"/>
          <w:lang w:val="uk-UA"/>
        </w:rPr>
        <w:t>щодо</w:t>
      </w:r>
      <w:r>
        <w:rPr>
          <w:rFonts w:ascii="Times New Roman" w:hAnsi="Times New Roman"/>
          <w:sz w:val="28"/>
          <w:szCs w:val="28"/>
          <w:lang w:val="uk-UA"/>
        </w:rPr>
        <w:t xml:space="preserve"> утворення навчальних закладів для дітей шкільного віку, які потребують соціальної допомоги та реабілітації, організовує</w:t>
      </w:r>
      <w:r w:rsidRPr="00993646">
        <w:rPr>
          <w:rFonts w:ascii="Times New Roman" w:hAnsi="Times New Roman"/>
          <w:sz w:val="28"/>
          <w:szCs w:val="28"/>
          <w:lang w:val="uk-UA"/>
        </w:rPr>
        <w:t xml:space="preserve"> їх навчання та виховання у загальноосвітніх і спеціальних навчальних</w:t>
      </w:r>
      <w:r>
        <w:rPr>
          <w:rFonts w:ascii="Times New Roman" w:hAnsi="Times New Roman"/>
          <w:sz w:val="28"/>
          <w:szCs w:val="28"/>
          <w:lang w:val="uk-UA"/>
        </w:rPr>
        <w:t xml:space="preserve"> закладах,</w:t>
      </w:r>
      <w:bookmarkStart w:id="1" w:name="BM31"/>
      <w:bookmarkEnd w:id="1"/>
      <w:r>
        <w:rPr>
          <w:rFonts w:ascii="Times New Roman" w:hAnsi="Times New Roman"/>
          <w:sz w:val="28"/>
          <w:szCs w:val="28"/>
          <w:lang w:val="uk-UA"/>
        </w:rPr>
        <w:t xml:space="preserve"> вивчає потребу та вносить пропозиції щодо утворення вечірніх (змінних) шкіл, класів, груп з очною, </w:t>
      </w:r>
      <w:r w:rsidRPr="00993646">
        <w:rPr>
          <w:rFonts w:ascii="Times New Roman" w:hAnsi="Times New Roman"/>
          <w:sz w:val="28"/>
          <w:szCs w:val="28"/>
          <w:lang w:val="uk-UA"/>
        </w:rPr>
        <w:t xml:space="preserve">заочною формою навчання при загальноосвітніх навчальних закладах та створює </w:t>
      </w:r>
      <w:r>
        <w:rPr>
          <w:rFonts w:ascii="Times New Roman" w:hAnsi="Times New Roman"/>
          <w:sz w:val="28"/>
          <w:szCs w:val="28"/>
          <w:lang w:val="uk-UA"/>
        </w:rPr>
        <w:t xml:space="preserve">умови для прискореного отримання </w:t>
      </w:r>
      <w:r w:rsidRPr="00993646">
        <w:rPr>
          <w:rFonts w:ascii="Times New Roman" w:hAnsi="Times New Roman"/>
          <w:sz w:val="28"/>
          <w:szCs w:val="28"/>
          <w:lang w:val="uk-UA"/>
        </w:rPr>
        <w:t>бажаючими повної загальної середньої освіти, складання іспитів екстерном;</w:t>
      </w:r>
    </w:p>
    <w:p w:rsidR="006B5EAB" w:rsidRDefault="006B5EAB" w:rsidP="0061025E">
      <w:pPr>
        <w:ind w:firstLine="709"/>
        <w:jc w:val="both"/>
        <w:rPr>
          <w:rFonts w:ascii="Times New Roman" w:hAnsi="Times New Roman"/>
          <w:sz w:val="28"/>
          <w:szCs w:val="28"/>
          <w:lang w:val="uk-UA"/>
        </w:rPr>
      </w:pPr>
      <w:bookmarkStart w:id="2" w:name="BM32"/>
      <w:bookmarkEnd w:id="2"/>
      <w:r>
        <w:rPr>
          <w:rFonts w:ascii="Times New Roman" w:hAnsi="Times New Roman"/>
          <w:sz w:val="28"/>
          <w:szCs w:val="28"/>
          <w:lang w:val="uk-UA"/>
        </w:rPr>
        <w:t xml:space="preserve">5) </w:t>
      </w:r>
      <w:r w:rsidRPr="00993646">
        <w:rPr>
          <w:rFonts w:ascii="Times New Roman" w:hAnsi="Times New Roman"/>
          <w:sz w:val="28"/>
          <w:szCs w:val="28"/>
          <w:lang w:val="uk-UA"/>
        </w:rPr>
        <w:t>забезпечує в межах своїх повноважень виконання Конституції України щодо</w:t>
      </w:r>
      <w:r>
        <w:rPr>
          <w:rFonts w:ascii="Times New Roman" w:hAnsi="Times New Roman"/>
          <w:sz w:val="28"/>
          <w:szCs w:val="28"/>
          <w:lang w:val="uk-UA"/>
        </w:rPr>
        <w:t xml:space="preserve"> всебічного розвитку та</w:t>
      </w:r>
      <w:r w:rsidRPr="00993646">
        <w:rPr>
          <w:rFonts w:ascii="Times New Roman" w:hAnsi="Times New Roman"/>
          <w:sz w:val="28"/>
          <w:szCs w:val="28"/>
          <w:lang w:val="uk-UA"/>
        </w:rPr>
        <w:t xml:space="preserve"> функціонування української мови як державної</w:t>
      </w:r>
      <w:r>
        <w:rPr>
          <w:rFonts w:ascii="Times New Roman" w:hAnsi="Times New Roman"/>
          <w:sz w:val="28"/>
          <w:szCs w:val="28"/>
          <w:lang w:val="uk-UA"/>
        </w:rPr>
        <w:t xml:space="preserve"> та мов національних меншин</w:t>
      </w:r>
      <w:r w:rsidRPr="00993646">
        <w:rPr>
          <w:rFonts w:ascii="Times New Roman" w:hAnsi="Times New Roman"/>
          <w:sz w:val="28"/>
          <w:szCs w:val="28"/>
          <w:lang w:val="uk-UA"/>
        </w:rPr>
        <w:t xml:space="preserve">, </w:t>
      </w:r>
      <w:r>
        <w:rPr>
          <w:rFonts w:ascii="Times New Roman" w:hAnsi="Times New Roman"/>
          <w:sz w:val="28"/>
          <w:szCs w:val="28"/>
          <w:lang w:val="uk-UA"/>
        </w:rPr>
        <w:t>створення належних умов для розвитку національної освіти та освіти національних меншин в Роменському районі;</w:t>
      </w:r>
    </w:p>
    <w:p w:rsidR="006B5EAB" w:rsidRPr="00993646" w:rsidRDefault="006B5EAB" w:rsidP="0061025E">
      <w:pPr>
        <w:ind w:firstLine="709"/>
        <w:jc w:val="both"/>
        <w:rPr>
          <w:rFonts w:ascii="Times New Roman" w:hAnsi="Times New Roman"/>
          <w:sz w:val="28"/>
          <w:szCs w:val="28"/>
          <w:lang w:val="uk-UA"/>
        </w:rPr>
      </w:pPr>
      <w:bookmarkStart w:id="3" w:name="BM34"/>
      <w:bookmarkStart w:id="4" w:name="BM37"/>
      <w:bookmarkEnd w:id="3"/>
      <w:bookmarkEnd w:id="4"/>
      <w:r>
        <w:rPr>
          <w:rFonts w:ascii="Times New Roman" w:hAnsi="Times New Roman"/>
          <w:sz w:val="28"/>
          <w:szCs w:val="28"/>
          <w:lang w:val="uk-UA"/>
        </w:rPr>
        <w:t xml:space="preserve">6) координує роботу навчальних закладів пов'язаної з </w:t>
      </w:r>
      <w:r w:rsidRPr="00993646">
        <w:rPr>
          <w:rFonts w:ascii="Times New Roman" w:hAnsi="Times New Roman"/>
          <w:sz w:val="28"/>
          <w:szCs w:val="28"/>
          <w:lang w:val="uk-UA"/>
        </w:rPr>
        <w:t>на</w:t>
      </w:r>
      <w:r>
        <w:rPr>
          <w:rFonts w:ascii="Times New Roman" w:hAnsi="Times New Roman"/>
          <w:sz w:val="28"/>
          <w:szCs w:val="28"/>
          <w:lang w:val="uk-UA"/>
        </w:rPr>
        <w:t>вчанням та вихованням</w:t>
      </w:r>
      <w:r w:rsidRPr="00993646">
        <w:rPr>
          <w:rFonts w:ascii="Times New Roman" w:hAnsi="Times New Roman"/>
          <w:sz w:val="28"/>
          <w:szCs w:val="28"/>
          <w:lang w:val="uk-UA"/>
        </w:rPr>
        <w:t xml:space="preserve"> дітей</w:t>
      </w:r>
      <w:bookmarkStart w:id="5" w:name="BM38"/>
      <w:bookmarkEnd w:id="5"/>
      <w:r>
        <w:rPr>
          <w:rFonts w:ascii="Times New Roman" w:hAnsi="Times New Roman"/>
          <w:sz w:val="28"/>
          <w:szCs w:val="28"/>
          <w:lang w:val="uk-UA"/>
        </w:rPr>
        <w:t>;</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7) надає допомогу</w:t>
      </w:r>
      <w:r w:rsidRPr="00993646">
        <w:rPr>
          <w:rFonts w:ascii="Times New Roman" w:hAnsi="Times New Roman"/>
          <w:sz w:val="28"/>
          <w:szCs w:val="28"/>
          <w:lang w:val="uk-UA"/>
        </w:rPr>
        <w:t xml:space="preserve"> загальноосвітнім</w:t>
      </w:r>
      <w:r>
        <w:rPr>
          <w:rFonts w:ascii="Times New Roman" w:hAnsi="Times New Roman"/>
          <w:sz w:val="28"/>
          <w:szCs w:val="28"/>
          <w:lang w:val="uk-UA"/>
        </w:rPr>
        <w:t xml:space="preserve"> </w:t>
      </w:r>
      <w:r w:rsidRPr="00993646">
        <w:rPr>
          <w:rFonts w:ascii="Times New Roman" w:hAnsi="Times New Roman"/>
          <w:sz w:val="28"/>
          <w:szCs w:val="28"/>
          <w:lang w:val="uk-UA"/>
        </w:rPr>
        <w:t>н</w:t>
      </w:r>
      <w:r>
        <w:rPr>
          <w:rFonts w:ascii="Times New Roman" w:hAnsi="Times New Roman"/>
          <w:sz w:val="28"/>
          <w:szCs w:val="28"/>
          <w:lang w:val="uk-UA"/>
        </w:rPr>
        <w:t>авчальним закладам та здійснює контроль за організацією безоплатного регулярного підвезення до місць навчання і на зворотному шляху учнів (вихованців), які проживають у сільській місцевості;</w:t>
      </w:r>
    </w:p>
    <w:p w:rsidR="006B5EAB" w:rsidRPr="00993646" w:rsidRDefault="006B5EAB" w:rsidP="0061025E">
      <w:pPr>
        <w:tabs>
          <w:tab w:val="left" w:pos="720"/>
        </w:tabs>
        <w:ind w:firstLine="709"/>
        <w:jc w:val="both"/>
        <w:rPr>
          <w:rFonts w:ascii="Times New Roman" w:hAnsi="Times New Roman"/>
          <w:sz w:val="28"/>
          <w:szCs w:val="28"/>
          <w:lang w:val="uk-UA"/>
        </w:rPr>
      </w:pPr>
      <w:bookmarkStart w:id="6" w:name="BM39"/>
      <w:bookmarkEnd w:id="6"/>
      <w:r>
        <w:rPr>
          <w:rFonts w:ascii="Times New Roman" w:hAnsi="Times New Roman"/>
          <w:sz w:val="28"/>
          <w:szCs w:val="28"/>
          <w:lang w:val="uk-UA"/>
        </w:rPr>
        <w:t xml:space="preserve">8) </w:t>
      </w:r>
      <w:r w:rsidRPr="00993646">
        <w:rPr>
          <w:rFonts w:ascii="Times New Roman" w:hAnsi="Times New Roman"/>
          <w:sz w:val="28"/>
          <w:szCs w:val="28"/>
          <w:lang w:val="uk-UA"/>
        </w:rPr>
        <w:t>організовує харчуван</w:t>
      </w:r>
      <w:r>
        <w:rPr>
          <w:rFonts w:ascii="Times New Roman" w:hAnsi="Times New Roman"/>
          <w:sz w:val="28"/>
          <w:szCs w:val="28"/>
          <w:lang w:val="uk-UA"/>
        </w:rPr>
        <w:t xml:space="preserve">ня дітей у навчальних закладах </w:t>
      </w:r>
      <w:r w:rsidRPr="00993646">
        <w:rPr>
          <w:rFonts w:ascii="Times New Roman" w:hAnsi="Times New Roman"/>
          <w:sz w:val="28"/>
          <w:szCs w:val="28"/>
          <w:lang w:val="uk-UA"/>
        </w:rPr>
        <w:t>за рахунок</w:t>
      </w:r>
      <w:r>
        <w:rPr>
          <w:rFonts w:ascii="Times New Roman" w:hAnsi="Times New Roman"/>
          <w:sz w:val="28"/>
          <w:szCs w:val="28"/>
          <w:lang w:val="uk-UA"/>
        </w:rPr>
        <w:t xml:space="preserve"> місцевого</w:t>
      </w:r>
      <w:r w:rsidRPr="00993646">
        <w:rPr>
          <w:rFonts w:ascii="Times New Roman" w:hAnsi="Times New Roman"/>
          <w:sz w:val="28"/>
          <w:szCs w:val="28"/>
          <w:lang w:val="uk-UA"/>
        </w:rPr>
        <w:t xml:space="preserve"> бюджету та залучених коштів;</w:t>
      </w:r>
    </w:p>
    <w:p w:rsidR="006B5EAB" w:rsidRPr="00993646" w:rsidRDefault="006B5EAB" w:rsidP="0061025E">
      <w:pPr>
        <w:ind w:firstLine="709"/>
        <w:jc w:val="both"/>
        <w:rPr>
          <w:rFonts w:ascii="Times New Roman" w:hAnsi="Times New Roman"/>
          <w:sz w:val="28"/>
          <w:szCs w:val="28"/>
          <w:lang w:val="uk-UA"/>
        </w:rPr>
      </w:pPr>
      <w:bookmarkStart w:id="7" w:name="BM40"/>
      <w:bookmarkEnd w:id="7"/>
      <w:r>
        <w:rPr>
          <w:rFonts w:ascii="Times New Roman" w:hAnsi="Times New Roman"/>
          <w:sz w:val="28"/>
          <w:szCs w:val="28"/>
          <w:lang w:val="uk-UA"/>
        </w:rPr>
        <w:t xml:space="preserve">9) </w:t>
      </w:r>
      <w:r w:rsidRPr="00993646">
        <w:rPr>
          <w:rFonts w:ascii="Times New Roman" w:hAnsi="Times New Roman"/>
          <w:sz w:val="28"/>
          <w:szCs w:val="28"/>
          <w:lang w:val="uk-UA"/>
        </w:rPr>
        <w:t>вносить пропозиції щодо організації безоплатного мед</w:t>
      </w:r>
      <w:r>
        <w:rPr>
          <w:rFonts w:ascii="Times New Roman" w:hAnsi="Times New Roman"/>
          <w:sz w:val="28"/>
          <w:szCs w:val="28"/>
          <w:lang w:val="uk-UA"/>
        </w:rPr>
        <w:t xml:space="preserve">ичного обслуговування дітей та учнів у навчальних </w:t>
      </w:r>
      <w:r w:rsidRPr="00993646">
        <w:rPr>
          <w:rFonts w:ascii="Times New Roman" w:hAnsi="Times New Roman"/>
          <w:sz w:val="28"/>
          <w:szCs w:val="28"/>
          <w:lang w:val="uk-UA"/>
        </w:rPr>
        <w:t>закладах, здійснення оздоровчих заходів;</w:t>
      </w:r>
    </w:p>
    <w:p w:rsidR="006B5EAB" w:rsidRPr="00993646" w:rsidRDefault="006B5EAB" w:rsidP="0061025E">
      <w:pPr>
        <w:ind w:firstLine="709"/>
        <w:jc w:val="both"/>
        <w:rPr>
          <w:rFonts w:ascii="Times New Roman" w:hAnsi="Times New Roman"/>
          <w:sz w:val="28"/>
          <w:szCs w:val="28"/>
          <w:lang w:val="uk-UA"/>
        </w:rPr>
      </w:pPr>
      <w:bookmarkStart w:id="8" w:name="BM41"/>
      <w:bookmarkEnd w:id="8"/>
      <w:r>
        <w:rPr>
          <w:rFonts w:ascii="Times New Roman" w:hAnsi="Times New Roman"/>
          <w:sz w:val="28"/>
          <w:szCs w:val="28"/>
          <w:lang w:val="uk-UA"/>
        </w:rPr>
        <w:t xml:space="preserve">10) сприяє </w:t>
      </w:r>
      <w:r w:rsidRPr="00993646">
        <w:rPr>
          <w:rFonts w:ascii="Times New Roman" w:hAnsi="Times New Roman"/>
          <w:sz w:val="28"/>
          <w:szCs w:val="28"/>
          <w:lang w:val="uk-UA"/>
        </w:rPr>
        <w:t>навчально-методичному, фінансовому, матеріально-технічному та юридичному забезпеченню загальноосвітніх навчальних закладів;</w:t>
      </w:r>
    </w:p>
    <w:p w:rsidR="006B5EAB" w:rsidRPr="00993646" w:rsidRDefault="006B5EAB" w:rsidP="0061025E">
      <w:pPr>
        <w:tabs>
          <w:tab w:val="left" w:pos="720"/>
        </w:tabs>
        <w:ind w:firstLine="709"/>
        <w:jc w:val="both"/>
        <w:rPr>
          <w:rFonts w:ascii="Times New Roman" w:hAnsi="Times New Roman"/>
          <w:sz w:val="28"/>
          <w:szCs w:val="28"/>
          <w:lang w:val="uk-UA"/>
        </w:rPr>
      </w:pPr>
      <w:bookmarkStart w:id="9" w:name="BM42"/>
      <w:bookmarkStart w:id="10" w:name="BM43"/>
      <w:bookmarkEnd w:id="9"/>
      <w:bookmarkEnd w:id="10"/>
      <w:r>
        <w:rPr>
          <w:rFonts w:ascii="Times New Roman" w:hAnsi="Times New Roman"/>
          <w:sz w:val="28"/>
          <w:szCs w:val="28"/>
          <w:lang w:val="uk-UA"/>
        </w:rPr>
        <w:t xml:space="preserve">11) </w:t>
      </w:r>
      <w:r w:rsidRPr="00993646">
        <w:rPr>
          <w:rFonts w:ascii="Times New Roman" w:hAnsi="Times New Roman"/>
          <w:sz w:val="28"/>
          <w:szCs w:val="28"/>
          <w:lang w:val="uk-UA"/>
        </w:rPr>
        <w:t>впроваджує навчальні плани і програми, рекомендовані Міністерством освіти і науки</w:t>
      </w:r>
      <w:r>
        <w:rPr>
          <w:rFonts w:ascii="Times New Roman" w:hAnsi="Times New Roman"/>
          <w:sz w:val="28"/>
          <w:szCs w:val="28"/>
          <w:lang w:val="uk-UA"/>
        </w:rPr>
        <w:t xml:space="preserve"> України</w:t>
      </w:r>
      <w:r w:rsidRPr="00993646">
        <w:rPr>
          <w:rFonts w:ascii="Times New Roman" w:hAnsi="Times New Roman"/>
          <w:sz w:val="28"/>
          <w:szCs w:val="28"/>
          <w:lang w:val="uk-UA"/>
        </w:rPr>
        <w:t>,</w:t>
      </w:r>
      <w:r>
        <w:rPr>
          <w:rFonts w:ascii="Times New Roman" w:hAnsi="Times New Roman"/>
          <w:sz w:val="28"/>
          <w:szCs w:val="28"/>
          <w:lang w:val="uk-UA"/>
        </w:rPr>
        <w:t xml:space="preserve"> Міністерством</w:t>
      </w:r>
      <w:r w:rsidRPr="00993646">
        <w:rPr>
          <w:rFonts w:ascii="Times New Roman" w:hAnsi="Times New Roman"/>
          <w:sz w:val="28"/>
          <w:szCs w:val="28"/>
          <w:lang w:val="uk-UA"/>
        </w:rPr>
        <w:t xml:space="preserve"> молоді та спорту України, затверджує навчальні плани загальноосвіт</w:t>
      </w:r>
      <w:r>
        <w:rPr>
          <w:rFonts w:ascii="Times New Roman" w:hAnsi="Times New Roman"/>
          <w:sz w:val="28"/>
          <w:szCs w:val="28"/>
          <w:lang w:val="uk-UA"/>
        </w:rPr>
        <w:t xml:space="preserve">ніх навчальних закладів, </w:t>
      </w:r>
      <w:r w:rsidRPr="00993646">
        <w:rPr>
          <w:rFonts w:ascii="Times New Roman" w:hAnsi="Times New Roman"/>
          <w:sz w:val="28"/>
          <w:szCs w:val="28"/>
          <w:lang w:val="uk-UA"/>
        </w:rPr>
        <w:t>вносить пропозиції щодо застосування експерементальних навчальних планів і програм;</w:t>
      </w:r>
    </w:p>
    <w:p w:rsidR="006B5EAB" w:rsidRPr="00993646"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12) </w:t>
      </w:r>
      <w:r w:rsidRPr="00993646">
        <w:rPr>
          <w:rFonts w:ascii="Times New Roman" w:hAnsi="Times New Roman"/>
          <w:sz w:val="28"/>
          <w:szCs w:val="28"/>
          <w:lang w:val="uk-UA"/>
        </w:rPr>
        <w:t>організовує навчання обдарованих дітей та вносить пропозиції до</w:t>
      </w:r>
      <w:r>
        <w:rPr>
          <w:rFonts w:ascii="Times New Roman" w:hAnsi="Times New Roman"/>
          <w:sz w:val="28"/>
          <w:szCs w:val="28"/>
          <w:lang w:val="uk-UA"/>
        </w:rPr>
        <w:t xml:space="preserve"> Роменської</w:t>
      </w:r>
      <w:r w:rsidRPr="00993646">
        <w:rPr>
          <w:rFonts w:ascii="Times New Roman" w:hAnsi="Times New Roman"/>
          <w:sz w:val="28"/>
          <w:szCs w:val="28"/>
          <w:lang w:val="uk-UA"/>
        </w:rPr>
        <w:t xml:space="preserve"> районної державної адміністрації, відповідних ор</w:t>
      </w:r>
      <w:r>
        <w:rPr>
          <w:rFonts w:ascii="Times New Roman" w:hAnsi="Times New Roman"/>
          <w:sz w:val="28"/>
          <w:szCs w:val="28"/>
          <w:lang w:val="uk-UA"/>
        </w:rPr>
        <w:t xml:space="preserve">ганів місцевого самоврядування </w:t>
      </w:r>
      <w:r w:rsidRPr="00993646">
        <w:rPr>
          <w:rFonts w:ascii="Times New Roman" w:hAnsi="Times New Roman"/>
          <w:sz w:val="28"/>
          <w:szCs w:val="28"/>
          <w:lang w:val="uk-UA"/>
        </w:rPr>
        <w:t>про відкриття профільних класів, шкіл нов</w:t>
      </w:r>
      <w:r>
        <w:rPr>
          <w:rFonts w:ascii="Times New Roman" w:hAnsi="Times New Roman"/>
          <w:sz w:val="28"/>
          <w:szCs w:val="28"/>
          <w:lang w:val="uk-UA"/>
        </w:rPr>
        <w:t>ого типу (</w:t>
      </w:r>
      <w:r w:rsidRPr="00993646">
        <w:rPr>
          <w:rFonts w:ascii="Times New Roman" w:hAnsi="Times New Roman"/>
          <w:sz w:val="28"/>
          <w:szCs w:val="28"/>
          <w:lang w:val="uk-UA"/>
        </w:rPr>
        <w:t>г</w:t>
      </w:r>
      <w:r>
        <w:rPr>
          <w:rFonts w:ascii="Times New Roman" w:hAnsi="Times New Roman"/>
          <w:sz w:val="28"/>
          <w:szCs w:val="28"/>
          <w:lang w:val="uk-UA"/>
        </w:rPr>
        <w:t>імназії, коледжі, ліцеї, школи-</w:t>
      </w:r>
      <w:r w:rsidRPr="00993646">
        <w:rPr>
          <w:rFonts w:ascii="Times New Roman" w:hAnsi="Times New Roman"/>
          <w:sz w:val="28"/>
          <w:szCs w:val="28"/>
          <w:lang w:val="uk-UA"/>
        </w:rPr>
        <w:t>комплекси, спеціалізовані школи тощо), їх матер</w:t>
      </w:r>
      <w:r>
        <w:rPr>
          <w:rFonts w:ascii="Times New Roman" w:hAnsi="Times New Roman"/>
          <w:sz w:val="28"/>
          <w:szCs w:val="28"/>
          <w:lang w:val="uk-UA"/>
        </w:rPr>
        <w:t xml:space="preserve">іальну підтримку, </w:t>
      </w:r>
      <w:r w:rsidRPr="00993646">
        <w:rPr>
          <w:rFonts w:ascii="Times New Roman" w:hAnsi="Times New Roman"/>
          <w:sz w:val="28"/>
          <w:szCs w:val="28"/>
          <w:lang w:val="uk-UA"/>
        </w:rPr>
        <w:t>створює міжшкільні навчально-виробничі комбінати, центри дитячої та юнацької творчості, допризовної підготовки тощо;</w:t>
      </w:r>
    </w:p>
    <w:p w:rsidR="006B5EAB" w:rsidRPr="00993646" w:rsidRDefault="006B5EAB" w:rsidP="0061025E">
      <w:pPr>
        <w:ind w:firstLine="709"/>
        <w:jc w:val="both"/>
        <w:rPr>
          <w:rFonts w:ascii="Times New Roman" w:hAnsi="Times New Roman"/>
          <w:sz w:val="28"/>
          <w:szCs w:val="28"/>
          <w:lang w:val="uk-UA"/>
        </w:rPr>
      </w:pPr>
      <w:bookmarkStart w:id="11" w:name="BM44"/>
      <w:bookmarkStart w:id="12" w:name="BM45"/>
      <w:bookmarkEnd w:id="11"/>
      <w:bookmarkEnd w:id="12"/>
      <w:r>
        <w:rPr>
          <w:rFonts w:ascii="Times New Roman" w:hAnsi="Times New Roman"/>
          <w:sz w:val="28"/>
          <w:szCs w:val="28"/>
          <w:lang w:val="uk-UA"/>
        </w:rPr>
        <w:t>13) видає інформаційно</w:t>
      </w:r>
      <w:r w:rsidRPr="00993646">
        <w:rPr>
          <w:rFonts w:ascii="Times New Roman" w:hAnsi="Times New Roman"/>
          <w:sz w:val="28"/>
          <w:szCs w:val="28"/>
          <w:lang w:val="uk-UA"/>
        </w:rPr>
        <w:t>-методичні бюлетені;</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14) </w:t>
      </w:r>
      <w:r w:rsidRPr="00993646">
        <w:rPr>
          <w:rFonts w:ascii="Times New Roman" w:hAnsi="Times New Roman"/>
          <w:sz w:val="28"/>
          <w:szCs w:val="28"/>
          <w:lang w:val="uk-UA"/>
        </w:rPr>
        <w:t xml:space="preserve">сприяє діяльності дитячих та молодіжних організацій, </w:t>
      </w:r>
      <w:r>
        <w:rPr>
          <w:rFonts w:ascii="Times New Roman" w:hAnsi="Times New Roman"/>
          <w:sz w:val="28"/>
          <w:szCs w:val="28"/>
          <w:lang w:val="uk-UA"/>
        </w:rPr>
        <w:t>творчих об</w:t>
      </w:r>
      <w:r w:rsidRPr="00574661">
        <w:rPr>
          <w:rFonts w:ascii="Times New Roman" w:hAnsi="Times New Roman"/>
          <w:sz w:val="28"/>
          <w:szCs w:val="28"/>
          <w:lang w:val="uk-UA"/>
        </w:rPr>
        <w:t>’</w:t>
      </w:r>
      <w:r>
        <w:rPr>
          <w:rFonts w:ascii="Times New Roman" w:hAnsi="Times New Roman"/>
          <w:sz w:val="28"/>
          <w:szCs w:val="28"/>
          <w:lang w:val="uk-UA"/>
        </w:rPr>
        <w:t>єднань, товариств;</w:t>
      </w:r>
      <w:bookmarkStart w:id="13" w:name="BM46"/>
      <w:bookmarkStart w:id="14" w:name="BM47"/>
      <w:bookmarkEnd w:id="13"/>
      <w:bookmarkEnd w:id="14"/>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15) </w:t>
      </w:r>
      <w:r w:rsidRPr="00993646">
        <w:rPr>
          <w:rFonts w:ascii="Times New Roman" w:hAnsi="Times New Roman"/>
          <w:sz w:val="28"/>
          <w:szCs w:val="28"/>
          <w:lang w:val="uk-UA"/>
        </w:rPr>
        <w:t>координує роботу, пов’язану із здійсненням у навчальних закладах професійної орієнтації учнів;</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16) забезпечує контроль за дотриманням правил техніки безпеки, </w:t>
      </w:r>
      <w:r w:rsidRPr="00993646">
        <w:rPr>
          <w:rFonts w:ascii="Times New Roman" w:hAnsi="Times New Roman"/>
          <w:sz w:val="28"/>
          <w:szCs w:val="28"/>
          <w:lang w:val="uk-UA"/>
        </w:rPr>
        <w:t>протипожежної безп</w:t>
      </w:r>
      <w:r>
        <w:rPr>
          <w:rFonts w:ascii="Times New Roman" w:hAnsi="Times New Roman"/>
          <w:sz w:val="28"/>
          <w:szCs w:val="28"/>
          <w:lang w:val="uk-UA"/>
        </w:rPr>
        <w:t>еки і санітарного режиму в навчальних закладах</w:t>
      </w:r>
      <w:r w:rsidRPr="00993646">
        <w:rPr>
          <w:rFonts w:ascii="Times New Roman" w:hAnsi="Times New Roman"/>
          <w:sz w:val="28"/>
          <w:szCs w:val="28"/>
          <w:lang w:val="uk-UA"/>
        </w:rPr>
        <w:t xml:space="preserve"> та надання практичної допомоги у проведенні відповідної роботи;</w:t>
      </w:r>
      <w:bookmarkStart w:id="15" w:name="BM49"/>
      <w:bookmarkEnd w:id="15"/>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17) організовує підготовку навчальних закладів до нового навчального року, зокрема до роботи в осінньо-зимовий період,</w:t>
      </w:r>
      <w:r w:rsidRPr="00993646">
        <w:rPr>
          <w:rFonts w:ascii="Times New Roman" w:hAnsi="Times New Roman"/>
          <w:sz w:val="28"/>
          <w:szCs w:val="28"/>
          <w:lang w:val="uk-UA"/>
        </w:rPr>
        <w:t xml:space="preserve"> проведення</w:t>
      </w:r>
      <w:r>
        <w:rPr>
          <w:rFonts w:ascii="Times New Roman" w:hAnsi="Times New Roman"/>
          <w:sz w:val="28"/>
          <w:szCs w:val="28"/>
          <w:lang w:val="uk-UA"/>
        </w:rPr>
        <w:t xml:space="preserve"> поточного та капітального ремонту приміщень;</w:t>
      </w:r>
    </w:p>
    <w:p w:rsidR="006B5EAB" w:rsidRPr="00993646"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18) </w:t>
      </w:r>
      <w:r w:rsidRPr="00993646">
        <w:rPr>
          <w:rFonts w:ascii="Times New Roman" w:hAnsi="Times New Roman"/>
          <w:sz w:val="28"/>
          <w:szCs w:val="28"/>
          <w:lang w:val="uk-UA"/>
        </w:rPr>
        <w:t>забезпечує оперативний контроль за збереженням існуючої мережі загальноосвітніх навчальних закладів, введенням в дію їх нових приміщень, комплектування меблями, обладнанням, навчально-методичними посібниками, підручниками;</w:t>
      </w:r>
    </w:p>
    <w:p w:rsidR="006B5EAB" w:rsidRPr="00993646" w:rsidRDefault="006B5EAB" w:rsidP="0061025E">
      <w:pPr>
        <w:ind w:firstLine="709"/>
        <w:jc w:val="both"/>
        <w:rPr>
          <w:rFonts w:ascii="Times New Roman" w:hAnsi="Times New Roman"/>
          <w:sz w:val="28"/>
          <w:szCs w:val="28"/>
          <w:lang w:val="uk-UA"/>
        </w:rPr>
      </w:pPr>
      <w:bookmarkStart w:id="16" w:name="BM50"/>
      <w:bookmarkStart w:id="17" w:name="BM52"/>
      <w:bookmarkEnd w:id="16"/>
      <w:bookmarkEnd w:id="17"/>
      <w:r>
        <w:rPr>
          <w:rFonts w:ascii="Times New Roman" w:hAnsi="Times New Roman"/>
          <w:sz w:val="28"/>
          <w:szCs w:val="28"/>
          <w:lang w:val="uk-UA"/>
        </w:rPr>
        <w:t xml:space="preserve">19) </w:t>
      </w:r>
      <w:r w:rsidRPr="00993646">
        <w:rPr>
          <w:rFonts w:ascii="Times New Roman" w:hAnsi="Times New Roman"/>
          <w:sz w:val="28"/>
          <w:szCs w:val="28"/>
          <w:lang w:val="uk-UA"/>
        </w:rPr>
        <w:t>погоджує проекти будівництва загальноосвітніх навчальних закладів, сприяє їх раціональному розміщенню, контролює використання капітальних вкладів та залучення коштів;</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20) </w:t>
      </w:r>
      <w:r w:rsidRPr="00993646">
        <w:rPr>
          <w:rFonts w:ascii="Times New Roman" w:hAnsi="Times New Roman"/>
          <w:sz w:val="28"/>
          <w:szCs w:val="28"/>
          <w:lang w:val="uk-UA"/>
        </w:rPr>
        <w:t>формує замовлення на видання підручників, навчально-методичних посібників та іншої навчально-методичної літератури, навчальних програм, бл</w:t>
      </w:r>
      <w:r>
        <w:rPr>
          <w:rFonts w:ascii="Times New Roman" w:hAnsi="Times New Roman"/>
          <w:sz w:val="28"/>
          <w:szCs w:val="28"/>
          <w:lang w:val="uk-UA"/>
        </w:rPr>
        <w:t>анків документів про освіту</w:t>
      </w:r>
      <w:r w:rsidRPr="00993646">
        <w:rPr>
          <w:rFonts w:ascii="Times New Roman" w:hAnsi="Times New Roman"/>
          <w:sz w:val="28"/>
          <w:szCs w:val="28"/>
          <w:lang w:val="uk-UA"/>
        </w:rPr>
        <w:t>;</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21) організовує доставку підручників для забезпечення ними учнів та вихованців загальноосвітніх навчальних закладів;</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22) </w:t>
      </w:r>
      <w:r w:rsidRPr="00993646">
        <w:rPr>
          <w:rFonts w:ascii="Times New Roman" w:hAnsi="Times New Roman"/>
          <w:sz w:val="28"/>
          <w:szCs w:val="28"/>
          <w:lang w:val="uk-UA"/>
        </w:rPr>
        <w:t>прогнозує потребу району у педагогічни</w:t>
      </w:r>
      <w:r>
        <w:rPr>
          <w:rFonts w:ascii="Times New Roman" w:hAnsi="Times New Roman"/>
          <w:sz w:val="28"/>
          <w:szCs w:val="28"/>
          <w:lang w:val="uk-UA"/>
        </w:rPr>
        <w:t xml:space="preserve">х працівниках і спеціалістах, </w:t>
      </w:r>
      <w:r w:rsidRPr="00993646">
        <w:rPr>
          <w:rFonts w:ascii="Times New Roman" w:hAnsi="Times New Roman"/>
          <w:sz w:val="28"/>
          <w:szCs w:val="28"/>
          <w:lang w:val="uk-UA"/>
        </w:rPr>
        <w:t>уклада</w:t>
      </w:r>
      <w:r>
        <w:rPr>
          <w:rFonts w:ascii="Times New Roman" w:hAnsi="Times New Roman"/>
          <w:sz w:val="28"/>
          <w:szCs w:val="28"/>
          <w:lang w:val="uk-UA"/>
        </w:rPr>
        <w:t>є договори з педагогічними</w:t>
      </w:r>
      <w:r w:rsidRPr="00993646">
        <w:rPr>
          <w:rFonts w:ascii="Times New Roman" w:hAnsi="Times New Roman"/>
          <w:sz w:val="28"/>
          <w:szCs w:val="28"/>
          <w:lang w:val="uk-UA"/>
        </w:rPr>
        <w:t xml:space="preserve"> навчальни</w:t>
      </w:r>
      <w:r>
        <w:rPr>
          <w:rFonts w:ascii="Times New Roman" w:hAnsi="Times New Roman"/>
          <w:sz w:val="28"/>
          <w:szCs w:val="28"/>
          <w:lang w:val="uk-UA"/>
        </w:rPr>
        <w:t xml:space="preserve">ми закладами на їх підготовку, проводить аналіз стану підготовки, перепідготовки </w:t>
      </w:r>
      <w:r w:rsidRPr="00993646">
        <w:rPr>
          <w:rFonts w:ascii="Times New Roman" w:hAnsi="Times New Roman"/>
          <w:sz w:val="28"/>
          <w:szCs w:val="28"/>
          <w:lang w:val="uk-UA"/>
        </w:rPr>
        <w:t>та підвищення кваліфікації педагогічних і керівних кадрів нав</w:t>
      </w:r>
      <w:r>
        <w:rPr>
          <w:rFonts w:ascii="Times New Roman" w:hAnsi="Times New Roman"/>
          <w:sz w:val="28"/>
          <w:szCs w:val="28"/>
          <w:lang w:val="uk-UA"/>
        </w:rPr>
        <w:t xml:space="preserve">чальних закладів, бере участь у розробленні </w:t>
      </w:r>
      <w:r w:rsidRPr="00993646">
        <w:rPr>
          <w:rFonts w:ascii="Times New Roman" w:hAnsi="Times New Roman"/>
          <w:sz w:val="28"/>
          <w:szCs w:val="28"/>
          <w:lang w:val="uk-UA"/>
        </w:rPr>
        <w:t>програм розвитку педагогічної освіти;</w:t>
      </w:r>
    </w:p>
    <w:p w:rsidR="006B5EAB" w:rsidRPr="00993646" w:rsidRDefault="006B5EAB" w:rsidP="0061025E">
      <w:pPr>
        <w:tabs>
          <w:tab w:val="left" w:pos="720"/>
        </w:tabs>
        <w:ind w:firstLine="709"/>
        <w:jc w:val="both"/>
        <w:rPr>
          <w:rFonts w:ascii="Times New Roman" w:hAnsi="Times New Roman"/>
          <w:sz w:val="28"/>
          <w:szCs w:val="28"/>
          <w:lang w:val="uk-UA"/>
        </w:rPr>
      </w:pPr>
      <w:bookmarkStart w:id="18" w:name="BM54"/>
      <w:bookmarkEnd w:id="18"/>
      <w:r>
        <w:rPr>
          <w:rFonts w:ascii="Times New Roman" w:hAnsi="Times New Roman"/>
          <w:sz w:val="28"/>
          <w:szCs w:val="28"/>
          <w:lang w:val="uk-UA"/>
        </w:rPr>
        <w:t>23) організовує роботу щодо підвищення кваліфікації педагогічних працівників;</w:t>
      </w:r>
    </w:p>
    <w:p w:rsidR="006B5EAB" w:rsidRPr="00993646" w:rsidRDefault="006B5EAB" w:rsidP="0061025E">
      <w:pPr>
        <w:ind w:firstLine="709"/>
        <w:jc w:val="both"/>
        <w:rPr>
          <w:rFonts w:ascii="Times New Roman" w:hAnsi="Times New Roman"/>
          <w:sz w:val="28"/>
          <w:szCs w:val="28"/>
          <w:lang w:val="uk-UA"/>
        </w:rPr>
      </w:pPr>
      <w:bookmarkStart w:id="19" w:name="BM55"/>
      <w:bookmarkEnd w:id="19"/>
      <w:r>
        <w:rPr>
          <w:rFonts w:ascii="Times New Roman" w:hAnsi="Times New Roman"/>
          <w:sz w:val="28"/>
          <w:szCs w:val="28"/>
          <w:lang w:val="uk-UA"/>
        </w:rPr>
        <w:t xml:space="preserve">24) </w:t>
      </w:r>
      <w:r w:rsidRPr="00993646">
        <w:rPr>
          <w:rFonts w:ascii="Times New Roman" w:hAnsi="Times New Roman"/>
          <w:sz w:val="28"/>
          <w:szCs w:val="28"/>
          <w:lang w:val="uk-UA"/>
        </w:rPr>
        <w:t>проводить атестацію педагогічних і керівних кадрів навчальних закладів у межах своєї компетенції;</w:t>
      </w:r>
      <w:bookmarkStart w:id="20" w:name="BM56"/>
      <w:bookmarkEnd w:id="20"/>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25) сприяє наданню педагогічним працівникам</w:t>
      </w:r>
      <w:r w:rsidRPr="00993646">
        <w:rPr>
          <w:rFonts w:ascii="Times New Roman" w:hAnsi="Times New Roman"/>
          <w:sz w:val="28"/>
          <w:szCs w:val="28"/>
          <w:lang w:val="uk-UA"/>
        </w:rPr>
        <w:t xml:space="preserve"> піл</w:t>
      </w:r>
      <w:r>
        <w:rPr>
          <w:rFonts w:ascii="Times New Roman" w:hAnsi="Times New Roman"/>
          <w:sz w:val="28"/>
          <w:szCs w:val="28"/>
          <w:lang w:val="uk-UA"/>
        </w:rPr>
        <w:t>ьг, передбачених законодавством</w:t>
      </w:r>
      <w:r w:rsidRPr="00993646">
        <w:rPr>
          <w:rFonts w:ascii="Times New Roman" w:hAnsi="Times New Roman"/>
          <w:sz w:val="28"/>
          <w:szCs w:val="28"/>
          <w:lang w:val="uk-UA"/>
        </w:rPr>
        <w:t>;</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26) </w:t>
      </w:r>
      <w:r w:rsidRPr="00993646">
        <w:rPr>
          <w:rFonts w:ascii="Times New Roman" w:hAnsi="Times New Roman"/>
          <w:sz w:val="28"/>
          <w:szCs w:val="28"/>
          <w:lang w:val="uk-UA"/>
        </w:rPr>
        <w:t xml:space="preserve">розглядає та вносить в установленому порядку пропозиції </w:t>
      </w:r>
      <w:bookmarkStart w:id="21" w:name="BM58"/>
      <w:bookmarkEnd w:id="21"/>
      <w:r w:rsidRPr="00993646">
        <w:rPr>
          <w:rFonts w:ascii="Times New Roman" w:hAnsi="Times New Roman"/>
          <w:sz w:val="28"/>
          <w:szCs w:val="28"/>
          <w:lang w:val="uk-UA"/>
        </w:rPr>
        <w:t>щодо заохочення та нагородження працівників освіти;</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27) розробляє </w:t>
      </w:r>
      <w:r w:rsidRPr="00993646">
        <w:rPr>
          <w:rFonts w:ascii="Times New Roman" w:hAnsi="Times New Roman"/>
          <w:sz w:val="28"/>
          <w:szCs w:val="28"/>
          <w:lang w:val="uk-UA"/>
        </w:rPr>
        <w:t>проп</w:t>
      </w:r>
      <w:r>
        <w:rPr>
          <w:rFonts w:ascii="Times New Roman" w:hAnsi="Times New Roman"/>
          <w:sz w:val="28"/>
          <w:szCs w:val="28"/>
          <w:lang w:val="uk-UA"/>
        </w:rPr>
        <w:t xml:space="preserve">озиції щодо встановлення нормативів бюджетних асигнувань на утримання загальноосвітніх навчальних закладів Роменського району, </w:t>
      </w:r>
      <w:r w:rsidRPr="00993646">
        <w:rPr>
          <w:rFonts w:ascii="Times New Roman" w:hAnsi="Times New Roman"/>
          <w:sz w:val="28"/>
          <w:szCs w:val="28"/>
          <w:lang w:val="uk-UA"/>
        </w:rPr>
        <w:t xml:space="preserve">які </w:t>
      </w:r>
      <w:r>
        <w:rPr>
          <w:rFonts w:ascii="Times New Roman" w:hAnsi="Times New Roman"/>
          <w:sz w:val="28"/>
          <w:szCs w:val="28"/>
          <w:lang w:val="uk-UA"/>
        </w:rPr>
        <w:t>перебувають у комунальній власності</w:t>
      </w:r>
      <w:bookmarkStart w:id="22" w:name="BM59"/>
      <w:bookmarkEnd w:id="22"/>
      <w:r>
        <w:rPr>
          <w:rFonts w:ascii="Times New Roman" w:hAnsi="Times New Roman"/>
          <w:sz w:val="28"/>
          <w:szCs w:val="28"/>
          <w:lang w:val="uk-UA"/>
        </w:rPr>
        <w:t xml:space="preserve"> та соціальний захист учасників навчально-виховного процесу;</w:t>
      </w:r>
    </w:p>
    <w:p w:rsidR="006B5EAB"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28) контролює створення у</w:t>
      </w:r>
      <w:r w:rsidRPr="00993646">
        <w:rPr>
          <w:rFonts w:ascii="Times New Roman" w:hAnsi="Times New Roman"/>
          <w:sz w:val="28"/>
          <w:szCs w:val="28"/>
          <w:lang w:val="uk-UA"/>
        </w:rPr>
        <w:t xml:space="preserve"> загальноосвітніх навчальних</w:t>
      </w:r>
      <w:r>
        <w:rPr>
          <w:rFonts w:ascii="Times New Roman" w:hAnsi="Times New Roman"/>
          <w:sz w:val="28"/>
          <w:szCs w:val="28"/>
          <w:lang w:val="uk-UA"/>
        </w:rPr>
        <w:t xml:space="preserve"> закладах фонду загального обов</w:t>
      </w:r>
      <w:r w:rsidRPr="006D33A1">
        <w:rPr>
          <w:rFonts w:ascii="Times New Roman" w:hAnsi="Times New Roman"/>
          <w:sz w:val="28"/>
          <w:szCs w:val="28"/>
          <w:lang w:val="uk-UA"/>
        </w:rPr>
        <w:t>’</w:t>
      </w:r>
      <w:r w:rsidRPr="00993646">
        <w:rPr>
          <w:rFonts w:ascii="Times New Roman" w:hAnsi="Times New Roman"/>
          <w:sz w:val="28"/>
          <w:szCs w:val="28"/>
          <w:lang w:val="uk-UA"/>
        </w:rPr>
        <w:t>язкового навчання (фонду всеобучу</w:t>
      </w:r>
      <w:r>
        <w:rPr>
          <w:rFonts w:ascii="Times New Roman" w:hAnsi="Times New Roman"/>
          <w:sz w:val="28"/>
          <w:szCs w:val="28"/>
          <w:lang w:val="uk-UA"/>
        </w:rPr>
        <w:t xml:space="preserve">), який формується за рахунок бюджетних коштів, а </w:t>
      </w:r>
      <w:r w:rsidRPr="00993646">
        <w:rPr>
          <w:rFonts w:ascii="Times New Roman" w:hAnsi="Times New Roman"/>
          <w:sz w:val="28"/>
          <w:szCs w:val="28"/>
          <w:lang w:val="uk-UA"/>
        </w:rPr>
        <w:t>також</w:t>
      </w:r>
      <w:r>
        <w:rPr>
          <w:rFonts w:ascii="Times New Roman" w:hAnsi="Times New Roman"/>
          <w:sz w:val="28"/>
          <w:szCs w:val="28"/>
          <w:lang w:val="uk-UA"/>
        </w:rPr>
        <w:t xml:space="preserve"> залучення коштів підприємств, установ,</w:t>
      </w:r>
      <w:r w:rsidRPr="00993646">
        <w:rPr>
          <w:rFonts w:ascii="Times New Roman" w:hAnsi="Times New Roman"/>
          <w:sz w:val="28"/>
          <w:szCs w:val="28"/>
          <w:lang w:val="uk-UA"/>
        </w:rPr>
        <w:t xml:space="preserve"> </w:t>
      </w:r>
      <w:r>
        <w:rPr>
          <w:rFonts w:ascii="Times New Roman" w:hAnsi="Times New Roman"/>
          <w:sz w:val="28"/>
          <w:szCs w:val="28"/>
          <w:lang w:val="uk-UA"/>
        </w:rPr>
        <w:t xml:space="preserve">організацій та з інших джерел, </w:t>
      </w:r>
      <w:r w:rsidRPr="00993646">
        <w:rPr>
          <w:rFonts w:ascii="Times New Roman" w:hAnsi="Times New Roman"/>
          <w:sz w:val="28"/>
          <w:szCs w:val="28"/>
          <w:lang w:val="uk-UA"/>
        </w:rPr>
        <w:t xml:space="preserve">для задоволення матеріально-побутових потреб учнів; </w:t>
      </w:r>
      <w:bookmarkStart w:id="23" w:name="BM60"/>
      <w:bookmarkEnd w:id="23"/>
    </w:p>
    <w:p w:rsidR="006B5EAB" w:rsidRPr="00993646"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29) контролює дотримання навчальними закладами </w:t>
      </w:r>
      <w:r w:rsidRPr="00993646">
        <w:rPr>
          <w:rFonts w:ascii="Times New Roman" w:hAnsi="Times New Roman"/>
          <w:sz w:val="28"/>
          <w:szCs w:val="28"/>
          <w:lang w:val="uk-UA"/>
        </w:rPr>
        <w:t>державн</w:t>
      </w:r>
      <w:r>
        <w:rPr>
          <w:rFonts w:ascii="Times New Roman" w:hAnsi="Times New Roman"/>
          <w:sz w:val="28"/>
          <w:szCs w:val="28"/>
          <w:lang w:val="uk-UA"/>
        </w:rPr>
        <w:t xml:space="preserve">их вимог щодо змісту, </w:t>
      </w:r>
      <w:r w:rsidRPr="00993646">
        <w:rPr>
          <w:rFonts w:ascii="Times New Roman" w:hAnsi="Times New Roman"/>
          <w:sz w:val="28"/>
          <w:szCs w:val="28"/>
          <w:lang w:val="uk-UA"/>
        </w:rPr>
        <w:t>рівня і обсягу освітніх послуг відповідно до рівня і профілю навчання;</w:t>
      </w:r>
    </w:p>
    <w:p w:rsidR="006B5EAB" w:rsidRPr="006324E8" w:rsidRDefault="006B5EAB" w:rsidP="0061025E">
      <w:pPr>
        <w:ind w:firstLine="709"/>
        <w:jc w:val="both"/>
        <w:rPr>
          <w:rFonts w:ascii="Times New Roman" w:hAnsi="Times New Roman"/>
          <w:sz w:val="28"/>
          <w:szCs w:val="28"/>
          <w:lang w:val="uk-UA"/>
        </w:rPr>
      </w:pPr>
      <w:bookmarkStart w:id="24" w:name="BM61"/>
      <w:bookmarkEnd w:id="24"/>
      <w:r>
        <w:rPr>
          <w:rFonts w:ascii="Times New Roman" w:hAnsi="Times New Roman"/>
          <w:sz w:val="28"/>
          <w:szCs w:val="28"/>
          <w:lang w:val="uk-UA"/>
        </w:rPr>
        <w:t>30) інспектує навчальні заклади,</w:t>
      </w:r>
      <w:r w:rsidRPr="00993646">
        <w:rPr>
          <w:rFonts w:ascii="Times New Roman" w:hAnsi="Times New Roman"/>
          <w:sz w:val="28"/>
          <w:szCs w:val="28"/>
          <w:lang w:val="uk-UA"/>
        </w:rPr>
        <w:t xml:space="preserve"> що</w:t>
      </w:r>
      <w:r w:rsidRPr="006324E8">
        <w:rPr>
          <w:lang w:val="uk-UA"/>
        </w:rPr>
        <w:t xml:space="preserve"> </w:t>
      </w:r>
      <w:r w:rsidRPr="006324E8">
        <w:rPr>
          <w:rFonts w:ascii="Times New Roman" w:hAnsi="Times New Roman"/>
          <w:sz w:val="28"/>
          <w:szCs w:val="28"/>
          <w:lang w:val="uk-UA"/>
        </w:rPr>
        <w:t xml:space="preserve">є </w:t>
      </w:r>
      <w:r>
        <w:rPr>
          <w:rFonts w:ascii="Times New Roman" w:hAnsi="Times New Roman"/>
          <w:sz w:val="28"/>
          <w:szCs w:val="28"/>
          <w:lang w:val="uk-UA"/>
        </w:rPr>
        <w:t xml:space="preserve">районною </w:t>
      </w:r>
      <w:r w:rsidRPr="006324E8">
        <w:rPr>
          <w:rFonts w:ascii="Times New Roman" w:hAnsi="Times New Roman"/>
          <w:sz w:val="28"/>
          <w:szCs w:val="28"/>
          <w:lang w:val="uk-UA"/>
        </w:rPr>
        <w:t>комунальною власністю і перебувають у безпосередньому підпорядкуванні</w:t>
      </w:r>
      <w:r>
        <w:rPr>
          <w:rFonts w:ascii="Times New Roman" w:hAnsi="Times New Roman"/>
          <w:sz w:val="28"/>
          <w:szCs w:val="28"/>
          <w:lang w:val="uk-UA"/>
        </w:rPr>
        <w:t xml:space="preserve"> відділу</w:t>
      </w:r>
      <w:r w:rsidRPr="006324E8">
        <w:rPr>
          <w:rFonts w:ascii="Times New Roman" w:hAnsi="Times New Roman"/>
          <w:sz w:val="28"/>
          <w:szCs w:val="28"/>
          <w:lang w:val="uk-UA"/>
        </w:rPr>
        <w:t>;</w:t>
      </w:r>
    </w:p>
    <w:p w:rsidR="006B5EAB" w:rsidRPr="00E64F3B" w:rsidRDefault="006B5EAB" w:rsidP="00E64F3B">
      <w:pPr>
        <w:ind w:firstLine="720"/>
        <w:jc w:val="both"/>
        <w:rPr>
          <w:rFonts w:ascii="Times New Roman" w:hAnsi="Times New Roman"/>
          <w:color w:val="1D1B11"/>
          <w:sz w:val="28"/>
          <w:szCs w:val="28"/>
          <w:lang w:val="uk-UA"/>
        </w:rPr>
      </w:pPr>
      <w:bookmarkStart w:id="25" w:name="BM62"/>
      <w:bookmarkEnd w:id="25"/>
      <w:r>
        <w:rPr>
          <w:rFonts w:ascii="Times New Roman" w:hAnsi="Times New Roman"/>
          <w:sz w:val="28"/>
          <w:szCs w:val="28"/>
          <w:lang w:val="uk-UA"/>
        </w:rPr>
        <w:t xml:space="preserve">31) </w:t>
      </w:r>
      <w:r w:rsidRPr="00E64F3B">
        <w:rPr>
          <w:rFonts w:ascii="Times New Roman" w:hAnsi="Times New Roman"/>
          <w:color w:val="1D1B11"/>
          <w:sz w:val="28"/>
          <w:szCs w:val="28"/>
          <w:lang w:val="uk-UA"/>
        </w:rPr>
        <w:t xml:space="preserve">здійснює </w:t>
      </w:r>
      <w:r>
        <w:rPr>
          <w:rFonts w:ascii="Times New Roman" w:hAnsi="Times New Roman"/>
          <w:color w:val="1D1B11"/>
          <w:sz w:val="28"/>
          <w:szCs w:val="28"/>
          <w:lang w:val="uk-UA"/>
        </w:rPr>
        <w:t xml:space="preserve">ліцензування та </w:t>
      </w:r>
      <w:r w:rsidRPr="00E64F3B">
        <w:rPr>
          <w:rFonts w:ascii="Times New Roman" w:hAnsi="Times New Roman"/>
          <w:color w:val="1D1B11"/>
          <w:sz w:val="28"/>
          <w:szCs w:val="28"/>
          <w:lang w:val="uk-UA"/>
        </w:rPr>
        <w:t xml:space="preserve">атестацію </w:t>
      </w:r>
      <w:r w:rsidRPr="00993646">
        <w:rPr>
          <w:rFonts w:ascii="Times New Roman" w:hAnsi="Times New Roman"/>
          <w:sz w:val="28"/>
          <w:szCs w:val="28"/>
          <w:lang w:val="uk-UA"/>
        </w:rPr>
        <w:t>загальноосвітніх</w:t>
      </w:r>
      <w:r w:rsidRPr="00E64F3B">
        <w:rPr>
          <w:rFonts w:ascii="Times New Roman" w:hAnsi="Times New Roman"/>
          <w:color w:val="1D1B11"/>
          <w:sz w:val="28"/>
          <w:szCs w:val="28"/>
          <w:lang w:val="uk-UA"/>
        </w:rPr>
        <w:t xml:space="preserve"> навчальних закладів, розташованих на території Роменського району, оприлюднення результатів атестації;</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32) готує та в установленому порядку подає статистичну звітність про стан і розвиток освіти в Роменському районі;</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33) інформує населення</w:t>
      </w:r>
      <w:r w:rsidRPr="00993646">
        <w:rPr>
          <w:rFonts w:ascii="Times New Roman" w:hAnsi="Times New Roman"/>
          <w:sz w:val="28"/>
          <w:szCs w:val="28"/>
          <w:lang w:val="uk-UA"/>
        </w:rPr>
        <w:t xml:space="preserve"> про стан та перспективи розвитку</w:t>
      </w:r>
      <w:r>
        <w:rPr>
          <w:rFonts w:ascii="Times New Roman" w:hAnsi="Times New Roman"/>
          <w:sz w:val="28"/>
          <w:szCs w:val="28"/>
          <w:lang w:val="uk-UA"/>
        </w:rPr>
        <w:t xml:space="preserve"> освіти в районі (не рідше ніж один раз на рік);</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34) проводить експертну оцінку статутів навчальних закладів (крім </w:t>
      </w:r>
      <w:r w:rsidRPr="00993646">
        <w:rPr>
          <w:rFonts w:ascii="Times New Roman" w:hAnsi="Times New Roman"/>
          <w:sz w:val="28"/>
          <w:szCs w:val="28"/>
          <w:lang w:val="uk-UA"/>
        </w:rPr>
        <w:t>вищих)</w:t>
      </w:r>
      <w:r>
        <w:rPr>
          <w:rFonts w:ascii="Times New Roman" w:hAnsi="Times New Roman"/>
          <w:sz w:val="28"/>
          <w:szCs w:val="28"/>
          <w:lang w:val="uk-UA"/>
        </w:rPr>
        <w:t xml:space="preserve"> комунальної та інших форм власності, їх підготовку для реєстрації </w:t>
      </w:r>
      <w:r w:rsidRPr="00993646">
        <w:rPr>
          <w:rFonts w:ascii="Times New Roman" w:hAnsi="Times New Roman"/>
          <w:sz w:val="28"/>
          <w:szCs w:val="28"/>
          <w:lang w:val="uk-UA"/>
        </w:rPr>
        <w:t>місцевими органами виконавчої влади;</w:t>
      </w:r>
    </w:p>
    <w:p w:rsidR="006B5EAB" w:rsidRDefault="006B5EAB"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35) </w:t>
      </w:r>
      <w:r w:rsidRPr="00993646">
        <w:rPr>
          <w:rFonts w:ascii="Times New Roman" w:hAnsi="Times New Roman"/>
          <w:color w:val="1D1B11"/>
          <w:sz w:val="28"/>
          <w:szCs w:val="28"/>
          <w:lang w:val="uk-UA"/>
        </w:rPr>
        <w:t>проводить роботу, спрямовану на виявлення, підтримку і розвиток обдарованих дітей, організовує проведення таких заходів, як олімпіади, змагання, конкурси, спартакіади, турніри, виставки, фестивалі творчості, конференції, форуми, інших заходів, спрямованих на підвищення культурно-освітнього та загального фізичного рівня дітей і молоді;</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36) </w:t>
      </w:r>
      <w:r w:rsidRPr="00993646">
        <w:rPr>
          <w:rFonts w:ascii="Times New Roman" w:hAnsi="Times New Roman"/>
          <w:color w:val="1D1B11"/>
          <w:sz w:val="28"/>
          <w:szCs w:val="28"/>
          <w:lang w:val="ru-RU"/>
        </w:rPr>
        <w:t>організ</w:t>
      </w:r>
      <w:r w:rsidRPr="00993646">
        <w:rPr>
          <w:rFonts w:ascii="Times New Roman" w:hAnsi="Times New Roman"/>
          <w:color w:val="1D1B11"/>
          <w:sz w:val="28"/>
          <w:szCs w:val="28"/>
          <w:lang w:val="uk-UA"/>
        </w:rPr>
        <w:t>овує</w:t>
      </w:r>
      <w:r w:rsidRPr="00993646">
        <w:rPr>
          <w:rFonts w:ascii="Times New Roman" w:hAnsi="Times New Roman"/>
          <w:color w:val="1D1B11"/>
          <w:sz w:val="28"/>
          <w:szCs w:val="28"/>
          <w:lang w:val="ru-RU"/>
        </w:rPr>
        <w:t xml:space="preserve"> діяльн</w:t>
      </w:r>
      <w:r w:rsidRPr="00993646">
        <w:rPr>
          <w:rFonts w:ascii="Times New Roman" w:hAnsi="Times New Roman"/>
          <w:color w:val="1D1B11"/>
          <w:sz w:val="28"/>
          <w:szCs w:val="28"/>
          <w:lang w:val="uk-UA"/>
        </w:rPr>
        <w:t>і</w:t>
      </w:r>
      <w:r w:rsidRPr="00993646">
        <w:rPr>
          <w:rFonts w:ascii="Times New Roman" w:hAnsi="Times New Roman"/>
          <w:color w:val="1D1B11"/>
          <w:sz w:val="28"/>
          <w:szCs w:val="28"/>
          <w:lang w:val="ru-RU"/>
        </w:rPr>
        <w:t>ст</w:t>
      </w:r>
      <w:r w:rsidRPr="00993646">
        <w:rPr>
          <w:rFonts w:ascii="Times New Roman" w:hAnsi="Times New Roman"/>
          <w:color w:val="1D1B11"/>
          <w:sz w:val="28"/>
          <w:szCs w:val="28"/>
          <w:lang w:val="uk-UA"/>
        </w:rPr>
        <w:t>ь</w:t>
      </w:r>
      <w:r w:rsidRPr="00993646">
        <w:rPr>
          <w:rFonts w:ascii="Times New Roman" w:hAnsi="Times New Roman"/>
          <w:color w:val="1D1B11"/>
          <w:sz w:val="28"/>
          <w:szCs w:val="28"/>
          <w:lang w:val="ru-RU"/>
        </w:rPr>
        <w:t xml:space="preserve"> психологічної служби та педагогічного патронажу в системі освіти;</w:t>
      </w:r>
    </w:p>
    <w:p w:rsidR="006B5EAB" w:rsidRPr="00993646" w:rsidRDefault="006B5EAB" w:rsidP="0061025E">
      <w:pPr>
        <w:ind w:firstLine="709"/>
        <w:jc w:val="both"/>
        <w:rPr>
          <w:rFonts w:ascii="Times New Roman" w:hAnsi="Times New Roman"/>
          <w:sz w:val="28"/>
          <w:szCs w:val="28"/>
          <w:lang w:val="uk-UA"/>
        </w:rPr>
      </w:pPr>
      <w:bookmarkStart w:id="26" w:name="BM67"/>
      <w:bookmarkEnd w:id="26"/>
      <w:r>
        <w:rPr>
          <w:rFonts w:ascii="Times New Roman" w:hAnsi="Times New Roman"/>
          <w:sz w:val="28"/>
          <w:szCs w:val="28"/>
          <w:lang w:val="uk-UA"/>
        </w:rPr>
        <w:t xml:space="preserve">37) </w:t>
      </w:r>
      <w:r w:rsidRPr="00993646">
        <w:rPr>
          <w:rFonts w:ascii="Times New Roman" w:hAnsi="Times New Roman"/>
          <w:sz w:val="28"/>
          <w:szCs w:val="28"/>
          <w:lang w:val="uk-UA"/>
        </w:rPr>
        <w:t>здійснює заходи щодо запобігання бездоглядності, безпритульності та правопорушення серед дітей, соціально-психологічної реабілітації найбільш уразливих категорій;</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38) </w:t>
      </w:r>
      <w:r w:rsidRPr="00993646">
        <w:rPr>
          <w:rFonts w:ascii="Times New Roman" w:hAnsi="Times New Roman"/>
          <w:sz w:val="28"/>
          <w:szCs w:val="28"/>
          <w:lang w:val="uk-UA"/>
        </w:rPr>
        <w:t xml:space="preserve">розробляє і подає на розгляд </w:t>
      </w:r>
      <w:r>
        <w:rPr>
          <w:rFonts w:ascii="Times New Roman" w:hAnsi="Times New Roman"/>
          <w:sz w:val="28"/>
          <w:szCs w:val="28"/>
          <w:lang w:val="uk-UA"/>
        </w:rPr>
        <w:t>голові Роменської районної державної</w:t>
      </w:r>
      <w:r w:rsidRPr="00993646">
        <w:rPr>
          <w:rFonts w:ascii="Times New Roman" w:hAnsi="Times New Roman"/>
          <w:sz w:val="28"/>
          <w:szCs w:val="28"/>
          <w:lang w:val="uk-UA"/>
        </w:rPr>
        <w:t xml:space="preserve"> адміністрації пропозиції </w:t>
      </w:r>
      <w:r>
        <w:rPr>
          <w:rFonts w:ascii="Times New Roman" w:hAnsi="Times New Roman"/>
          <w:sz w:val="28"/>
          <w:szCs w:val="28"/>
          <w:lang w:val="uk-UA"/>
        </w:rPr>
        <w:t>до проектів фінансування та матеріально-технічного забезпечення виконання програм і здійснення заходів, спрямованих на поліпшення становища освіти, дітей і молоді, розвиток фізичної культури і спорту;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pacing w:val="-2"/>
          <w:sz w:val="28"/>
          <w:szCs w:val="28"/>
          <w:lang w:val="uk-UA"/>
        </w:rPr>
        <w:t xml:space="preserve">39) </w:t>
      </w:r>
      <w:r w:rsidRPr="00993646">
        <w:rPr>
          <w:rFonts w:ascii="Times New Roman" w:hAnsi="Times New Roman"/>
          <w:spacing w:val="-2"/>
          <w:sz w:val="28"/>
          <w:szCs w:val="28"/>
          <w:lang w:val="ru-RU"/>
        </w:rPr>
        <w:t>сприя</w:t>
      </w:r>
      <w:r w:rsidRPr="00993646">
        <w:rPr>
          <w:rFonts w:ascii="Times New Roman" w:hAnsi="Times New Roman"/>
          <w:spacing w:val="-2"/>
          <w:sz w:val="28"/>
          <w:szCs w:val="28"/>
          <w:lang w:val="uk-UA"/>
        </w:rPr>
        <w:t>є</w:t>
      </w:r>
      <w:r w:rsidRPr="00993646">
        <w:rPr>
          <w:rFonts w:ascii="Times New Roman" w:hAnsi="Times New Roman"/>
          <w:spacing w:val="-2"/>
          <w:sz w:val="28"/>
          <w:szCs w:val="28"/>
          <w:lang w:val="ru-RU"/>
        </w:rPr>
        <w:t xml:space="preserve"> в межах своїх повноважень</w:t>
      </w:r>
      <w:r>
        <w:rPr>
          <w:rFonts w:ascii="Times New Roman" w:hAnsi="Times New Roman"/>
          <w:spacing w:val="-2"/>
          <w:sz w:val="28"/>
          <w:szCs w:val="28"/>
          <w:lang w:val="ru-RU"/>
        </w:rPr>
        <w:t xml:space="preserve"> наданню</w:t>
      </w:r>
      <w:r w:rsidRPr="00993646">
        <w:rPr>
          <w:rFonts w:ascii="Times New Roman" w:hAnsi="Times New Roman"/>
          <w:spacing w:val="-2"/>
          <w:sz w:val="28"/>
          <w:szCs w:val="28"/>
          <w:lang w:val="ru-RU"/>
        </w:rPr>
        <w:t xml:space="preserve"> фінансової підтримки </w:t>
      </w:r>
      <w:r w:rsidRPr="00993646">
        <w:rPr>
          <w:rFonts w:ascii="Times New Roman" w:hAnsi="Times New Roman"/>
          <w:sz w:val="28"/>
          <w:szCs w:val="28"/>
          <w:lang w:val="ru-RU"/>
        </w:rPr>
        <w:t>для виконання програм (проектів)</w:t>
      </w:r>
      <w:r>
        <w:rPr>
          <w:rFonts w:ascii="Times New Roman" w:hAnsi="Times New Roman"/>
          <w:sz w:val="28"/>
          <w:szCs w:val="28"/>
          <w:lang w:val="ru-RU"/>
        </w:rPr>
        <w:t xml:space="preserve"> дитячих, молодіжних та інших</w:t>
      </w:r>
      <w:r w:rsidRPr="00993646">
        <w:rPr>
          <w:rFonts w:ascii="Times New Roman" w:hAnsi="Times New Roman"/>
          <w:sz w:val="28"/>
          <w:szCs w:val="28"/>
          <w:lang w:val="ru-RU"/>
        </w:rPr>
        <w:t xml:space="preserve"> громадських організацій;</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40) </w:t>
      </w:r>
      <w:r w:rsidRPr="00993646">
        <w:rPr>
          <w:rFonts w:ascii="Times New Roman" w:hAnsi="Times New Roman"/>
          <w:sz w:val="28"/>
          <w:szCs w:val="28"/>
          <w:lang w:val="uk-UA"/>
        </w:rPr>
        <w:t>здійснює у межах своїх повноважень заходи щодо соціального захисту спортсменів, зокрема спортсменів-інвалідів, ветеранів спорту, тренерів, інших фахівців з фізичної культури і спорту;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41) </w:t>
      </w:r>
      <w:r w:rsidRPr="00993646">
        <w:rPr>
          <w:rFonts w:ascii="Times New Roman" w:hAnsi="Times New Roman"/>
          <w:sz w:val="28"/>
          <w:szCs w:val="28"/>
          <w:lang w:val="uk-UA"/>
        </w:rPr>
        <w:t>забезпечує дотримання фізкультурно-оздоровчими і спортивними організаціями стандартів спортивної класифікації, нормативів з фізичної культури і спорту;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42) </w:t>
      </w:r>
      <w:r w:rsidRPr="00993646">
        <w:rPr>
          <w:rFonts w:ascii="Times New Roman" w:hAnsi="Times New Roman"/>
          <w:sz w:val="28"/>
          <w:szCs w:val="28"/>
          <w:lang w:val="uk-UA"/>
        </w:rPr>
        <w:t>сприяє в межах своїх повноваже</w:t>
      </w:r>
      <w:r>
        <w:rPr>
          <w:rFonts w:ascii="Times New Roman" w:hAnsi="Times New Roman"/>
          <w:sz w:val="28"/>
          <w:szCs w:val="28"/>
          <w:lang w:val="uk-UA"/>
        </w:rPr>
        <w:t>нь розвитку олімпійського, пара</w:t>
      </w:r>
      <w:r w:rsidRPr="00993646">
        <w:rPr>
          <w:rFonts w:ascii="Times New Roman" w:hAnsi="Times New Roman"/>
          <w:sz w:val="28"/>
          <w:szCs w:val="28"/>
          <w:lang w:val="uk-UA"/>
        </w:rPr>
        <w:t>лімпійського та дефлімпійського руху;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43) </w:t>
      </w:r>
      <w:r w:rsidRPr="00993646">
        <w:rPr>
          <w:rFonts w:ascii="Times New Roman" w:hAnsi="Times New Roman"/>
          <w:sz w:val="28"/>
          <w:szCs w:val="28"/>
          <w:lang w:val="uk-UA"/>
        </w:rPr>
        <w:t>удосконалює форми і методи фізкультурно-оздоровчої роботи у навчально-виховній, виробничій та соціально-побутовій сферах з метою залучення широких верств населення до занять фізичною культурою і спортом;</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44) </w:t>
      </w:r>
      <w:r w:rsidRPr="00993646">
        <w:rPr>
          <w:rFonts w:ascii="Times New Roman" w:hAnsi="Times New Roman"/>
          <w:sz w:val="28"/>
          <w:szCs w:val="28"/>
          <w:lang w:val="uk-UA"/>
        </w:rPr>
        <w:t>забезпечує контроль за дотриманням законодавства з пи</w:t>
      </w:r>
      <w:r>
        <w:rPr>
          <w:rFonts w:ascii="Times New Roman" w:hAnsi="Times New Roman"/>
          <w:sz w:val="28"/>
          <w:szCs w:val="28"/>
          <w:lang w:val="uk-UA"/>
        </w:rPr>
        <w:t>тань</w:t>
      </w:r>
      <w:r w:rsidRPr="00993646">
        <w:rPr>
          <w:rFonts w:ascii="Times New Roman" w:hAnsi="Times New Roman"/>
          <w:sz w:val="28"/>
          <w:szCs w:val="28"/>
          <w:lang w:val="uk-UA"/>
        </w:rPr>
        <w:t xml:space="preserve"> молоді, розвитку фізичної культури і спорту;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45) </w:t>
      </w:r>
      <w:r w:rsidRPr="00993646">
        <w:rPr>
          <w:rFonts w:ascii="Times New Roman" w:hAnsi="Times New Roman"/>
          <w:sz w:val="28"/>
          <w:szCs w:val="28"/>
          <w:lang w:val="uk-UA"/>
        </w:rPr>
        <w:t xml:space="preserve">комплектує склад збірних команд </w:t>
      </w:r>
      <w:r>
        <w:rPr>
          <w:rFonts w:ascii="Times New Roman" w:hAnsi="Times New Roman"/>
          <w:sz w:val="28"/>
          <w:szCs w:val="28"/>
          <w:lang w:val="uk-UA"/>
        </w:rPr>
        <w:t xml:space="preserve">Роменського </w:t>
      </w:r>
      <w:r w:rsidRPr="00993646">
        <w:rPr>
          <w:rFonts w:ascii="Times New Roman" w:hAnsi="Times New Roman"/>
          <w:sz w:val="28"/>
          <w:szCs w:val="28"/>
          <w:lang w:val="uk-UA"/>
        </w:rPr>
        <w:t>району за видами спорту, забезпечує організацію підготовки та участі спортсменів у зма</w:t>
      </w:r>
      <w:r>
        <w:rPr>
          <w:rFonts w:ascii="Times New Roman" w:hAnsi="Times New Roman"/>
          <w:sz w:val="28"/>
          <w:szCs w:val="28"/>
          <w:lang w:val="uk-UA"/>
        </w:rPr>
        <w:t>ганнях усіх рівнів, сприяє розв</w:t>
      </w:r>
      <w:r w:rsidRPr="006D33A1">
        <w:rPr>
          <w:rFonts w:ascii="Times New Roman" w:hAnsi="Times New Roman"/>
          <w:sz w:val="28"/>
          <w:szCs w:val="28"/>
          <w:lang w:val="uk-UA"/>
        </w:rPr>
        <w:t>’</w:t>
      </w:r>
      <w:r w:rsidRPr="00993646">
        <w:rPr>
          <w:rFonts w:ascii="Times New Roman" w:hAnsi="Times New Roman"/>
          <w:sz w:val="28"/>
          <w:szCs w:val="28"/>
          <w:lang w:val="uk-UA"/>
        </w:rPr>
        <w:t>язанню житлово-побутових проблем та створенню максимально сприятливих умов для тренувань членам національних збірних команд, кандидатам</w:t>
      </w:r>
      <w:r>
        <w:rPr>
          <w:rFonts w:ascii="Times New Roman" w:hAnsi="Times New Roman"/>
          <w:sz w:val="28"/>
          <w:szCs w:val="28"/>
          <w:lang w:val="uk-UA"/>
        </w:rPr>
        <w:t xml:space="preserve"> на участь в Олімпійських, Пара</w:t>
      </w:r>
      <w:r w:rsidRPr="00993646">
        <w:rPr>
          <w:rFonts w:ascii="Times New Roman" w:hAnsi="Times New Roman"/>
          <w:sz w:val="28"/>
          <w:szCs w:val="28"/>
          <w:lang w:val="uk-UA"/>
        </w:rPr>
        <w:t>лімпійських, Дефлімпійських, Всесвітніх іграх з неолімпійських видів спорту;</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46) надає організаційно-методичну допомогу в розвитку фізичної культури </w:t>
      </w:r>
      <w:r w:rsidRPr="00993646">
        <w:rPr>
          <w:rFonts w:ascii="Times New Roman" w:hAnsi="Times New Roman"/>
          <w:sz w:val="28"/>
          <w:szCs w:val="28"/>
          <w:lang w:val="uk-UA"/>
        </w:rPr>
        <w:t>і спорту інвалідів, сприяє зміцненню матеріально-технічної бази фізичної культури і спорту інвалідів;</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47)</w:t>
      </w:r>
      <w:r w:rsidRPr="00AC5148">
        <w:rPr>
          <w:rFonts w:ascii="Times New Roman" w:hAnsi="Times New Roman"/>
          <w:sz w:val="28"/>
          <w:szCs w:val="28"/>
          <w:lang w:val="uk-UA"/>
        </w:rPr>
        <w:t xml:space="preserve"> </w:t>
      </w:r>
      <w:r w:rsidRPr="00993646">
        <w:rPr>
          <w:rFonts w:ascii="Times New Roman" w:hAnsi="Times New Roman"/>
          <w:sz w:val="28"/>
          <w:szCs w:val="28"/>
          <w:lang w:val="uk-UA"/>
        </w:rPr>
        <w:t>організовує роботу з підготовки спортивного резерву,</w:t>
      </w:r>
      <w:r>
        <w:rPr>
          <w:rFonts w:ascii="Times New Roman" w:hAnsi="Times New Roman"/>
          <w:sz w:val="28"/>
          <w:szCs w:val="28"/>
          <w:lang w:val="uk-UA"/>
        </w:rPr>
        <w:t xml:space="preserve"> сприяє збереженню</w:t>
      </w:r>
      <w:r w:rsidRPr="00993646">
        <w:rPr>
          <w:rFonts w:ascii="Times New Roman" w:hAnsi="Times New Roman"/>
          <w:sz w:val="28"/>
          <w:szCs w:val="28"/>
          <w:lang w:val="uk-UA"/>
        </w:rPr>
        <w:t>, вдосконаленню та розширенню мережі дитячо-юнацьких спортивних шкіл, у тому числі с</w:t>
      </w:r>
      <w:r>
        <w:rPr>
          <w:rFonts w:ascii="Times New Roman" w:hAnsi="Times New Roman"/>
          <w:sz w:val="28"/>
          <w:szCs w:val="28"/>
          <w:lang w:val="uk-UA"/>
        </w:rPr>
        <w:t>п</w:t>
      </w:r>
      <w:r w:rsidRPr="00993646">
        <w:rPr>
          <w:rFonts w:ascii="Times New Roman" w:hAnsi="Times New Roman"/>
          <w:sz w:val="28"/>
          <w:szCs w:val="28"/>
          <w:lang w:val="uk-UA"/>
        </w:rPr>
        <w:t>ортивних шкіл, спеціалізованих навчальних закладів спортивного профілю, міжвідомчих та інших центрів олімпійської підготовки, контролює організацію навчально-тренувального процесу;</w:t>
      </w:r>
    </w:p>
    <w:p w:rsidR="006B5EAB" w:rsidRPr="00993646"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 xml:space="preserve">48) </w:t>
      </w:r>
      <w:r w:rsidRPr="00993646">
        <w:rPr>
          <w:rFonts w:ascii="Times New Roman" w:hAnsi="Times New Roman"/>
          <w:sz w:val="28"/>
          <w:szCs w:val="28"/>
          <w:lang w:val="uk-UA"/>
        </w:rPr>
        <w:t>забезпечує координацію</w:t>
      </w:r>
      <w:r>
        <w:rPr>
          <w:rFonts w:ascii="Times New Roman" w:hAnsi="Times New Roman"/>
          <w:sz w:val="28"/>
          <w:szCs w:val="28"/>
          <w:lang w:val="uk-UA"/>
        </w:rPr>
        <w:t xml:space="preserve"> дій</w:t>
      </w:r>
      <w:r w:rsidRPr="00993646">
        <w:rPr>
          <w:rFonts w:ascii="Times New Roman" w:hAnsi="Times New Roman"/>
          <w:sz w:val="28"/>
          <w:szCs w:val="28"/>
          <w:lang w:val="uk-UA"/>
        </w:rPr>
        <w:t>, спрямованих на реалізацію оздоровлення, відпочинку, дозвілля дітей та молоді, розвиток мережі оздоровчих заходів, підвищення якості оздоровчих послуг для дітей та молоді;</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49) </w:t>
      </w:r>
      <w:r w:rsidRPr="00993646">
        <w:rPr>
          <w:rFonts w:ascii="Times New Roman" w:hAnsi="Times New Roman"/>
          <w:sz w:val="28"/>
          <w:szCs w:val="28"/>
          <w:lang w:val="uk-UA"/>
        </w:rPr>
        <w:t>забезпечує організацію та направлення</w:t>
      </w:r>
      <w:r>
        <w:rPr>
          <w:rFonts w:ascii="Times New Roman" w:hAnsi="Times New Roman"/>
          <w:sz w:val="28"/>
          <w:szCs w:val="28"/>
          <w:lang w:val="uk-UA"/>
        </w:rPr>
        <w:t>,</w:t>
      </w:r>
      <w:r w:rsidRPr="00993646">
        <w:rPr>
          <w:rFonts w:ascii="Times New Roman" w:hAnsi="Times New Roman"/>
          <w:sz w:val="28"/>
          <w:szCs w:val="28"/>
          <w:lang w:val="uk-UA"/>
        </w:rPr>
        <w:t xml:space="preserve"> </w:t>
      </w:r>
      <w:r>
        <w:rPr>
          <w:rFonts w:ascii="Times New Roman" w:hAnsi="Times New Roman"/>
          <w:sz w:val="28"/>
          <w:szCs w:val="28"/>
          <w:lang w:val="uk-UA"/>
        </w:rPr>
        <w:t>в установленому чинним законодавством порядку, дітей на оздоровлення та відпочинок до державного підприємства України „Міжнародний дитячий центр „Артек” та державного підприємства „Український дитячий центр „Молода Гвардія”.</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50) </w:t>
      </w:r>
      <w:r w:rsidRPr="00993646">
        <w:rPr>
          <w:rFonts w:ascii="Times New Roman" w:hAnsi="Times New Roman"/>
          <w:sz w:val="28"/>
          <w:szCs w:val="28"/>
          <w:lang w:val="uk-UA"/>
        </w:rPr>
        <w:t>порушує у встановленому порядку клопотання про нагородження спортсменів, тренерів та працівників сфери фізичної культури і спорту державними нагородами, присвоєння їм спортивних звань, а також про призначення державних</w:t>
      </w:r>
      <w:r>
        <w:rPr>
          <w:rFonts w:ascii="Times New Roman" w:hAnsi="Times New Roman"/>
          <w:sz w:val="28"/>
          <w:szCs w:val="28"/>
          <w:lang w:val="uk-UA"/>
        </w:rPr>
        <w:t xml:space="preserve"> стипендій олімпійським та пара</w:t>
      </w:r>
      <w:r w:rsidRPr="00993646">
        <w:rPr>
          <w:rFonts w:ascii="Times New Roman" w:hAnsi="Times New Roman"/>
          <w:sz w:val="28"/>
          <w:szCs w:val="28"/>
          <w:lang w:val="uk-UA"/>
        </w:rPr>
        <w:t>лімпійським чемпіонам, талановитим перспективним спортсменам, видатним спортсменам, тренерам та діячам фізичної культури і спорту, премій Кабінету Міністрів, грантів Президента України обдарованій молоді;</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color w:val="1D1B11"/>
          <w:sz w:val="28"/>
          <w:szCs w:val="28"/>
          <w:lang w:val="uk-UA"/>
        </w:rPr>
        <w:t xml:space="preserve">51) </w:t>
      </w:r>
      <w:r w:rsidRPr="00993646">
        <w:rPr>
          <w:rFonts w:ascii="Times New Roman" w:hAnsi="Times New Roman"/>
          <w:color w:val="1D1B11"/>
          <w:sz w:val="28"/>
          <w:szCs w:val="28"/>
          <w:lang w:val="uk-UA"/>
        </w:rPr>
        <w:t>вивчає потреби у фахівцях для організації роботи з питань фізичної</w:t>
      </w:r>
      <w:r>
        <w:rPr>
          <w:rFonts w:ascii="Times New Roman" w:hAnsi="Times New Roman"/>
          <w:color w:val="1D1B11"/>
          <w:sz w:val="28"/>
          <w:szCs w:val="28"/>
          <w:lang w:val="uk-UA"/>
        </w:rPr>
        <w:t xml:space="preserve"> культури та спорту, організовує</w:t>
      </w:r>
      <w:r w:rsidRPr="00993646">
        <w:rPr>
          <w:rFonts w:ascii="Times New Roman" w:hAnsi="Times New Roman"/>
          <w:color w:val="1D1B11"/>
          <w:sz w:val="28"/>
          <w:szCs w:val="28"/>
          <w:lang w:val="uk-UA"/>
        </w:rPr>
        <w:t xml:space="preserve"> підвищення їх кваліфікації</w:t>
      </w:r>
      <w:r w:rsidRPr="00993646">
        <w:rPr>
          <w:rFonts w:ascii="Times New Roman" w:hAnsi="Times New Roman"/>
          <w:color w:val="666666"/>
          <w:sz w:val="28"/>
          <w:szCs w:val="28"/>
          <w:lang w:val="uk-UA"/>
        </w:rPr>
        <w:t>;</w:t>
      </w:r>
    </w:p>
    <w:p w:rsidR="006B5EAB" w:rsidRPr="008D1230" w:rsidRDefault="006B5EAB" w:rsidP="0061025E">
      <w:pPr>
        <w:ind w:firstLine="709"/>
        <w:jc w:val="both"/>
        <w:rPr>
          <w:rFonts w:ascii="Times New Roman" w:hAnsi="Times New Roman"/>
          <w:sz w:val="28"/>
          <w:szCs w:val="28"/>
          <w:lang w:val="uk-UA"/>
        </w:rPr>
      </w:pPr>
      <w:r>
        <w:rPr>
          <w:rFonts w:ascii="Times New Roman" w:hAnsi="Times New Roman"/>
          <w:spacing w:val="-1"/>
          <w:sz w:val="28"/>
          <w:szCs w:val="28"/>
          <w:lang w:val="uk-UA"/>
        </w:rPr>
        <w:t xml:space="preserve">52) </w:t>
      </w:r>
      <w:r w:rsidRPr="00993646">
        <w:rPr>
          <w:rFonts w:ascii="Times New Roman" w:hAnsi="Times New Roman"/>
          <w:spacing w:val="-1"/>
          <w:sz w:val="28"/>
          <w:szCs w:val="28"/>
          <w:lang w:val="uk-UA"/>
        </w:rPr>
        <w:t xml:space="preserve">сприяє </w:t>
      </w:r>
      <w:r w:rsidRPr="008D1230">
        <w:rPr>
          <w:rFonts w:ascii="Times New Roman" w:hAnsi="Times New Roman"/>
          <w:sz w:val="28"/>
          <w:szCs w:val="28"/>
          <w:lang w:val="uk-UA"/>
        </w:rPr>
        <w:t>залученню коштів підприємств, установ і організацій для подальшого розвитку фізичної культури і спорту, соціальної підтримки дітей та молоді;</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53) </w:t>
      </w:r>
      <w:r w:rsidRPr="00993646">
        <w:rPr>
          <w:rFonts w:ascii="Times New Roman" w:hAnsi="Times New Roman"/>
          <w:sz w:val="28"/>
          <w:szCs w:val="28"/>
          <w:lang w:val="uk-UA"/>
        </w:rPr>
        <w:t>вживає в межах своїх повноважень заходів щодо медичного, диспансерного забезпечення спортсменів, інвалідів, тренерів, які займаються фізичною культурою і спортом;</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54) </w:t>
      </w:r>
      <w:r w:rsidRPr="00993646">
        <w:rPr>
          <w:rFonts w:ascii="Times New Roman" w:hAnsi="Times New Roman"/>
          <w:sz w:val="28"/>
          <w:szCs w:val="28"/>
          <w:lang w:val="uk-UA"/>
        </w:rPr>
        <w:t xml:space="preserve">здійснює заходи </w:t>
      </w:r>
      <w:r>
        <w:rPr>
          <w:rFonts w:ascii="Times New Roman" w:hAnsi="Times New Roman"/>
          <w:sz w:val="28"/>
          <w:szCs w:val="28"/>
          <w:lang w:val="uk-UA"/>
        </w:rPr>
        <w:t>на</w:t>
      </w:r>
      <w:r w:rsidRPr="00993646">
        <w:rPr>
          <w:rFonts w:ascii="Times New Roman" w:hAnsi="Times New Roman"/>
          <w:sz w:val="28"/>
          <w:szCs w:val="28"/>
          <w:lang w:val="uk-UA"/>
        </w:rPr>
        <w:t xml:space="preserve"> підвищення правової обізнаності </w:t>
      </w:r>
      <w:r>
        <w:rPr>
          <w:rFonts w:ascii="Times New Roman" w:hAnsi="Times New Roman"/>
          <w:sz w:val="28"/>
          <w:szCs w:val="28"/>
          <w:lang w:val="uk-UA"/>
        </w:rPr>
        <w:t xml:space="preserve">батьків і </w:t>
      </w:r>
      <w:r w:rsidRPr="00993646">
        <w:rPr>
          <w:rFonts w:ascii="Times New Roman" w:hAnsi="Times New Roman"/>
          <w:sz w:val="28"/>
          <w:szCs w:val="28"/>
          <w:lang w:val="uk-UA"/>
        </w:rPr>
        <w:t>дітей</w:t>
      </w:r>
      <w:r>
        <w:rPr>
          <w:rFonts w:ascii="Times New Roman" w:hAnsi="Times New Roman"/>
          <w:sz w:val="28"/>
          <w:szCs w:val="28"/>
          <w:lang w:val="uk-UA"/>
        </w:rPr>
        <w:t>;</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pacing w:val="-1"/>
          <w:sz w:val="28"/>
          <w:szCs w:val="28"/>
          <w:lang w:val="uk-UA"/>
        </w:rPr>
        <w:t xml:space="preserve">55) </w:t>
      </w:r>
      <w:r w:rsidRPr="00993646">
        <w:rPr>
          <w:rFonts w:ascii="Times New Roman" w:hAnsi="Times New Roman"/>
          <w:spacing w:val="-1"/>
          <w:sz w:val="28"/>
          <w:szCs w:val="28"/>
          <w:lang w:val="uk-UA"/>
        </w:rPr>
        <w:t xml:space="preserve">сприяє працевлаштуванню та зайнятості різних категорій молоді, </w:t>
      </w:r>
      <w:r w:rsidRPr="00993646">
        <w:rPr>
          <w:rFonts w:ascii="Times New Roman" w:hAnsi="Times New Roman"/>
          <w:sz w:val="28"/>
          <w:szCs w:val="28"/>
          <w:lang w:val="uk-UA"/>
        </w:rPr>
        <w:t>розвитку молодіжної підприємницької діяльності, підтримці молодіжних трудових загонів тощо;</w:t>
      </w:r>
    </w:p>
    <w:p w:rsidR="006B5EAB" w:rsidRDefault="006B5EAB"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56) здійснює разом з органами охорони здоров</w:t>
      </w:r>
      <w:r w:rsidRPr="006D33A1">
        <w:rPr>
          <w:rFonts w:ascii="Times New Roman" w:hAnsi="Times New Roman"/>
          <w:color w:val="1D1B11"/>
          <w:sz w:val="28"/>
          <w:szCs w:val="28"/>
          <w:lang w:val="ru-RU"/>
        </w:rPr>
        <w:t>’</w:t>
      </w:r>
      <w:r>
        <w:rPr>
          <w:rFonts w:ascii="Times New Roman" w:hAnsi="Times New Roman"/>
          <w:color w:val="1D1B11"/>
          <w:sz w:val="28"/>
          <w:szCs w:val="28"/>
          <w:lang w:val="uk-UA"/>
        </w:rPr>
        <w:t>я загальний контроль за охороною здоров</w:t>
      </w:r>
      <w:r w:rsidRPr="006D33A1">
        <w:rPr>
          <w:rFonts w:ascii="Times New Roman" w:hAnsi="Times New Roman"/>
          <w:color w:val="1D1B11"/>
          <w:sz w:val="28"/>
          <w:szCs w:val="28"/>
          <w:lang w:val="ru-RU"/>
        </w:rPr>
        <w:t>’</w:t>
      </w:r>
      <w:r>
        <w:rPr>
          <w:rFonts w:ascii="Times New Roman" w:hAnsi="Times New Roman"/>
          <w:color w:val="1D1B11"/>
          <w:sz w:val="28"/>
          <w:szCs w:val="28"/>
          <w:lang w:val="uk-UA"/>
        </w:rPr>
        <w:t>я дітей і проведенням оздоровчих заходів, створення безпечних умов для навчання і праці учасників навчально-виховного процесу, вживає заходи щодо утвердження здорового способу життя у дитячому та молодіжному середовищі, проводить інформаційно-просвітницьку роботу щодо протидії поширенню соціально-небезпечних хвороб серед дітей та молоді;</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57) здійснює контроль за діяльністю спортивних шкіл;</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58) сприяє збереженню і розвитку мережі фізкультурно-спортивних закладів, вживає заходи щодо їх кадрового комплектування та зміцнення матеріально-технічної бази;</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59) </w:t>
      </w:r>
      <w:r w:rsidRPr="00993646">
        <w:rPr>
          <w:rFonts w:ascii="Times New Roman" w:hAnsi="Times New Roman"/>
          <w:sz w:val="28"/>
          <w:szCs w:val="28"/>
          <w:lang w:val="uk-UA"/>
        </w:rPr>
        <w:t xml:space="preserve">забезпечує </w:t>
      </w:r>
      <w:r w:rsidRPr="00993646">
        <w:rPr>
          <w:rFonts w:ascii="Times New Roman" w:hAnsi="Times New Roman"/>
          <w:sz w:val="28"/>
          <w:szCs w:val="28"/>
          <w:lang w:val="ru-RU"/>
        </w:rPr>
        <w:t xml:space="preserve">формування </w:t>
      </w:r>
      <w:r w:rsidRPr="00993646">
        <w:rPr>
          <w:rFonts w:ascii="Times New Roman" w:hAnsi="Times New Roman"/>
          <w:sz w:val="28"/>
          <w:szCs w:val="28"/>
          <w:lang w:val="uk-UA"/>
        </w:rPr>
        <w:t>і</w:t>
      </w:r>
      <w:r w:rsidRPr="00993646">
        <w:rPr>
          <w:rFonts w:ascii="Times New Roman" w:hAnsi="Times New Roman"/>
          <w:sz w:val="28"/>
          <w:szCs w:val="28"/>
          <w:lang w:val="ru-RU"/>
        </w:rPr>
        <w:t xml:space="preserve"> затвердження календарних планів </w:t>
      </w:r>
      <w:r w:rsidRPr="00993646">
        <w:rPr>
          <w:rFonts w:ascii="Times New Roman" w:hAnsi="Times New Roman"/>
          <w:sz w:val="28"/>
          <w:szCs w:val="28"/>
          <w:lang w:val="uk-UA"/>
        </w:rPr>
        <w:t xml:space="preserve">проведення </w:t>
      </w:r>
      <w:r w:rsidRPr="00993646">
        <w:rPr>
          <w:rFonts w:ascii="Times New Roman" w:hAnsi="Times New Roman"/>
          <w:sz w:val="28"/>
          <w:szCs w:val="28"/>
          <w:lang w:val="ru-RU"/>
        </w:rPr>
        <w:t xml:space="preserve">спортивних </w:t>
      </w:r>
      <w:r w:rsidRPr="00993646">
        <w:rPr>
          <w:rFonts w:ascii="Times New Roman" w:hAnsi="Times New Roman"/>
          <w:sz w:val="28"/>
          <w:szCs w:val="28"/>
          <w:lang w:val="uk-UA"/>
        </w:rPr>
        <w:t>змагань та навчально-тренувальних зборів</w:t>
      </w:r>
      <w:r w:rsidRPr="00993646">
        <w:rPr>
          <w:rFonts w:ascii="Times New Roman" w:hAnsi="Times New Roman"/>
          <w:sz w:val="28"/>
          <w:szCs w:val="28"/>
          <w:lang w:val="ru-RU"/>
        </w:rPr>
        <w:t xml:space="preserve"> відповідно до </w:t>
      </w:r>
      <w:r w:rsidRPr="00993646">
        <w:rPr>
          <w:rFonts w:ascii="Times New Roman" w:hAnsi="Times New Roman"/>
          <w:sz w:val="28"/>
          <w:szCs w:val="28"/>
          <w:lang w:val="uk-UA"/>
        </w:rPr>
        <w:t xml:space="preserve">єдиного </w:t>
      </w:r>
      <w:r w:rsidRPr="00993646">
        <w:rPr>
          <w:rFonts w:ascii="Times New Roman" w:hAnsi="Times New Roman"/>
          <w:sz w:val="28"/>
          <w:szCs w:val="28"/>
          <w:lang w:val="ru-RU"/>
        </w:rPr>
        <w:t>календарного плану</w:t>
      </w:r>
      <w:r w:rsidRPr="00993646">
        <w:rPr>
          <w:rFonts w:ascii="Times New Roman" w:hAnsi="Times New Roman"/>
          <w:sz w:val="28"/>
          <w:szCs w:val="28"/>
          <w:lang w:val="uk-UA"/>
        </w:rPr>
        <w:t xml:space="preserve"> фізкультурно-оздоровчих та </w:t>
      </w:r>
      <w:r w:rsidRPr="00993646">
        <w:rPr>
          <w:rFonts w:ascii="Times New Roman" w:hAnsi="Times New Roman"/>
          <w:sz w:val="28"/>
          <w:szCs w:val="28"/>
          <w:lang w:val="ru-RU"/>
        </w:rPr>
        <w:t>спортивн</w:t>
      </w:r>
      <w:r w:rsidRPr="00993646">
        <w:rPr>
          <w:rFonts w:ascii="Times New Roman" w:hAnsi="Times New Roman"/>
          <w:sz w:val="28"/>
          <w:szCs w:val="28"/>
          <w:lang w:val="uk-UA"/>
        </w:rPr>
        <w:t>их заходів</w:t>
      </w:r>
      <w:r w:rsidRPr="00993646">
        <w:rPr>
          <w:rFonts w:ascii="Times New Roman" w:hAnsi="Times New Roman"/>
          <w:sz w:val="28"/>
          <w:szCs w:val="28"/>
          <w:lang w:val="ru-RU"/>
        </w:rPr>
        <w:t>;</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60) </w:t>
      </w:r>
      <w:r w:rsidRPr="00993646">
        <w:rPr>
          <w:rFonts w:ascii="Times New Roman" w:hAnsi="Times New Roman"/>
          <w:sz w:val="28"/>
          <w:szCs w:val="28"/>
          <w:lang w:val="ru-RU"/>
        </w:rPr>
        <w:t>пров</w:t>
      </w:r>
      <w:r w:rsidRPr="00993646">
        <w:rPr>
          <w:rFonts w:ascii="Times New Roman" w:hAnsi="Times New Roman"/>
          <w:sz w:val="28"/>
          <w:szCs w:val="28"/>
          <w:lang w:val="uk-UA"/>
        </w:rPr>
        <w:t>одить</w:t>
      </w:r>
      <w:r w:rsidRPr="00993646">
        <w:rPr>
          <w:rFonts w:ascii="Times New Roman" w:hAnsi="Times New Roman"/>
          <w:sz w:val="28"/>
          <w:szCs w:val="28"/>
          <w:lang w:val="ru-RU"/>
        </w:rPr>
        <w:t xml:space="preserve"> заход</w:t>
      </w:r>
      <w:r w:rsidRPr="00993646">
        <w:rPr>
          <w:rFonts w:ascii="Times New Roman" w:hAnsi="Times New Roman"/>
          <w:sz w:val="28"/>
          <w:szCs w:val="28"/>
          <w:lang w:val="uk-UA"/>
        </w:rPr>
        <w:t>и</w:t>
      </w:r>
      <w:r w:rsidRPr="00993646">
        <w:rPr>
          <w:rFonts w:ascii="Times New Roman" w:hAnsi="Times New Roman"/>
          <w:sz w:val="28"/>
          <w:szCs w:val="28"/>
          <w:lang w:val="ru-RU"/>
        </w:rPr>
        <w:t>, передбачен</w:t>
      </w:r>
      <w:r w:rsidRPr="00993646">
        <w:rPr>
          <w:rFonts w:ascii="Times New Roman" w:hAnsi="Times New Roman"/>
          <w:sz w:val="28"/>
          <w:szCs w:val="28"/>
          <w:lang w:val="uk-UA"/>
        </w:rPr>
        <w:t>і</w:t>
      </w:r>
      <w:r w:rsidRPr="00993646">
        <w:rPr>
          <w:rFonts w:ascii="Times New Roman" w:hAnsi="Times New Roman"/>
          <w:sz w:val="28"/>
          <w:szCs w:val="28"/>
          <w:lang w:val="ru-RU"/>
        </w:rPr>
        <w:t xml:space="preserve"> календарними планами фізкультурно-оздоровчих та спортивних заходів у межах коштів, виділених на розвиток фізичної культури і спорту;</w:t>
      </w:r>
    </w:p>
    <w:p w:rsidR="006B5EAB" w:rsidRPr="00BF2967" w:rsidRDefault="006B5EAB" w:rsidP="0061025E">
      <w:pPr>
        <w:ind w:firstLine="709"/>
        <w:jc w:val="both"/>
        <w:rPr>
          <w:rFonts w:ascii="Times New Roman" w:hAnsi="Times New Roman"/>
          <w:sz w:val="28"/>
          <w:szCs w:val="28"/>
          <w:lang w:val="uk-UA"/>
        </w:rPr>
      </w:pPr>
      <w:r>
        <w:rPr>
          <w:rFonts w:ascii="Times New Roman" w:hAnsi="Times New Roman"/>
          <w:color w:val="1D1B11"/>
          <w:sz w:val="28"/>
          <w:szCs w:val="28"/>
          <w:lang w:val="uk-UA"/>
        </w:rPr>
        <w:t>61</w:t>
      </w:r>
      <w:r w:rsidRPr="00BF2967">
        <w:rPr>
          <w:rFonts w:ascii="Times New Roman" w:hAnsi="Times New Roman"/>
          <w:color w:val="1D1B11"/>
          <w:sz w:val="28"/>
          <w:szCs w:val="28"/>
          <w:lang w:val="uk-UA"/>
        </w:rPr>
        <w:t xml:space="preserve">) </w:t>
      </w:r>
      <w:r>
        <w:rPr>
          <w:rFonts w:ascii="Times New Roman" w:hAnsi="Times New Roman"/>
          <w:color w:val="1D1B11"/>
          <w:sz w:val="28"/>
          <w:szCs w:val="28"/>
          <w:lang w:val="uk-UA"/>
        </w:rPr>
        <w:t xml:space="preserve">сприяє </w:t>
      </w:r>
      <w:r w:rsidRPr="00BF2967">
        <w:rPr>
          <w:rFonts w:ascii="Times New Roman" w:hAnsi="Times New Roman"/>
          <w:sz w:val="28"/>
          <w:szCs w:val="28"/>
          <w:lang w:val="uk-UA"/>
        </w:rPr>
        <w:t>впровадженню в практику науково-обґрунтованих систем фізичного виховання населення та підготовки спортсменів вищої категорії, вивчає потребу у фахівцях для організації роботи з розвитку фізичної культури і спорту, організовує підвищення їх кваліфікації;</w:t>
      </w:r>
    </w:p>
    <w:p w:rsidR="006B5EAB" w:rsidRDefault="006B5EAB"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62) надає адміністративні послуги у випадках та в порядку, визначених чинним законодавством;</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63) розробляє проекти розпоряджень голови Роменської районної державної адміністрації, у визначених законом випадках, проекти нормативно-правових актів з питань реалізації галузевих повноважень;</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64) в межах повноважень бере участь у погодженні проектів нормативно-правових актів, розроблених іншими органами виконавчої влади;</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65) бере участь у розробленні проектів розпоряджень голови Роменської районної державної адміністрації, проектів нормативно-правових актів, головними розробниками яких є відділ;</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66) бере участь у підготовці звітів голови Роменської районної державної адміністрації для їх розгляду на сесії Роменської районної ради;</w:t>
      </w:r>
    </w:p>
    <w:p w:rsidR="006B5EAB"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67) готує самостійно, </w:t>
      </w:r>
      <w:r w:rsidRPr="00993646">
        <w:rPr>
          <w:rFonts w:ascii="Times New Roman" w:hAnsi="Times New Roman"/>
          <w:color w:val="1D1B11"/>
          <w:sz w:val="28"/>
          <w:szCs w:val="28"/>
          <w:lang w:val="uk-UA"/>
        </w:rPr>
        <w:t>або разом з іншими структу</w:t>
      </w:r>
      <w:r>
        <w:rPr>
          <w:rFonts w:ascii="Times New Roman" w:hAnsi="Times New Roman"/>
          <w:color w:val="1D1B11"/>
          <w:sz w:val="28"/>
          <w:szCs w:val="28"/>
          <w:lang w:val="uk-UA"/>
        </w:rPr>
        <w:t>рними підрозділами інформаційні та аналітичні матеріали</w:t>
      </w:r>
      <w:r w:rsidRPr="00993646">
        <w:rPr>
          <w:rFonts w:ascii="Times New Roman" w:hAnsi="Times New Roman"/>
          <w:color w:val="1D1B11"/>
          <w:sz w:val="28"/>
          <w:szCs w:val="28"/>
          <w:lang w:val="uk-UA"/>
        </w:rPr>
        <w:t xml:space="preserve"> для подання голові </w:t>
      </w:r>
      <w:r>
        <w:rPr>
          <w:rFonts w:ascii="Times New Roman" w:hAnsi="Times New Roman"/>
          <w:color w:val="1D1B11"/>
          <w:sz w:val="28"/>
          <w:szCs w:val="28"/>
          <w:lang w:val="uk-UA"/>
        </w:rPr>
        <w:t>Роменської районної</w:t>
      </w:r>
      <w:r w:rsidRPr="00993646">
        <w:rPr>
          <w:rFonts w:ascii="Times New Roman" w:hAnsi="Times New Roman"/>
          <w:color w:val="1D1B11"/>
          <w:sz w:val="28"/>
          <w:szCs w:val="28"/>
          <w:lang w:val="uk-UA"/>
        </w:rPr>
        <w:t xml:space="preserve"> держа</w:t>
      </w:r>
      <w:r>
        <w:rPr>
          <w:rFonts w:ascii="Times New Roman" w:hAnsi="Times New Roman"/>
          <w:color w:val="1D1B11"/>
          <w:sz w:val="28"/>
          <w:szCs w:val="28"/>
          <w:lang w:val="uk-UA"/>
        </w:rPr>
        <w:t>вної а</w:t>
      </w:r>
      <w:r w:rsidRPr="00993646">
        <w:rPr>
          <w:rFonts w:ascii="Times New Roman" w:hAnsi="Times New Roman"/>
          <w:color w:val="1D1B11"/>
          <w:sz w:val="28"/>
          <w:szCs w:val="28"/>
          <w:lang w:val="uk-UA"/>
        </w:rPr>
        <w:t>дміністрації;</w:t>
      </w:r>
    </w:p>
    <w:p w:rsidR="006B5EAB" w:rsidRPr="004528BD"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68</w:t>
      </w:r>
      <w:r w:rsidRPr="004528BD">
        <w:rPr>
          <w:rFonts w:ascii="Times New Roman" w:hAnsi="Times New Roman"/>
          <w:color w:val="1D1B11"/>
          <w:sz w:val="28"/>
          <w:szCs w:val="28"/>
          <w:lang w:val="uk-UA"/>
        </w:rPr>
        <w:t xml:space="preserve">) </w:t>
      </w:r>
      <w:r>
        <w:rPr>
          <w:rFonts w:ascii="Times New Roman" w:hAnsi="Times New Roman"/>
          <w:sz w:val="28"/>
          <w:szCs w:val="28"/>
          <w:lang w:val="uk-UA"/>
        </w:rPr>
        <w:t>здійснює</w:t>
      </w:r>
      <w:r w:rsidRPr="004528BD">
        <w:rPr>
          <w:rFonts w:ascii="Times New Roman" w:hAnsi="Times New Roman"/>
          <w:sz w:val="28"/>
          <w:szCs w:val="28"/>
          <w:lang w:val="uk-UA"/>
        </w:rPr>
        <w:t xml:space="preserve"> від</w:t>
      </w:r>
      <w:r>
        <w:rPr>
          <w:rFonts w:ascii="Times New Roman" w:hAnsi="Times New Roman"/>
          <w:sz w:val="28"/>
          <w:szCs w:val="28"/>
          <w:lang w:val="uk-UA"/>
        </w:rPr>
        <w:t>повідно до законодавства заходи</w:t>
      </w:r>
      <w:r w:rsidRPr="004528BD">
        <w:rPr>
          <w:rFonts w:ascii="Times New Roman" w:hAnsi="Times New Roman"/>
          <w:sz w:val="28"/>
          <w:szCs w:val="28"/>
          <w:lang w:val="uk-UA"/>
        </w:rPr>
        <w:t xml:space="preserve"> щодо запобігання</w:t>
      </w:r>
      <w:r>
        <w:rPr>
          <w:rFonts w:ascii="Times New Roman" w:hAnsi="Times New Roman"/>
          <w:sz w:val="28"/>
          <w:szCs w:val="28"/>
          <w:lang w:val="uk-UA"/>
        </w:rPr>
        <w:t xml:space="preserve">, </w:t>
      </w:r>
      <w:r w:rsidRPr="004528BD">
        <w:rPr>
          <w:rFonts w:ascii="Times New Roman" w:hAnsi="Times New Roman"/>
          <w:sz w:val="28"/>
          <w:szCs w:val="28"/>
          <w:lang w:val="uk-UA"/>
        </w:rPr>
        <w:t>протидії</w:t>
      </w:r>
      <w:r>
        <w:rPr>
          <w:rFonts w:ascii="Times New Roman" w:hAnsi="Times New Roman"/>
          <w:sz w:val="28"/>
          <w:szCs w:val="28"/>
          <w:lang w:val="uk-UA"/>
        </w:rPr>
        <w:t xml:space="preserve"> і виявлення</w:t>
      </w:r>
      <w:r w:rsidRPr="004528BD">
        <w:rPr>
          <w:rFonts w:ascii="Times New Roman" w:hAnsi="Times New Roman"/>
          <w:sz w:val="28"/>
          <w:szCs w:val="28"/>
          <w:lang w:val="uk-UA"/>
        </w:rPr>
        <w:t xml:space="preserve"> корупції; організацію проведення спеціальної перевірки відомостей щодо осіб, які претендують на зайняття посад, пов’язаних із виконанням функцій держави, забезпечує обробку та захист персональних даних фізичних осіб, що використовуються </w:t>
      </w:r>
      <w:r>
        <w:rPr>
          <w:rFonts w:ascii="Times New Roman" w:hAnsi="Times New Roman"/>
          <w:sz w:val="28"/>
          <w:szCs w:val="28"/>
          <w:lang w:val="uk-UA"/>
        </w:rPr>
        <w:t>відділом</w:t>
      </w:r>
      <w:r w:rsidRPr="004528BD">
        <w:rPr>
          <w:rFonts w:ascii="Times New Roman" w:hAnsi="Times New Roman"/>
          <w:sz w:val="28"/>
          <w:szCs w:val="28"/>
          <w:lang w:val="uk-UA"/>
        </w:rPr>
        <w:t xml:space="preserve"> під час виконання, покладених на нього завдань;</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69) </w:t>
      </w:r>
      <w:r w:rsidRPr="00993646">
        <w:rPr>
          <w:rFonts w:ascii="Times New Roman" w:hAnsi="Times New Roman"/>
          <w:color w:val="1D1B11"/>
          <w:sz w:val="28"/>
          <w:szCs w:val="28"/>
          <w:lang w:val="uk-UA"/>
        </w:rPr>
        <w:t>забезпечує у межах своїх повноважень виконання завдань мобілізаційної підготов</w:t>
      </w:r>
      <w:r>
        <w:rPr>
          <w:rFonts w:ascii="Times New Roman" w:hAnsi="Times New Roman"/>
          <w:color w:val="1D1B11"/>
          <w:sz w:val="28"/>
          <w:szCs w:val="28"/>
          <w:lang w:val="uk-UA"/>
        </w:rPr>
        <w:t>ки, цивільного захисту учасників навчально-виховного процесу</w:t>
      </w:r>
      <w:r w:rsidRPr="00993646">
        <w:rPr>
          <w:rFonts w:ascii="Times New Roman" w:hAnsi="Times New Roman"/>
          <w:color w:val="1D1B11"/>
          <w:sz w:val="28"/>
          <w:szCs w:val="28"/>
          <w:lang w:val="uk-UA"/>
        </w:rPr>
        <w:t>, дотримання вимог законодавства з охорони праці, пожежної безпеки;</w:t>
      </w:r>
    </w:p>
    <w:p w:rsidR="006B5EAB" w:rsidRDefault="006B5EAB" w:rsidP="0061025E">
      <w:pPr>
        <w:tabs>
          <w:tab w:val="left" w:pos="720"/>
        </w:tabs>
        <w:ind w:firstLine="709"/>
        <w:jc w:val="both"/>
        <w:rPr>
          <w:rFonts w:ascii="Times New Roman" w:hAnsi="Times New Roman"/>
          <w:color w:val="1D1B11"/>
          <w:sz w:val="28"/>
          <w:szCs w:val="28"/>
          <w:lang w:val="ru-RU"/>
        </w:rPr>
      </w:pPr>
      <w:r>
        <w:rPr>
          <w:rFonts w:ascii="Times New Roman" w:hAnsi="Times New Roman"/>
          <w:sz w:val="28"/>
          <w:szCs w:val="28"/>
          <w:lang w:val="uk-UA"/>
        </w:rPr>
        <w:t xml:space="preserve">70) </w:t>
      </w:r>
      <w:r w:rsidRPr="00993646">
        <w:rPr>
          <w:rFonts w:ascii="Times New Roman" w:hAnsi="Times New Roman"/>
          <w:sz w:val="28"/>
          <w:szCs w:val="28"/>
          <w:lang w:val="uk-UA"/>
        </w:rPr>
        <w:t>організовує роботу з уко</w:t>
      </w:r>
      <w:r>
        <w:rPr>
          <w:rFonts w:ascii="Times New Roman" w:hAnsi="Times New Roman"/>
          <w:sz w:val="28"/>
          <w:szCs w:val="28"/>
          <w:lang w:val="uk-UA"/>
        </w:rPr>
        <w:t>м</w:t>
      </w:r>
      <w:r w:rsidRPr="00993646">
        <w:rPr>
          <w:rFonts w:ascii="Times New Roman" w:hAnsi="Times New Roman"/>
          <w:sz w:val="28"/>
          <w:szCs w:val="28"/>
          <w:lang w:val="uk-UA"/>
        </w:rPr>
        <w:t>плектування, зберігання, обліку та використання архівних документів;</w:t>
      </w:r>
      <w:r>
        <w:rPr>
          <w:rFonts w:ascii="Times New Roman" w:hAnsi="Times New Roman"/>
          <w:color w:val="1D1B11"/>
          <w:sz w:val="28"/>
          <w:szCs w:val="28"/>
          <w:lang w:val="ru-RU"/>
        </w:rPr>
        <w:t xml:space="preserve"> </w:t>
      </w:r>
    </w:p>
    <w:p w:rsidR="006B5EAB" w:rsidRPr="00993646" w:rsidRDefault="006B5EAB"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71) </w:t>
      </w:r>
      <w:r w:rsidRPr="00993646">
        <w:rPr>
          <w:rFonts w:ascii="Times New Roman" w:hAnsi="Times New Roman"/>
          <w:color w:val="1D1B11"/>
          <w:sz w:val="28"/>
          <w:szCs w:val="28"/>
          <w:lang w:val="ru-RU"/>
        </w:rPr>
        <w:t>забезпеч</w:t>
      </w:r>
      <w:r w:rsidRPr="00993646">
        <w:rPr>
          <w:rFonts w:ascii="Times New Roman" w:hAnsi="Times New Roman"/>
          <w:color w:val="1D1B11"/>
          <w:sz w:val="28"/>
          <w:szCs w:val="28"/>
          <w:lang w:val="uk-UA"/>
        </w:rPr>
        <w:t>ує</w:t>
      </w:r>
      <w:r w:rsidRPr="00993646">
        <w:rPr>
          <w:rFonts w:ascii="Times New Roman" w:hAnsi="Times New Roman"/>
          <w:color w:val="1D1B11"/>
          <w:sz w:val="28"/>
          <w:szCs w:val="28"/>
          <w:lang w:val="ru-RU"/>
        </w:rPr>
        <w:t xml:space="preserve"> у межах своїх повноважень реалізаці</w:t>
      </w:r>
      <w:r w:rsidRPr="00993646">
        <w:rPr>
          <w:rFonts w:ascii="Times New Roman" w:hAnsi="Times New Roman"/>
          <w:color w:val="1D1B11"/>
          <w:sz w:val="28"/>
          <w:szCs w:val="28"/>
          <w:lang w:val="uk-UA"/>
        </w:rPr>
        <w:t>ю</w:t>
      </w:r>
      <w:r w:rsidRPr="00993646">
        <w:rPr>
          <w:rFonts w:ascii="Times New Roman" w:hAnsi="Times New Roman"/>
          <w:color w:val="1D1B11"/>
          <w:sz w:val="28"/>
          <w:szCs w:val="28"/>
          <w:lang w:val="ru-RU"/>
        </w:rPr>
        <w:t xml:space="preserve"> державної політики стосовно захисту інформації з обмеженим доступом;</w:t>
      </w:r>
    </w:p>
    <w:p w:rsidR="006B5EAB" w:rsidRDefault="006B5EAB" w:rsidP="0061025E">
      <w:pPr>
        <w:tabs>
          <w:tab w:val="left" w:pos="720"/>
        </w:tabs>
        <w:ind w:firstLine="709"/>
        <w:jc w:val="both"/>
        <w:rPr>
          <w:rFonts w:ascii="Times New Roman" w:hAnsi="Times New Roman"/>
          <w:color w:val="666666"/>
          <w:sz w:val="28"/>
          <w:szCs w:val="28"/>
          <w:lang w:val="ru-RU"/>
        </w:rPr>
      </w:pPr>
      <w:r>
        <w:rPr>
          <w:rFonts w:ascii="Times New Roman" w:hAnsi="Times New Roman"/>
          <w:sz w:val="28"/>
          <w:szCs w:val="28"/>
          <w:lang w:val="uk-UA"/>
        </w:rPr>
        <w:t xml:space="preserve">72) </w:t>
      </w:r>
      <w:r w:rsidRPr="00993646">
        <w:rPr>
          <w:rFonts w:ascii="Times New Roman" w:hAnsi="Times New Roman"/>
          <w:sz w:val="28"/>
          <w:szCs w:val="28"/>
          <w:lang w:val="uk-UA"/>
        </w:rPr>
        <w:t xml:space="preserve">бере </w:t>
      </w:r>
      <w:r w:rsidRPr="00993646">
        <w:rPr>
          <w:rFonts w:ascii="Times New Roman" w:hAnsi="Times New Roman"/>
          <w:color w:val="1D1B11"/>
          <w:sz w:val="28"/>
          <w:szCs w:val="28"/>
          <w:lang w:val="ru-RU"/>
        </w:rPr>
        <w:t>участь у вирішенні відповідно до законодавства колективних трудових спорів (конфліктів</w:t>
      </w:r>
      <w:r w:rsidRPr="00993646">
        <w:rPr>
          <w:rFonts w:ascii="Times New Roman" w:hAnsi="Times New Roman"/>
          <w:color w:val="666666"/>
          <w:sz w:val="28"/>
          <w:szCs w:val="28"/>
          <w:lang w:val="ru-RU"/>
        </w:rPr>
        <w:t>);</w:t>
      </w:r>
    </w:p>
    <w:p w:rsidR="006B5EAB" w:rsidRPr="00624B61" w:rsidRDefault="006B5EAB" w:rsidP="0061025E">
      <w:pPr>
        <w:ind w:firstLine="709"/>
        <w:jc w:val="both"/>
        <w:rPr>
          <w:rFonts w:ascii="Times New Roman" w:hAnsi="Times New Roman"/>
          <w:color w:val="666666"/>
          <w:sz w:val="28"/>
          <w:szCs w:val="28"/>
          <w:lang w:val="ru-RU"/>
        </w:rPr>
      </w:pPr>
      <w:r>
        <w:rPr>
          <w:rFonts w:ascii="Times New Roman" w:hAnsi="Times New Roman"/>
          <w:sz w:val="28"/>
          <w:szCs w:val="28"/>
          <w:lang w:val="uk-UA"/>
        </w:rPr>
        <w:t>73</w:t>
      </w:r>
      <w:r w:rsidRPr="00624B61">
        <w:rPr>
          <w:rFonts w:ascii="Times New Roman" w:hAnsi="Times New Roman"/>
          <w:sz w:val="28"/>
          <w:szCs w:val="28"/>
          <w:lang w:val="uk-UA"/>
        </w:rPr>
        <w:t>)</w:t>
      </w:r>
      <w:r>
        <w:rPr>
          <w:rFonts w:ascii="Times New Roman" w:hAnsi="Times New Roman"/>
          <w:sz w:val="28"/>
          <w:szCs w:val="28"/>
          <w:lang w:val="uk-UA"/>
        </w:rPr>
        <w:t xml:space="preserve"> забезпечує розгляд</w:t>
      </w:r>
      <w:r w:rsidRPr="00624B61">
        <w:rPr>
          <w:rFonts w:ascii="Times New Roman" w:hAnsi="Times New Roman"/>
          <w:sz w:val="28"/>
          <w:szCs w:val="28"/>
          <w:lang w:val="uk-UA"/>
        </w:rPr>
        <w:t xml:space="preserve"> </w:t>
      </w:r>
      <w:r>
        <w:rPr>
          <w:rFonts w:ascii="Times New Roman" w:hAnsi="Times New Roman"/>
          <w:sz w:val="28"/>
          <w:szCs w:val="28"/>
          <w:lang w:val="uk-UA"/>
        </w:rPr>
        <w:t>звернень</w:t>
      </w:r>
      <w:r w:rsidRPr="00624B61">
        <w:rPr>
          <w:rFonts w:ascii="Times New Roman" w:hAnsi="Times New Roman"/>
          <w:sz w:val="28"/>
          <w:szCs w:val="28"/>
          <w:lang w:val="uk-UA"/>
        </w:rPr>
        <w:t xml:space="preserve"> громадян</w:t>
      </w:r>
      <w:r>
        <w:rPr>
          <w:rFonts w:ascii="Times New Roman" w:hAnsi="Times New Roman"/>
          <w:sz w:val="28"/>
          <w:szCs w:val="28"/>
          <w:lang w:val="uk-UA"/>
        </w:rPr>
        <w:t xml:space="preserve"> з питань, що належать до компетенції відділу, у разі потреби вживає заходи до усунення причин, що зумовили їх появу.</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8. Відділ для здійснення та виконання завдань, має право:</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 одержувати в установленому законодавством порядку від інших структурних підрозділів Роменської районної державної адміністрації, органів місцевого самоврядування, підприємств, установ та організацій незалежно від форм власності та їх посадових осіб інформацію, документи і матеріали, необхідні для виконання покладених на нього завдань;</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2) залучати до виконання окремих робіт, участі у вивченні окремих питань спеціалістів, фахівців інших структурних підрозділів Роменської районної державної адміністрації, підприємств, установ, організацій (за погодженням з їх керівниками), представників громадських об’єднань (за згодою); укладати в установленому порядку угоди про співпрацю, встановлювати прямі зв</w:t>
      </w:r>
      <w:r w:rsidRPr="008553E3">
        <w:rPr>
          <w:rFonts w:ascii="Times New Roman" w:hAnsi="Times New Roman"/>
          <w:sz w:val="28"/>
          <w:szCs w:val="28"/>
          <w:lang w:val="uk-UA"/>
        </w:rPr>
        <w:t>’</w:t>
      </w:r>
      <w:r>
        <w:rPr>
          <w:rFonts w:ascii="Times New Roman" w:hAnsi="Times New Roman"/>
          <w:sz w:val="28"/>
          <w:szCs w:val="28"/>
          <w:lang w:val="uk-UA"/>
        </w:rPr>
        <w:t>язки з управліннями, навчальними закладами і науковими установами;</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3) вносити в установленому порядку пропозиції щодо удосконалення роботи Роменської районної державної адміністрації у відповідній галузі; вносити до Департаменту освіти і науки Сумської обласної державної адміністрації пропозиції з питань організації навчально-виховного процесу, поліпшення навчально-методичного забезпечення навчальних закладів;</w:t>
      </w:r>
    </w:p>
    <w:p w:rsidR="006B5EAB" w:rsidRPr="001E38CE" w:rsidRDefault="006B5EAB" w:rsidP="0061025E">
      <w:pPr>
        <w:ind w:firstLine="709"/>
        <w:jc w:val="both"/>
        <w:rPr>
          <w:rFonts w:ascii="Arial" w:hAnsi="Arial" w:cs="Arial"/>
          <w:color w:val="666666"/>
          <w:sz w:val="21"/>
          <w:szCs w:val="21"/>
          <w:lang w:val="uk-UA"/>
        </w:rPr>
      </w:pPr>
      <w:r>
        <w:rPr>
          <w:rFonts w:ascii="Times New Roman" w:hAnsi="Times New Roman"/>
          <w:sz w:val="28"/>
          <w:szCs w:val="28"/>
          <w:lang w:val="uk-UA"/>
        </w:rPr>
        <w:t>4) користуватися в установленому порядку інформаційними базами органів виконавчої влади, системами зв</w:t>
      </w:r>
      <w:r w:rsidRPr="00AB0EBF">
        <w:rPr>
          <w:rFonts w:ascii="Times New Roman" w:hAnsi="Times New Roman"/>
          <w:sz w:val="28"/>
          <w:szCs w:val="28"/>
          <w:lang w:val="ru-RU"/>
        </w:rPr>
        <w:t>’</w:t>
      </w:r>
      <w:r>
        <w:rPr>
          <w:rFonts w:ascii="Times New Roman" w:hAnsi="Times New Roman"/>
          <w:sz w:val="28"/>
          <w:szCs w:val="28"/>
          <w:lang w:val="uk-UA"/>
        </w:rPr>
        <w:t>язку і комунікацій, мережами спеціального зв</w:t>
      </w:r>
      <w:r w:rsidRPr="00AB0EBF">
        <w:rPr>
          <w:rFonts w:ascii="Times New Roman" w:hAnsi="Times New Roman"/>
          <w:sz w:val="28"/>
          <w:szCs w:val="28"/>
          <w:lang w:val="ru-RU"/>
        </w:rPr>
        <w:t>’</w:t>
      </w:r>
      <w:r>
        <w:rPr>
          <w:rFonts w:ascii="Times New Roman" w:hAnsi="Times New Roman"/>
          <w:sz w:val="28"/>
          <w:szCs w:val="28"/>
          <w:lang w:val="uk-UA"/>
        </w:rPr>
        <w:t>язку та іншими технічними засобами; організовувати випуск видань інформаційного та науково-методичного характеру;</w:t>
      </w:r>
    </w:p>
    <w:p w:rsidR="006B5EAB"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5) скликати в установленому порядку наради, проводити семінари та конференції з питань, що належать до його компетенції;</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6) за дорученням голови Роменської районної державної адміністрації утворювати координаційні комісії, експертні та робочі групи для науково-організаційного супроводу виконання державних цільових програм і проектів, залучати (з укладенням контрактів, догорів) спеціалістів до роботи в цих комісіях (групах), а також для надання консультацій, проведення аналізу стану і складання прогнозів розвитку освітнього, наукового і науково-технічного, інноваційного та творчого (інтелектуального) потенціалу району;</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7) представляти в установленому законодавством порядку свої інтереси в судових органах під час розгляду спірних питань, що належать до його компетенції.</w:t>
      </w:r>
    </w:p>
    <w:p w:rsidR="006B5EAB" w:rsidRPr="00993646" w:rsidRDefault="006B5EAB" w:rsidP="0061025E">
      <w:pPr>
        <w:ind w:firstLine="709"/>
        <w:jc w:val="both"/>
        <w:rPr>
          <w:rFonts w:ascii="Times New Roman" w:hAnsi="Times New Roman"/>
          <w:b/>
          <w:bCs/>
          <w:sz w:val="28"/>
          <w:szCs w:val="28"/>
          <w:lang w:val="uk-UA"/>
        </w:rPr>
      </w:pPr>
      <w:r>
        <w:rPr>
          <w:rFonts w:ascii="Times New Roman" w:hAnsi="Times New Roman"/>
          <w:sz w:val="28"/>
          <w:szCs w:val="28"/>
          <w:lang w:val="uk-UA"/>
        </w:rPr>
        <w:t xml:space="preserve">9. Відділ в установленому законодавством порядку та у межах повноважень взаємодіє з іншими структурними підрозділами, апаратом Роменської районної державної адміністрації, </w:t>
      </w:r>
      <w:r w:rsidRPr="00993646">
        <w:rPr>
          <w:rFonts w:ascii="Times New Roman" w:hAnsi="Times New Roman"/>
          <w:sz w:val="28"/>
          <w:szCs w:val="28"/>
          <w:lang w:val="uk-UA"/>
        </w:rPr>
        <w:t>органами місцевого самоврядування, підприємствами, установами та організаціями</w:t>
      </w:r>
      <w:r>
        <w:rPr>
          <w:rFonts w:ascii="Times New Roman" w:hAnsi="Times New Roman"/>
          <w:sz w:val="28"/>
          <w:szCs w:val="28"/>
          <w:lang w:val="uk-UA"/>
        </w:rPr>
        <w:t>, об’єднаннями громадян, які діють у Роменському районі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r w:rsidRPr="00993646">
        <w:rPr>
          <w:rFonts w:ascii="Times New Roman" w:hAnsi="Times New Roman"/>
          <w:sz w:val="28"/>
          <w:szCs w:val="28"/>
          <w:lang w:val="uk-UA"/>
        </w:rPr>
        <w:t xml:space="preserve"> </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10. Відділ</w:t>
      </w:r>
      <w:r w:rsidRPr="00993646">
        <w:rPr>
          <w:rFonts w:ascii="Times New Roman" w:hAnsi="Times New Roman"/>
          <w:sz w:val="28"/>
          <w:szCs w:val="28"/>
          <w:lang w:val="uk-UA"/>
        </w:rPr>
        <w:t xml:space="preserve"> очолює</w:t>
      </w:r>
      <w:r>
        <w:rPr>
          <w:rFonts w:ascii="Times New Roman" w:hAnsi="Times New Roman"/>
          <w:sz w:val="28"/>
          <w:szCs w:val="28"/>
          <w:lang w:val="uk-UA"/>
        </w:rPr>
        <w:t xml:space="preserve"> начальник, який призначається та</w:t>
      </w:r>
      <w:r w:rsidRPr="00993646">
        <w:rPr>
          <w:rFonts w:ascii="Times New Roman" w:hAnsi="Times New Roman"/>
          <w:sz w:val="28"/>
          <w:szCs w:val="28"/>
          <w:lang w:val="uk-UA"/>
        </w:rPr>
        <w:t xml:space="preserve"> звільняється з посади головою Роменської районної державної адміністрації згідно із законодавством про державну службу за погодженням із </w:t>
      </w:r>
      <w:r>
        <w:rPr>
          <w:rFonts w:ascii="Times New Roman" w:hAnsi="Times New Roman"/>
          <w:sz w:val="28"/>
          <w:szCs w:val="28"/>
          <w:lang w:val="uk-UA"/>
        </w:rPr>
        <w:t xml:space="preserve">відповідним структурним підрозділом Сумської обласної державної </w:t>
      </w:r>
      <w:r w:rsidRPr="00993646">
        <w:rPr>
          <w:rFonts w:ascii="Times New Roman" w:hAnsi="Times New Roman"/>
          <w:sz w:val="28"/>
          <w:szCs w:val="28"/>
          <w:lang w:val="uk-UA"/>
        </w:rPr>
        <w:t>адміністрації.</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11.Начальник відділу:</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 </w:t>
      </w:r>
      <w:r w:rsidRPr="00993646">
        <w:rPr>
          <w:rFonts w:ascii="Times New Roman" w:hAnsi="Times New Roman"/>
          <w:sz w:val="28"/>
          <w:szCs w:val="28"/>
          <w:lang w:val="uk-UA"/>
        </w:rPr>
        <w:t>здійснює</w:t>
      </w:r>
      <w:r>
        <w:rPr>
          <w:rFonts w:ascii="Times New Roman" w:hAnsi="Times New Roman"/>
          <w:sz w:val="28"/>
          <w:szCs w:val="28"/>
          <w:lang w:val="uk-UA"/>
        </w:rPr>
        <w:t xml:space="preserve"> </w:t>
      </w:r>
      <w:r w:rsidRPr="00993646">
        <w:rPr>
          <w:rFonts w:ascii="Times New Roman" w:hAnsi="Times New Roman"/>
          <w:sz w:val="28"/>
          <w:szCs w:val="28"/>
          <w:lang w:val="uk-UA"/>
        </w:rPr>
        <w:t xml:space="preserve"> </w:t>
      </w:r>
      <w:r>
        <w:rPr>
          <w:rFonts w:ascii="Times New Roman" w:hAnsi="Times New Roman"/>
          <w:sz w:val="28"/>
          <w:szCs w:val="28"/>
          <w:lang w:val="uk-UA"/>
        </w:rPr>
        <w:t>керівництво діяльністю відділу</w:t>
      </w:r>
      <w:r w:rsidRPr="00993646">
        <w:rPr>
          <w:rFonts w:ascii="Times New Roman" w:hAnsi="Times New Roman"/>
          <w:sz w:val="28"/>
          <w:szCs w:val="28"/>
          <w:lang w:val="uk-UA"/>
        </w:rPr>
        <w:t>, забезпечу</w:t>
      </w:r>
      <w:r>
        <w:rPr>
          <w:rFonts w:ascii="Times New Roman" w:hAnsi="Times New Roman"/>
          <w:sz w:val="28"/>
          <w:szCs w:val="28"/>
          <w:lang w:val="uk-UA"/>
        </w:rPr>
        <w:t>є виконання покладених на відділ</w:t>
      </w:r>
      <w:r w:rsidRPr="00993646">
        <w:rPr>
          <w:rFonts w:ascii="Times New Roman" w:hAnsi="Times New Roman"/>
          <w:sz w:val="28"/>
          <w:szCs w:val="28"/>
          <w:lang w:val="uk-UA"/>
        </w:rPr>
        <w:t xml:space="preserve"> завдань, несе персональну відповідальність за організацію та результати його діяльності, сприяє створенню </w:t>
      </w:r>
      <w:r>
        <w:rPr>
          <w:rFonts w:ascii="Times New Roman" w:hAnsi="Times New Roman"/>
          <w:sz w:val="28"/>
          <w:szCs w:val="28"/>
          <w:lang w:val="uk-UA"/>
        </w:rPr>
        <w:t>належних умов праці у відділі</w:t>
      </w:r>
      <w:r w:rsidRPr="00993646">
        <w:rPr>
          <w:rFonts w:ascii="Times New Roman" w:hAnsi="Times New Roman"/>
          <w:sz w:val="28"/>
          <w:szCs w:val="28"/>
          <w:lang w:val="uk-UA"/>
        </w:rPr>
        <w:t>;</w:t>
      </w:r>
    </w:p>
    <w:p w:rsidR="006B5EAB" w:rsidRPr="00993646" w:rsidRDefault="006B5EAB" w:rsidP="0061025E">
      <w:pPr>
        <w:tabs>
          <w:tab w:val="left" w:pos="720"/>
        </w:tabs>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2) </w:t>
      </w:r>
      <w:r w:rsidRPr="00993646">
        <w:rPr>
          <w:rFonts w:ascii="Times New Roman" w:hAnsi="Times New Roman"/>
          <w:color w:val="1D1B11"/>
          <w:sz w:val="28"/>
          <w:szCs w:val="28"/>
          <w:lang w:val="ru-RU"/>
        </w:rPr>
        <w:t xml:space="preserve">подає на затвердження голові </w:t>
      </w:r>
      <w:r>
        <w:rPr>
          <w:rFonts w:ascii="Times New Roman" w:hAnsi="Times New Roman"/>
          <w:color w:val="1D1B11"/>
          <w:sz w:val="28"/>
          <w:szCs w:val="28"/>
          <w:lang w:val="ru-RU"/>
        </w:rPr>
        <w:t xml:space="preserve">Роменської </w:t>
      </w:r>
      <w:r w:rsidRPr="00993646">
        <w:rPr>
          <w:rFonts w:ascii="Times New Roman" w:hAnsi="Times New Roman"/>
          <w:color w:val="1D1B11"/>
          <w:sz w:val="28"/>
          <w:szCs w:val="28"/>
          <w:lang w:val="uk-UA"/>
        </w:rPr>
        <w:t>районної</w:t>
      </w:r>
      <w:r w:rsidRPr="00993646">
        <w:rPr>
          <w:rFonts w:ascii="Times New Roman" w:hAnsi="Times New Roman"/>
          <w:color w:val="1D1B11"/>
          <w:sz w:val="28"/>
          <w:szCs w:val="28"/>
          <w:lang w:val="ru-RU"/>
        </w:rPr>
        <w:t xml:space="preserve"> держа</w:t>
      </w:r>
      <w:r w:rsidRPr="00993646">
        <w:rPr>
          <w:rFonts w:ascii="Times New Roman" w:hAnsi="Times New Roman"/>
          <w:color w:val="1D1B11"/>
          <w:sz w:val="28"/>
          <w:szCs w:val="28"/>
          <w:lang w:val="uk-UA"/>
        </w:rPr>
        <w:t>вної а</w:t>
      </w:r>
      <w:r w:rsidRPr="00993646">
        <w:rPr>
          <w:rFonts w:ascii="Times New Roman" w:hAnsi="Times New Roman"/>
          <w:color w:val="1D1B11"/>
          <w:sz w:val="28"/>
          <w:szCs w:val="28"/>
          <w:lang w:val="ru-RU"/>
        </w:rPr>
        <w:t xml:space="preserve">дміністрації положення про </w:t>
      </w:r>
      <w:r>
        <w:rPr>
          <w:rFonts w:ascii="Times New Roman" w:hAnsi="Times New Roman"/>
          <w:color w:val="1D1B11"/>
          <w:sz w:val="28"/>
          <w:szCs w:val="28"/>
          <w:lang w:val="uk-UA"/>
        </w:rPr>
        <w:t>відділ</w:t>
      </w:r>
      <w:r w:rsidRPr="00993646">
        <w:rPr>
          <w:rFonts w:ascii="Times New Roman" w:hAnsi="Times New Roman"/>
          <w:color w:val="1D1B11"/>
          <w:sz w:val="28"/>
          <w:szCs w:val="28"/>
          <w:lang w:val="ru-RU"/>
        </w:rPr>
        <w:t>, його структуру, затверджує положення про його структурні одиниці;</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3) розробляє і </w:t>
      </w:r>
      <w:r w:rsidRPr="00993646">
        <w:rPr>
          <w:rFonts w:ascii="Times New Roman" w:hAnsi="Times New Roman"/>
          <w:color w:val="1D1B11"/>
          <w:sz w:val="28"/>
          <w:szCs w:val="28"/>
          <w:lang w:val="uk-UA"/>
        </w:rPr>
        <w:t>затверджує посадові інструкції пра</w:t>
      </w:r>
      <w:r>
        <w:rPr>
          <w:rFonts w:ascii="Times New Roman" w:hAnsi="Times New Roman"/>
          <w:color w:val="1D1B11"/>
          <w:sz w:val="28"/>
          <w:szCs w:val="28"/>
          <w:lang w:val="uk-UA"/>
        </w:rPr>
        <w:t>цівників відділу та розподіляє обов</w:t>
      </w:r>
      <w:r w:rsidRPr="00B70DDC">
        <w:rPr>
          <w:rFonts w:ascii="Times New Roman" w:hAnsi="Times New Roman"/>
          <w:color w:val="1D1B11"/>
          <w:sz w:val="28"/>
          <w:szCs w:val="28"/>
          <w:lang w:val="uk-UA"/>
        </w:rPr>
        <w:t>’</w:t>
      </w:r>
      <w:r w:rsidRPr="00993646">
        <w:rPr>
          <w:rFonts w:ascii="Times New Roman" w:hAnsi="Times New Roman"/>
          <w:color w:val="1D1B11"/>
          <w:sz w:val="28"/>
          <w:szCs w:val="28"/>
          <w:lang w:val="uk-UA"/>
        </w:rPr>
        <w:t>язки між ними;</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4) </w:t>
      </w:r>
      <w:r w:rsidRPr="00993646">
        <w:rPr>
          <w:rFonts w:ascii="Times New Roman" w:hAnsi="Times New Roman"/>
          <w:color w:val="1D1B11"/>
          <w:sz w:val="28"/>
          <w:szCs w:val="28"/>
          <w:lang w:val="uk-UA"/>
        </w:rPr>
        <w:t>планує р</w:t>
      </w:r>
      <w:r>
        <w:rPr>
          <w:rFonts w:ascii="Times New Roman" w:hAnsi="Times New Roman"/>
          <w:color w:val="1D1B11"/>
          <w:sz w:val="28"/>
          <w:szCs w:val="28"/>
          <w:lang w:val="uk-UA"/>
        </w:rPr>
        <w:t>оботу відділу</w:t>
      </w:r>
      <w:r w:rsidRPr="00993646">
        <w:rPr>
          <w:rFonts w:ascii="Times New Roman" w:hAnsi="Times New Roman"/>
          <w:color w:val="1D1B11"/>
          <w:sz w:val="28"/>
          <w:szCs w:val="28"/>
          <w:lang w:val="uk-UA"/>
        </w:rPr>
        <w:t xml:space="preserve">, вносить пропозиції щодо формування планів роботи </w:t>
      </w:r>
      <w:r>
        <w:rPr>
          <w:rFonts w:ascii="Times New Roman" w:hAnsi="Times New Roman"/>
          <w:color w:val="1D1B11"/>
          <w:sz w:val="28"/>
          <w:szCs w:val="28"/>
          <w:lang w:val="uk-UA"/>
        </w:rPr>
        <w:t xml:space="preserve">Роменської </w:t>
      </w:r>
      <w:r w:rsidRPr="00993646">
        <w:rPr>
          <w:rFonts w:ascii="Times New Roman" w:hAnsi="Times New Roman"/>
          <w:color w:val="1D1B11"/>
          <w:sz w:val="28"/>
          <w:szCs w:val="28"/>
          <w:lang w:val="uk-UA"/>
        </w:rPr>
        <w:t>районної державної адміністрації;</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5) </w:t>
      </w:r>
      <w:r w:rsidRPr="00993646">
        <w:rPr>
          <w:rFonts w:ascii="Times New Roman" w:hAnsi="Times New Roman"/>
          <w:color w:val="1D1B11"/>
          <w:sz w:val="28"/>
          <w:szCs w:val="28"/>
          <w:lang w:val="ru-RU"/>
        </w:rPr>
        <w:t xml:space="preserve">вживає заходів до удосконалення організації та підвищення ефективності роботи </w:t>
      </w:r>
      <w:r>
        <w:rPr>
          <w:rFonts w:ascii="Times New Roman" w:hAnsi="Times New Roman"/>
          <w:color w:val="1D1B11"/>
          <w:sz w:val="28"/>
          <w:szCs w:val="28"/>
          <w:lang w:val="uk-UA"/>
        </w:rPr>
        <w:t>відділу</w:t>
      </w:r>
      <w:r w:rsidRPr="00993646">
        <w:rPr>
          <w:rFonts w:ascii="Times New Roman" w:hAnsi="Times New Roman"/>
          <w:color w:val="1D1B11"/>
          <w:sz w:val="28"/>
          <w:szCs w:val="28"/>
          <w:lang w:val="ru-RU"/>
        </w:rPr>
        <w:t>;</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6) </w:t>
      </w:r>
      <w:r w:rsidRPr="00993646">
        <w:rPr>
          <w:rFonts w:ascii="Times New Roman" w:hAnsi="Times New Roman"/>
          <w:color w:val="1D1B11"/>
          <w:sz w:val="28"/>
          <w:szCs w:val="28"/>
          <w:lang w:val="uk-UA"/>
        </w:rPr>
        <w:t xml:space="preserve">звітує перед головою </w:t>
      </w:r>
      <w:r>
        <w:rPr>
          <w:rFonts w:ascii="Times New Roman" w:hAnsi="Times New Roman"/>
          <w:color w:val="1D1B11"/>
          <w:sz w:val="28"/>
          <w:szCs w:val="28"/>
          <w:lang w:val="uk-UA"/>
        </w:rPr>
        <w:t xml:space="preserve">Роменської </w:t>
      </w:r>
      <w:r w:rsidRPr="00993646">
        <w:rPr>
          <w:rFonts w:ascii="Times New Roman" w:hAnsi="Times New Roman"/>
          <w:color w:val="1D1B11"/>
          <w:sz w:val="28"/>
          <w:szCs w:val="28"/>
          <w:lang w:val="uk-UA"/>
        </w:rPr>
        <w:t>районної державної адміністрації пр</w:t>
      </w:r>
      <w:r>
        <w:rPr>
          <w:rFonts w:ascii="Times New Roman" w:hAnsi="Times New Roman"/>
          <w:color w:val="1D1B11"/>
          <w:sz w:val="28"/>
          <w:szCs w:val="28"/>
          <w:lang w:val="uk-UA"/>
        </w:rPr>
        <w:t xml:space="preserve">о виконання покладених на відділ </w:t>
      </w:r>
      <w:r w:rsidRPr="00993646">
        <w:rPr>
          <w:rFonts w:ascii="Times New Roman" w:hAnsi="Times New Roman"/>
          <w:color w:val="1D1B11"/>
          <w:sz w:val="28"/>
          <w:szCs w:val="28"/>
          <w:lang w:val="uk-UA"/>
        </w:rPr>
        <w:t>завдань та затвердже</w:t>
      </w:r>
      <w:r>
        <w:rPr>
          <w:rFonts w:ascii="Times New Roman" w:hAnsi="Times New Roman"/>
          <w:color w:val="1D1B11"/>
          <w:sz w:val="28"/>
          <w:szCs w:val="28"/>
          <w:lang w:val="uk-UA"/>
        </w:rPr>
        <w:t>них планів роботи,</w:t>
      </w:r>
      <w:r w:rsidRPr="00993646">
        <w:rPr>
          <w:rFonts w:ascii="Times New Roman" w:hAnsi="Times New Roman"/>
          <w:color w:val="1D1B11"/>
          <w:sz w:val="28"/>
          <w:szCs w:val="28"/>
          <w:lang w:val="uk-UA"/>
        </w:rPr>
        <w:t xml:space="preserve"> відповідає з</w:t>
      </w:r>
      <w:r>
        <w:rPr>
          <w:rFonts w:ascii="Times New Roman" w:hAnsi="Times New Roman"/>
          <w:color w:val="1D1B11"/>
          <w:sz w:val="28"/>
          <w:szCs w:val="28"/>
          <w:lang w:val="uk-UA"/>
        </w:rPr>
        <w:t>а виконання покладених на відділ</w:t>
      </w:r>
      <w:r w:rsidRPr="00993646">
        <w:rPr>
          <w:rFonts w:ascii="Times New Roman" w:hAnsi="Times New Roman"/>
          <w:color w:val="1D1B11"/>
          <w:sz w:val="28"/>
          <w:szCs w:val="28"/>
          <w:lang w:val="uk-UA"/>
        </w:rPr>
        <w:t xml:space="preserve"> завдань з реалізації державної політики у сфері освіти, </w:t>
      </w:r>
      <w:r>
        <w:rPr>
          <w:rFonts w:ascii="Times New Roman" w:hAnsi="Times New Roman"/>
          <w:color w:val="1D1B11"/>
          <w:sz w:val="28"/>
          <w:szCs w:val="28"/>
          <w:lang w:val="uk-UA"/>
        </w:rPr>
        <w:t>дітей, молоді,</w:t>
      </w:r>
      <w:r w:rsidRPr="00993646">
        <w:rPr>
          <w:rFonts w:ascii="Times New Roman" w:hAnsi="Times New Roman"/>
          <w:color w:val="1D1B11"/>
          <w:sz w:val="28"/>
          <w:szCs w:val="28"/>
          <w:lang w:val="uk-UA"/>
        </w:rPr>
        <w:t xml:space="preserve"> фізичної культури та спорту;</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7) </w:t>
      </w:r>
      <w:r w:rsidRPr="00993646">
        <w:rPr>
          <w:rFonts w:ascii="Times New Roman" w:hAnsi="Times New Roman"/>
          <w:color w:val="1D1B11"/>
          <w:sz w:val="28"/>
          <w:szCs w:val="28"/>
          <w:lang w:val="ru-RU"/>
        </w:rPr>
        <w:t xml:space="preserve">може входити до складу колегії </w:t>
      </w:r>
      <w:r>
        <w:rPr>
          <w:rFonts w:ascii="Times New Roman" w:hAnsi="Times New Roman"/>
          <w:color w:val="1D1B11"/>
          <w:sz w:val="28"/>
          <w:szCs w:val="28"/>
          <w:lang w:val="ru-RU"/>
        </w:rPr>
        <w:t>Роменської</w:t>
      </w:r>
      <w:r w:rsidRPr="00993646">
        <w:rPr>
          <w:rFonts w:ascii="Times New Roman" w:hAnsi="Times New Roman"/>
          <w:color w:val="1D1B11"/>
          <w:sz w:val="28"/>
          <w:szCs w:val="28"/>
          <w:lang w:val="uk-UA"/>
        </w:rPr>
        <w:t xml:space="preserve"> районної</w:t>
      </w:r>
      <w:r w:rsidRPr="00993646">
        <w:rPr>
          <w:rFonts w:ascii="Times New Roman" w:hAnsi="Times New Roman"/>
          <w:color w:val="1D1B11"/>
          <w:sz w:val="28"/>
          <w:szCs w:val="28"/>
          <w:lang w:val="ru-RU"/>
        </w:rPr>
        <w:t xml:space="preserve"> держа</w:t>
      </w:r>
      <w:r w:rsidRPr="00993646">
        <w:rPr>
          <w:rFonts w:ascii="Times New Roman" w:hAnsi="Times New Roman"/>
          <w:color w:val="1D1B11"/>
          <w:sz w:val="28"/>
          <w:szCs w:val="28"/>
          <w:lang w:val="uk-UA"/>
        </w:rPr>
        <w:t>вної а</w:t>
      </w:r>
      <w:r w:rsidRPr="00993646">
        <w:rPr>
          <w:rFonts w:ascii="Times New Roman" w:hAnsi="Times New Roman"/>
          <w:color w:val="1D1B11"/>
          <w:sz w:val="28"/>
          <w:szCs w:val="28"/>
          <w:lang w:val="ru-RU"/>
        </w:rPr>
        <w:t>дміністрації;</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8) </w:t>
      </w:r>
      <w:r w:rsidRPr="00993646">
        <w:rPr>
          <w:rFonts w:ascii="Times New Roman" w:hAnsi="Times New Roman"/>
          <w:color w:val="1D1B11"/>
          <w:sz w:val="28"/>
          <w:szCs w:val="28"/>
          <w:lang w:val="ru-RU"/>
        </w:rPr>
        <w:t xml:space="preserve">вносить пропозиції щодо розгляду на засіданнях колегії питань, що належать до компетенції </w:t>
      </w:r>
      <w:r>
        <w:rPr>
          <w:rFonts w:ascii="Times New Roman" w:hAnsi="Times New Roman"/>
          <w:color w:val="1D1B11"/>
          <w:sz w:val="28"/>
          <w:szCs w:val="28"/>
          <w:lang w:val="uk-UA"/>
        </w:rPr>
        <w:t>відділу</w:t>
      </w:r>
      <w:r w:rsidRPr="00993646">
        <w:rPr>
          <w:rFonts w:ascii="Times New Roman" w:hAnsi="Times New Roman"/>
          <w:color w:val="1D1B11"/>
          <w:sz w:val="28"/>
          <w:szCs w:val="28"/>
          <w:lang w:val="ru-RU"/>
        </w:rPr>
        <w:t>, та розробляє проекти відповідних рішень;</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9)</w:t>
      </w:r>
      <w:r>
        <w:rPr>
          <w:rFonts w:ascii="Times New Roman" w:hAnsi="Times New Roman"/>
          <w:color w:val="1D1B11"/>
          <w:sz w:val="28"/>
          <w:szCs w:val="28"/>
          <w:lang w:val="ru-RU"/>
        </w:rPr>
        <w:t xml:space="preserve"> може брати</w:t>
      </w:r>
      <w:r w:rsidRPr="00993646">
        <w:rPr>
          <w:rFonts w:ascii="Times New Roman" w:hAnsi="Times New Roman"/>
          <w:color w:val="1D1B11"/>
          <w:sz w:val="28"/>
          <w:szCs w:val="28"/>
          <w:lang w:val="ru-RU"/>
        </w:rPr>
        <w:t xml:space="preserve"> участь у засіданнях органів місцевого самоврядування;</w:t>
      </w:r>
    </w:p>
    <w:p w:rsidR="006B5EAB" w:rsidRPr="0031483C" w:rsidRDefault="006B5EAB" w:rsidP="0061025E">
      <w:pPr>
        <w:tabs>
          <w:tab w:val="left" w:pos="720"/>
        </w:tabs>
        <w:ind w:firstLine="709"/>
        <w:jc w:val="both"/>
        <w:rPr>
          <w:rFonts w:ascii="Times New Roman" w:hAnsi="Times New Roman"/>
          <w:color w:val="1D1B11"/>
          <w:sz w:val="28"/>
          <w:szCs w:val="28"/>
          <w:lang w:val="uk-UA"/>
        </w:rPr>
      </w:pPr>
      <w:r w:rsidRPr="0031483C">
        <w:rPr>
          <w:rFonts w:ascii="Times New Roman" w:hAnsi="Times New Roman"/>
          <w:color w:val="1D1B11"/>
          <w:sz w:val="28"/>
          <w:szCs w:val="28"/>
          <w:lang w:val="uk-UA"/>
        </w:rPr>
        <w:t xml:space="preserve">10) </w:t>
      </w:r>
      <w:r w:rsidRPr="004F1322">
        <w:rPr>
          <w:rFonts w:ascii="Times New Roman" w:hAnsi="Times New Roman"/>
          <w:sz w:val="28"/>
          <w:szCs w:val="28"/>
          <w:lang w:val="uk-UA"/>
        </w:rPr>
        <w:t xml:space="preserve">представляє інтереси </w:t>
      </w:r>
      <w:r>
        <w:rPr>
          <w:rFonts w:ascii="Times New Roman" w:hAnsi="Times New Roman"/>
          <w:sz w:val="28"/>
          <w:szCs w:val="28"/>
          <w:lang w:val="uk-UA"/>
        </w:rPr>
        <w:t>відділу</w:t>
      </w:r>
      <w:r w:rsidRPr="004F1322">
        <w:rPr>
          <w:rFonts w:ascii="Times New Roman" w:hAnsi="Times New Roman"/>
          <w:sz w:val="28"/>
          <w:szCs w:val="28"/>
          <w:lang w:val="uk-UA"/>
        </w:rPr>
        <w:t xml:space="preserve"> у взаємовідносинах з іншими структурними підрозділами </w:t>
      </w:r>
      <w:r>
        <w:rPr>
          <w:rFonts w:ascii="Times New Roman" w:hAnsi="Times New Roman"/>
          <w:sz w:val="28"/>
          <w:szCs w:val="28"/>
          <w:lang w:val="uk-UA"/>
        </w:rPr>
        <w:t xml:space="preserve">Роменської </w:t>
      </w:r>
      <w:r w:rsidRPr="004F1322">
        <w:rPr>
          <w:rFonts w:ascii="Times New Roman" w:hAnsi="Times New Roman"/>
          <w:sz w:val="28"/>
          <w:szCs w:val="28"/>
          <w:lang w:val="uk-UA"/>
        </w:rPr>
        <w:t>районної державної адміністрації,</w:t>
      </w:r>
      <w:r>
        <w:rPr>
          <w:rFonts w:ascii="Times New Roman" w:hAnsi="Times New Roman"/>
          <w:sz w:val="28"/>
          <w:szCs w:val="28"/>
          <w:lang w:val="uk-UA"/>
        </w:rPr>
        <w:t xml:space="preserve"> </w:t>
      </w:r>
      <w:r w:rsidRPr="004F1322">
        <w:rPr>
          <w:rFonts w:ascii="Times New Roman" w:hAnsi="Times New Roman"/>
          <w:sz w:val="28"/>
          <w:szCs w:val="28"/>
          <w:lang w:val="uk-UA"/>
        </w:rPr>
        <w:t>органами місцевого самоврядування, підприємствам</w:t>
      </w:r>
      <w:r>
        <w:rPr>
          <w:rFonts w:ascii="Times New Roman" w:hAnsi="Times New Roman"/>
          <w:sz w:val="28"/>
          <w:szCs w:val="28"/>
          <w:lang w:val="uk-UA"/>
        </w:rPr>
        <w:t>и, установами та організаціями</w:t>
      </w:r>
      <w:r w:rsidRPr="004F1322">
        <w:rPr>
          <w:rFonts w:ascii="Times New Roman" w:hAnsi="Times New Roman"/>
          <w:sz w:val="28"/>
          <w:szCs w:val="28"/>
          <w:lang w:val="uk-UA"/>
        </w:rPr>
        <w:t xml:space="preserve"> за дорученням голови </w:t>
      </w:r>
      <w:r>
        <w:rPr>
          <w:rFonts w:ascii="Times New Roman" w:hAnsi="Times New Roman"/>
          <w:sz w:val="28"/>
          <w:szCs w:val="28"/>
          <w:lang w:val="uk-UA"/>
        </w:rPr>
        <w:t xml:space="preserve">Роменської </w:t>
      </w:r>
      <w:r w:rsidRPr="004F1322">
        <w:rPr>
          <w:rFonts w:ascii="Times New Roman" w:hAnsi="Times New Roman"/>
          <w:sz w:val="28"/>
          <w:szCs w:val="28"/>
          <w:lang w:val="uk-UA"/>
        </w:rPr>
        <w:t>районної державної адміністрації;</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sz w:val="28"/>
          <w:szCs w:val="28"/>
          <w:lang w:val="uk-UA"/>
        </w:rPr>
        <w:t xml:space="preserve">11) </w:t>
      </w:r>
      <w:r w:rsidRPr="00993646">
        <w:rPr>
          <w:rFonts w:ascii="Times New Roman" w:hAnsi="Times New Roman"/>
          <w:color w:val="1D1B11"/>
          <w:sz w:val="28"/>
          <w:szCs w:val="28"/>
          <w:lang w:val="ru-RU"/>
        </w:rPr>
        <w:t>видає у межах своїх повноважень накази, організовує контроль за їх виконанням</w:t>
      </w:r>
      <w:r w:rsidRPr="00993646">
        <w:rPr>
          <w:rFonts w:ascii="Times New Roman" w:hAnsi="Times New Roman"/>
          <w:color w:val="1D1B11"/>
          <w:sz w:val="28"/>
          <w:szCs w:val="28"/>
          <w:lang w:val="uk-UA"/>
        </w:rPr>
        <w:t>;</w:t>
      </w:r>
    </w:p>
    <w:p w:rsidR="006B5EAB" w:rsidRPr="00993646" w:rsidRDefault="006B5EAB" w:rsidP="0061025E">
      <w:pPr>
        <w:tabs>
          <w:tab w:val="left" w:pos="720"/>
        </w:tabs>
        <w:ind w:firstLine="709"/>
        <w:jc w:val="both"/>
        <w:rPr>
          <w:rFonts w:ascii="Times New Roman" w:hAnsi="Times New Roman"/>
          <w:sz w:val="28"/>
          <w:szCs w:val="28"/>
          <w:lang w:val="uk-UA"/>
        </w:rPr>
      </w:pPr>
      <w:r>
        <w:rPr>
          <w:rFonts w:ascii="Times New Roman" w:hAnsi="Times New Roman"/>
          <w:sz w:val="28"/>
          <w:szCs w:val="28"/>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органах юстиції;</w:t>
      </w:r>
    </w:p>
    <w:p w:rsidR="006B5EAB" w:rsidRPr="00E700EE"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12) </w:t>
      </w:r>
      <w:r w:rsidRPr="00E700EE">
        <w:rPr>
          <w:rStyle w:val="rvts0"/>
          <w:rFonts w:ascii="Times New Roman" w:hAnsi="Times New Roman"/>
          <w:sz w:val="28"/>
          <w:szCs w:val="28"/>
          <w:lang w:val="uk-UA"/>
        </w:rPr>
        <w:t xml:space="preserve">подає на затвердження голови </w:t>
      </w:r>
      <w:r w:rsidRPr="00E700EE">
        <w:rPr>
          <w:rFonts w:ascii="Times New Roman" w:hAnsi="Times New Roman"/>
          <w:sz w:val="28"/>
          <w:szCs w:val="28"/>
          <w:lang w:val="uk-UA"/>
        </w:rPr>
        <w:t>Роменської районної державної адміністрації</w:t>
      </w:r>
      <w:r w:rsidRPr="00E700EE">
        <w:rPr>
          <w:rStyle w:val="rvts0"/>
          <w:rFonts w:ascii="Times New Roman" w:hAnsi="Times New Roman"/>
          <w:sz w:val="28"/>
          <w:szCs w:val="28"/>
          <w:lang w:val="uk-UA"/>
        </w:rPr>
        <w:t xml:space="preserve"> проекти кошторису та штатного розпису відділу в межах визначеної граничної чисельності та фонду оплати праці його працівників;</w:t>
      </w:r>
    </w:p>
    <w:p w:rsidR="006B5EAB" w:rsidRPr="00E700EE" w:rsidRDefault="006B5EAB" w:rsidP="0061025E">
      <w:pPr>
        <w:ind w:firstLine="709"/>
        <w:jc w:val="both"/>
        <w:rPr>
          <w:rFonts w:ascii="Times New Roman" w:hAnsi="Times New Roman"/>
          <w:sz w:val="28"/>
          <w:szCs w:val="28"/>
          <w:lang w:val="uk-UA"/>
        </w:rPr>
      </w:pPr>
      <w:r w:rsidRPr="00E700EE">
        <w:rPr>
          <w:rFonts w:ascii="Times New Roman" w:hAnsi="Times New Roman"/>
          <w:sz w:val="28"/>
          <w:szCs w:val="28"/>
          <w:lang w:val="uk-UA"/>
        </w:rPr>
        <w:t xml:space="preserve">13) </w:t>
      </w:r>
      <w:r w:rsidRPr="00E700EE">
        <w:rPr>
          <w:rStyle w:val="rvts0"/>
          <w:rFonts w:ascii="Times New Roman" w:hAnsi="Times New Roman"/>
          <w:sz w:val="28"/>
          <w:szCs w:val="28"/>
          <w:lang w:val="uk-UA"/>
        </w:rPr>
        <w:t xml:space="preserve">розпоряджається коштами у межах затвердженого головою </w:t>
      </w:r>
      <w:r w:rsidRPr="00E700EE">
        <w:rPr>
          <w:rFonts w:ascii="Times New Roman" w:hAnsi="Times New Roman"/>
          <w:sz w:val="28"/>
          <w:szCs w:val="28"/>
          <w:lang w:val="uk-UA"/>
        </w:rPr>
        <w:t>Роменської районної державної адміністрації</w:t>
      </w:r>
      <w:r w:rsidRPr="00E700EE">
        <w:rPr>
          <w:rStyle w:val="rvts0"/>
          <w:rFonts w:ascii="Times New Roman" w:hAnsi="Times New Roman"/>
          <w:sz w:val="28"/>
          <w:szCs w:val="28"/>
          <w:lang w:val="uk-UA"/>
        </w:rPr>
        <w:t xml:space="preserve"> кошторису відділу;</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14) здійснює добір кадрів;</w:t>
      </w:r>
    </w:p>
    <w:p w:rsidR="006B5EAB" w:rsidRPr="00993646"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15) здійснює в установленому порядку укладення та припинення дій контрактів з педагогічними працівниками загальноосвітніх навчальних закладів Роменського району;</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uk-UA"/>
        </w:rPr>
        <w:t xml:space="preserve">16) </w:t>
      </w:r>
      <w:r w:rsidRPr="00993646">
        <w:rPr>
          <w:rFonts w:ascii="Times New Roman" w:hAnsi="Times New Roman"/>
          <w:color w:val="1D1B11"/>
          <w:sz w:val="28"/>
          <w:szCs w:val="28"/>
          <w:lang w:val="uk-UA"/>
        </w:rPr>
        <w:t>організовує роботу з підвищення рівня професійної компетентно</w:t>
      </w:r>
      <w:r>
        <w:rPr>
          <w:rFonts w:ascii="Times New Roman" w:hAnsi="Times New Roman"/>
          <w:color w:val="1D1B11"/>
          <w:sz w:val="28"/>
          <w:szCs w:val="28"/>
          <w:lang w:val="uk-UA"/>
        </w:rPr>
        <w:t>сті державних службовців відділу</w:t>
      </w:r>
      <w:r w:rsidRPr="00993646">
        <w:rPr>
          <w:rFonts w:ascii="Times New Roman" w:hAnsi="Times New Roman"/>
          <w:color w:val="1D1B11"/>
          <w:sz w:val="28"/>
          <w:szCs w:val="28"/>
          <w:lang w:val="uk-UA"/>
        </w:rPr>
        <w:t>;</w:t>
      </w:r>
    </w:p>
    <w:p w:rsidR="006B5EAB" w:rsidRDefault="006B5EAB" w:rsidP="0061025E">
      <w:pPr>
        <w:ind w:firstLine="709"/>
        <w:jc w:val="both"/>
        <w:rPr>
          <w:rFonts w:ascii="Times New Roman" w:hAnsi="Times New Roman"/>
          <w:color w:val="1D1B11"/>
          <w:sz w:val="28"/>
          <w:szCs w:val="28"/>
          <w:lang w:val="ru-RU"/>
        </w:rPr>
      </w:pPr>
      <w:r>
        <w:rPr>
          <w:rFonts w:ascii="Times New Roman" w:hAnsi="Times New Roman"/>
          <w:color w:val="1D1B11"/>
          <w:sz w:val="28"/>
          <w:szCs w:val="28"/>
          <w:lang w:val="ru-RU"/>
        </w:rPr>
        <w:t>17) проводить особистий прийом громадян з питань, що належать до повноважень відділу;</w:t>
      </w:r>
    </w:p>
    <w:p w:rsidR="006B5EAB" w:rsidRPr="00993646" w:rsidRDefault="006B5EAB" w:rsidP="0061025E">
      <w:pPr>
        <w:ind w:firstLine="709"/>
        <w:jc w:val="both"/>
        <w:rPr>
          <w:rFonts w:ascii="Times New Roman" w:hAnsi="Times New Roman"/>
          <w:color w:val="1D1B11"/>
          <w:sz w:val="28"/>
          <w:szCs w:val="28"/>
          <w:lang w:val="uk-UA"/>
        </w:rPr>
      </w:pPr>
      <w:r>
        <w:rPr>
          <w:rFonts w:ascii="Times New Roman" w:hAnsi="Times New Roman"/>
          <w:color w:val="1D1B11"/>
          <w:sz w:val="28"/>
          <w:szCs w:val="28"/>
          <w:lang w:val="ru-RU"/>
        </w:rPr>
        <w:t xml:space="preserve">18) забезпечує дотримання працівниками відділу правил внутрішнього трудового розпорядку та виконавської дисципліни; </w:t>
      </w:r>
    </w:p>
    <w:p w:rsidR="006B5EAB" w:rsidRDefault="006B5EAB" w:rsidP="0061025E">
      <w:pPr>
        <w:ind w:firstLine="709"/>
        <w:jc w:val="both"/>
        <w:rPr>
          <w:rFonts w:ascii="Times New Roman" w:hAnsi="Times New Roman"/>
          <w:sz w:val="28"/>
          <w:szCs w:val="28"/>
          <w:lang w:val="uk-UA"/>
        </w:rPr>
      </w:pPr>
      <w:r>
        <w:rPr>
          <w:rFonts w:ascii="Times New Roman" w:hAnsi="Times New Roman"/>
          <w:sz w:val="28"/>
          <w:szCs w:val="28"/>
          <w:lang w:val="uk-UA"/>
        </w:rPr>
        <w:t xml:space="preserve">19) </w:t>
      </w:r>
      <w:r>
        <w:rPr>
          <w:rFonts w:ascii="Times New Roman" w:hAnsi="Times New Roman"/>
          <w:sz w:val="28"/>
          <w:szCs w:val="28"/>
          <w:lang w:val="ru-RU"/>
        </w:rPr>
        <w:t>укладає</w:t>
      </w:r>
      <w:r w:rsidRPr="00993646">
        <w:rPr>
          <w:rFonts w:ascii="Times New Roman" w:hAnsi="Times New Roman"/>
          <w:sz w:val="28"/>
          <w:szCs w:val="28"/>
          <w:lang w:val="ru-RU"/>
        </w:rPr>
        <w:t xml:space="preserve"> </w:t>
      </w:r>
      <w:r w:rsidRPr="00993646">
        <w:rPr>
          <w:rFonts w:ascii="Times New Roman" w:hAnsi="Times New Roman"/>
          <w:sz w:val="28"/>
          <w:szCs w:val="28"/>
          <w:lang w:val="uk-UA"/>
        </w:rPr>
        <w:t>договори про співробітництво, взаємовідносини з навчальними закладами, науковими установами, міжнародними організаціями, фондами тощо.</w:t>
      </w:r>
    </w:p>
    <w:p w:rsidR="006B5EAB" w:rsidRPr="00AF5728" w:rsidRDefault="006B5EAB" w:rsidP="0061025E">
      <w:pPr>
        <w:ind w:firstLine="709"/>
        <w:jc w:val="both"/>
        <w:rPr>
          <w:rFonts w:ascii="Times New Roman" w:hAnsi="Times New Roman"/>
          <w:sz w:val="28"/>
          <w:szCs w:val="28"/>
          <w:lang w:val="uk-UA"/>
        </w:rPr>
      </w:pPr>
      <w:r>
        <w:rPr>
          <w:rStyle w:val="rvts0"/>
          <w:rFonts w:ascii="Times New Roman" w:hAnsi="Times New Roman"/>
          <w:sz w:val="28"/>
          <w:szCs w:val="28"/>
          <w:lang w:val="uk-UA"/>
        </w:rPr>
        <w:t>12. Начальник відділу</w:t>
      </w:r>
      <w:r w:rsidRPr="00AF5728">
        <w:rPr>
          <w:rStyle w:val="rvts0"/>
          <w:rFonts w:ascii="Times New Roman" w:hAnsi="Times New Roman"/>
          <w:sz w:val="28"/>
          <w:szCs w:val="28"/>
          <w:lang w:val="uk-UA"/>
        </w:rPr>
        <w:t>, утвореного як юридична особа публічного права, здійснює повноваження з питань державної служби та організації роботи ін</w:t>
      </w:r>
      <w:r>
        <w:rPr>
          <w:rStyle w:val="rvts0"/>
          <w:rFonts w:ascii="Times New Roman" w:hAnsi="Times New Roman"/>
          <w:sz w:val="28"/>
          <w:szCs w:val="28"/>
          <w:lang w:val="uk-UA"/>
        </w:rPr>
        <w:t>ших працівників цього відділу</w:t>
      </w:r>
      <w:r w:rsidRPr="00AF5728">
        <w:rPr>
          <w:rStyle w:val="rvts0"/>
          <w:rFonts w:ascii="Times New Roman" w:hAnsi="Times New Roman"/>
          <w:sz w:val="28"/>
          <w:szCs w:val="28"/>
          <w:lang w:val="uk-UA"/>
        </w:rPr>
        <w:t>.</w:t>
      </w:r>
    </w:p>
    <w:p w:rsidR="006B5EAB" w:rsidRDefault="006B5EAB"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uk-UA"/>
        </w:rPr>
        <w:t>13</w:t>
      </w:r>
      <w:r w:rsidRPr="00F51E99">
        <w:rPr>
          <w:rFonts w:ascii="Times New Roman" w:hAnsi="Times New Roman"/>
          <w:spacing w:val="-2"/>
          <w:sz w:val="28"/>
          <w:szCs w:val="28"/>
          <w:lang w:val="uk-UA"/>
        </w:rPr>
        <w:t xml:space="preserve">. </w:t>
      </w:r>
      <w:r w:rsidRPr="00AF5728">
        <w:rPr>
          <w:rFonts w:ascii="Times New Roman" w:hAnsi="Times New Roman"/>
          <w:spacing w:val="-2"/>
          <w:sz w:val="28"/>
          <w:szCs w:val="28"/>
          <w:lang w:val="uk-UA"/>
        </w:rPr>
        <w:t xml:space="preserve">При відділі утворюється колегія. </w:t>
      </w:r>
      <w:r w:rsidRPr="005749DA">
        <w:rPr>
          <w:rFonts w:ascii="Times New Roman" w:hAnsi="Times New Roman"/>
          <w:spacing w:val="-2"/>
          <w:sz w:val="28"/>
          <w:szCs w:val="28"/>
          <w:lang w:val="ru-RU"/>
        </w:rPr>
        <w:t xml:space="preserve">Склад колегії затверджується головою </w:t>
      </w:r>
      <w:r>
        <w:rPr>
          <w:rFonts w:ascii="Times New Roman" w:hAnsi="Times New Roman"/>
          <w:spacing w:val="-2"/>
          <w:sz w:val="28"/>
          <w:szCs w:val="28"/>
          <w:lang w:val="ru-RU"/>
        </w:rPr>
        <w:t xml:space="preserve">Роменської </w:t>
      </w:r>
      <w:r w:rsidRPr="005749DA">
        <w:rPr>
          <w:rFonts w:ascii="Times New Roman" w:hAnsi="Times New Roman"/>
          <w:spacing w:val="-2"/>
          <w:sz w:val="28"/>
          <w:szCs w:val="28"/>
          <w:lang w:val="ru-RU"/>
        </w:rPr>
        <w:t>районної</w:t>
      </w:r>
      <w:r>
        <w:rPr>
          <w:rFonts w:ascii="Times New Roman" w:hAnsi="Times New Roman"/>
          <w:spacing w:val="-2"/>
          <w:sz w:val="28"/>
          <w:szCs w:val="28"/>
          <w:lang w:val="uk-UA"/>
        </w:rPr>
        <w:t xml:space="preserve"> </w:t>
      </w:r>
      <w:r w:rsidRPr="005749DA">
        <w:rPr>
          <w:rFonts w:ascii="Times New Roman" w:hAnsi="Times New Roman"/>
          <w:spacing w:val="-2"/>
          <w:sz w:val="28"/>
          <w:szCs w:val="28"/>
          <w:lang w:val="ru-RU"/>
        </w:rPr>
        <w:t xml:space="preserve">державної адміністрації за поданням начальника </w:t>
      </w:r>
      <w:r>
        <w:rPr>
          <w:rFonts w:ascii="Times New Roman" w:hAnsi="Times New Roman"/>
          <w:spacing w:val="-2"/>
          <w:sz w:val="28"/>
          <w:szCs w:val="28"/>
          <w:lang w:val="uk-UA"/>
        </w:rPr>
        <w:t>відділу</w:t>
      </w:r>
      <w:r w:rsidRPr="005749DA">
        <w:rPr>
          <w:rFonts w:ascii="Times New Roman" w:hAnsi="Times New Roman"/>
          <w:spacing w:val="-2"/>
          <w:sz w:val="28"/>
          <w:szCs w:val="28"/>
          <w:lang w:val="ru-RU"/>
        </w:rPr>
        <w:t>.</w:t>
      </w:r>
    </w:p>
    <w:p w:rsidR="006B5EAB" w:rsidRPr="006822B8" w:rsidRDefault="006B5EAB" w:rsidP="006822B8">
      <w:pPr>
        <w:ind w:firstLine="709"/>
        <w:jc w:val="both"/>
        <w:rPr>
          <w:rFonts w:ascii="Times New Roman" w:hAnsi="Times New Roman"/>
          <w:spacing w:val="-2"/>
          <w:sz w:val="28"/>
          <w:szCs w:val="28"/>
          <w:lang w:val="ru-RU"/>
        </w:rPr>
      </w:pPr>
      <w:r w:rsidRPr="006822B8">
        <w:rPr>
          <w:rFonts w:ascii="Times New Roman" w:hAnsi="Times New Roman"/>
          <w:sz w:val="28"/>
          <w:szCs w:val="28"/>
          <w:lang w:val="ru-RU"/>
        </w:rPr>
        <w:t xml:space="preserve">Рішення колегії </w:t>
      </w:r>
      <w:r>
        <w:rPr>
          <w:rFonts w:ascii="Times New Roman" w:hAnsi="Times New Roman"/>
          <w:sz w:val="28"/>
          <w:szCs w:val="28"/>
          <w:lang w:val="ru-RU"/>
        </w:rPr>
        <w:t>затверджується</w:t>
      </w:r>
      <w:r w:rsidRPr="006822B8">
        <w:rPr>
          <w:rFonts w:ascii="Times New Roman" w:hAnsi="Times New Roman"/>
          <w:sz w:val="28"/>
          <w:szCs w:val="28"/>
          <w:lang w:val="ru-RU"/>
        </w:rPr>
        <w:t xml:space="preserve"> </w:t>
      </w:r>
      <w:r>
        <w:rPr>
          <w:rFonts w:ascii="Times New Roman" w:hAnsi="Times New Roman"/>
          <w:sz w:val="28"/>
          <w:szCs w:val="28"/>
          <w:lang w:val="ru-RU"/>
        </w:rPr>
        <w:t>наказами</w:t>
      </w:r>
      <w:r w:rsidRPr="006822B8">
        <w:rPr>
          <w:rFonts w:ascii="Times New Roman" w:hAnsi="Times New Roman"/>
          <w:sz w:val="28"/>
          <w:szCs w:val="28"/>
          <w:lang w:val="ru-RU"/>
        </w:rPr>
        <w:t xml:space="preserve"> начальника відділу</w:t>
      </w:r>
      <w:r>
        <w:rPr>
          <w:rFonts w:ascii="Times New Roman" w:hAnsi="Times New Roman"/>
          <w:sz w:val="28"/>
          <w:szCs w:val="28"/>
          <w:lang w:val="ru-RU"/>
        </w:rPr>
        <w:t>.</w:t>
      </w:r>
      <w:r w:rsidRPr="006822B8">
        <w:rPr>
          <w:rFonts w:ascii="Times New Roman" w:hAnsi="Times New Roman"/>
          <w:sz w:val="28"/>
          <w:szCs w:val="28"/>
          <w:lang w:val="ru-RU"/>
        </w:rPr>
        <w:t xml:space="preserve"> </w:t>
      </w:r>
    </w:p>
    <w:p w:rsidR="006B5EAB" w:rsidRDefault="006B5EAB"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ru-RU"/>
        </w:rPr>
        <w:t>14. До складу відділу входить сектор молоді та спорту.</w:t>
      </w:r>
    </w:p>
    <w:p w:rsidR="006B5EAB" w:rsidRPr="00883703" w:rsidRDefault="006B5EAB"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15. У межах своїх повноважень відділ здійснює, спрямовує, координує та контролює діяльність підрозділів безпосереднього підпорядкування, створеними</w:t>
      </w:r>
      <w:r w:rsidRPr="00883703">
        <w:rPr>
          <w:rFonts w:ascii="Times New Roman" w:hAnsi="Times New Roman"/>
          <w:sz w:val="28"/>
          <w:szCs w:val="28"/>
          <w:lang w:val="ru-RU"/>
        </w:rPr>
        <w:t xml:space="preserve"> </w:t>
      </w:r>
      <w:r>
        <w:rPr>
          <w:rFonts w:ascii="Times New Roman" w:hAnsi="Times New Roman"/>
          <w:sz w:val="28"/>
          <w:szCs w:val="28"/>
          <w:lang w:val="ru-RU"/>
        </w:rPr>
        <w:t>рішенням Роменської районної ради,</w:t>
      </w:r>
      <w:r w:rsidRPr="00883703">
        <w:rPr>
          <w:rFonts w:ascii="Times New Roman" w:hAnsi="Times New Roman"/>
          <w:sz w:val="28"/>
          <w:szCs w:val="28"/>
          <w:lang w:val="ru-RU"/>
        </w:rPr>
        <w:t xml:space="preserve"> виходячи з потреб забезпечення належного </w:t>
      </w:r>
      <w:r>
        <w:rPr>
          <w:rFonts w:ascii="Times New Roman" w:hAnsi="Times New Roman"/>
          <w:sz w:val="28"/>
          <w:szCs w:val="28"/>
          <w:lang w:val="ru-RU"/>
        </w:rPr>
        <w:t>функціонування закладів освіти:</w:t>
      </w:r>
    </w:p>
    <w:p w:rsidR="006B5EAB" w:rsidRPr="00883703" w:rsidRDefault="006B5EAB"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1) методичного</w:t>
      </w:r>
      <w:r w:rsidRPr="00883703">
        <w:rPr>
          <w:rFonts w:ascii="Times New Roman" w:hAnsi="Times New Roman"/>
          <w:sz w:val="28"/>
          <w:szCs w:val="28"/>
          <w:lang w:val="ru-RU"/>
        </w:rPr>
        <w:t xml:space="preserve"> кабінет</w:t>
      </w:r>
      <w:r>
        <w:rPr>
          <w:rFonts w:ascii="Times New Roman" w:hAnsi="Times New Roman"/>
          <w:sz w:val="28"/>
          <w:szCs w:val="28"/>
          <w:lang w:val="ru-RU"/>
        </w:rPr>
        <w:t>у</w:t>
      </w:r>
      <w:r w:rsidRPr="00883703">
        <w:rPr>
          <w:rFonts w:ascii="Times New Roman" w:hAnsi="Times New Roman"/>
          <w:spacing w:val="-2"/>
          <w:sz w:val="28"/>
          <w:szCs w:val="28"/>
          <w:lang w:val="uk-UA"/>
        </w:rPr>
        <w:t xml:space="preserve"> </w:t>
      </w:r>
      <w:r w:rsidRPr="00993646">
        <w:rPr>
          <w:rFonts w:ascii="Times New Roman" w:hAnsi="Times New Roman"/>
          <w:spacing w:val="-2"/>
          <w:sz w:val="28"/>
          <w:szCs w:val="28"/>
          <w:lang w:val="uk-UA"/>
        </w:rPr>
        <w:t>дошкільної, загальної середньої і позашкільної освіти</w:t>
      </w:r>
      <w:r>
        <w:rPr>
          <w:rFonts w:ascii="Times New Roman" w:hAnsi="Times New Roman"/>
          <w:sz w:val="28"/>
          <w:szCs w:val="28"/>
          <w:lang w:val="ru-RU"/>
        </w:rPr>
        <w:t>;</w:t>
      </w:r>
    </w:p>
    <w:p w:rsidR="006B5EAB" w:rsidRPr="00883703" w:rsidRDefault="006B5EAB" w:rsidP="0061025E">
      <w:pPr>
        <w:ind w:firstLine="709"/>
        <w:jc w:val="both"/>
        <w:rPr>
          <w:rFonts w:ascii="Times New Roman" w:hAnsi="Times New Roman"/>
          <w:sz w:val="28"/>
          <w:szCs w:val="28"/>
          <w:lang w:val="ru-RU"/>
        </w:rPr>
      </w:pPr>
      <w:r>
        <w:rPr>
          <w:rFonts w:ascii="Times New Roman" w:hAnsi="Times New Roman"/>
          <w:sz w:val="28"/>
          <w:szCs w:val="28"/>
          <w:lang w:val="ru-RU"/>
        </w:rPr>
        <w:t>2) групи</w:t>
      </w:r>
      <w:r w:rsidRPr="00883703">
        <w:rPr>
          <w:rFonts w:ascii="Times New Roman" w:hAnsi="Times New Roman"/>
          <w:sz w:val="28"/>
          <w:szCs w:val="28"/>
          <w:lang w:val="ru-RU"/>
        </w:rPr>
        <w:t xml:space="preserve"> по централізованому господарському обслуговуван</w:t>
      </w:r>
      <w:r>
        <w:rPr>
          <w:rFonts w:ascii="Times New Roman" w:hAnsi="Times New Roman"/>
          <w:sz w:val="28"/>
          <w:szCs w:val="28"/>
          <w:lang w:val="ru-RU"/>
        </w:rPr>
        <w:t>ню;</w:t>
      </w:r>
    </w:p>
    <w:p w:rsidR="006B5EAB" w:rsidRPr="00883703" w:rsidRDefault="006B5EAB" w:rsidP="0061025E">
      <w:pPr>
        <w:tabs>
          <w:tab w:val="left" w:pos="720"/>
        </w:tabs>
        <w:ind w:firstLine="709"/>
        <w:jc w:val="both"/>
        <w:rPr>
          <w:rFonts w:ascii="Times New Roman" w:hAnsi="Times New Roman"/>
          <w:sz w:val="28"/>
          <w:szCs w:val="28"/>
          <w:lang w:val="ru-RU"/>
        </w:rPr>
      </w:pPr>
      <w:r>
        <w:rPr>
          <w:rFonts w:ascii="Times New Roman" w:hAnsi="Times New Roman"/>
          <w:sz w:val="28"/>
          <w:szCs w:val="28"/>
          <w:lang w:val="ru-RU"/>
        </w:rPr>
        <w:t>3) централізованої бухгалтерії;</w:t>
      </w:r>
    </w:p>
    <w:p w:rsidR="006B5EAB" w:rsidRDefault="006B5EAB" w:rsidP="0061025E">
      <w:pPr>
        <w:ind w:firstLine="709"/>
        <w:jc w:val="both"/>
        <w:rPr>
          <w:rFonts w:ascii="Times New Roman" w:hAnsi="Times New Roman"/>
          <w:spacing w:val="-2"/>
          <w:sz w:val="28"/>
          <w:szCs w:val="28"/>
          <w:lang w:val="ru-RU"/>
        </w:rPr>
      </w:pPr>
      <w:r>
        <w:rPr>
          <w:rFonts w:ascii="Times New Roman" w:hAnsi="Times New Roman"/>
          <w:spacing w:val="-2"/>
          <w:sz w:val="28"/>
          <w:szCs w:val="28"/>
          <w:lang w:val="uk-UA"/>
        </w:rPr>
        <w:t xml:space="preserve">16. </w:t>
      </w:r>
      <w:r>
        <w:rPr>
          <w:rFonts w:ascii="Times New Roman" w:hAnsi="Times New Roman"/>
          <w:spacing w:val="-2"/>
          <w:sz w:val="28"/>
          <w:szCs w:val="28"/>
          <w:lang w:val="ru-RU"/>
        </w:rPr>
        <w:t xml:space="preserve">При відділі </w:t>
      </w:r>
      <w:r w:rsidRPr="00712166">
        <w:rPr>
          <w:rFonts w:ascii="Times New Roman" w:hAnsi="Times New Roman"/>
          <w:spacing w:val="-2"/>
          <w:sz w:val="28"/>
          <w:szCs w:val="28"/>
          <w:lang w:val="ru-RU"/>
        </w:rPr>
        <w:t>може створюватися рада керівників навчальних закладів, інші громадські ради, комісії з числа учасників навчально-виховного процесу, представників громадськості.</w:t>
      </w:r>
    </w:p>
    <w:p w:rsidR="006B5EAB" w:rsidRPr="00712166" w:rsidRDefault="006B5EAB" w:rsidP="0061025E">
      <w:pPr>
        <w:tabs>
          <w:tab w:val="left" w:pos="3600"/>
        </w:tabs>
        <w:ind w:firstLine="709"/>
        <w:jc w:val="both"/>
        <w:rPr>
          <w:rFonts w:ascii="Times New Roman" w:hAnsi="Times New Roman"/>
          <w:sz w:val="28"/>
          <w:szCs w:val="28"/>
          <w:lang w:val="ru-RU"/>
        </w:rPr>
      </w:pPr>
      <w:r>
        <w:rPr>
          <w:rFonts w:ascii="Times New Roman" w:hAnsi="Times New Roman"/>
          <w:spacing w:val="-2"/>
          <w:sz w:val="28"/>
          <w:szCs w:val="28"/>
          <w:lang w:val="ru-RU"/>
        </w:rPr>
        <w:t>17. Склад ради і комісій та положення про них затверджує голова Роменської районної державної адміністрації за поданням начальника відділу.</w:t>
      </w:r>
    </w:p>
    <w:p w:rsidR="006B5EAB" w:rsidRDefault="006B5EAB" w:rsidP="0061025E">
      <w:pPr>
        <w:ind w:firstLine="709"/>
        <w:jc w:val="both"/>
        <w:rPr>
          <w:rFonts w:ascii="Times New Roman" w:hAnsi="Times New Roman"/>
          <w:spacing w:val="-2"/>
          <w:sz w:val="28"/>
          <w:szCs w:val="28"/>
          <w:lang w:val="uk-UA"/>
        </w:rPr>
      </w:pPr>
      <w:r>
        <w:rPr>
          <w:rFonts w:ascii="Times New Roman" w:hAnsi="Times New Roman"/>
          <w:spacing w:val="-2"/>
          <w:sz w:val="28"/>
          <w:szCs w:val="28"/>
          <w:lang w:val="ru-RU"/>
        </w:rPr>
        <w:t xml:space="preserve">18. </w:t>
      </w:r>
      <w:r>
        <w:rPr>
          <w:rFonts w:ascii="Times New Roman" w:hAnsi="Times New Roman"/>
          <w:spacing w:val="-2"/>
          <w:sz w:val="28"/>
          <w:szCs w:val="28"/>
          <w:lang w:val="uk-UA"/>
        </w:rPr>
        <w:t>Накази начальника відділу</w:t>
      </w:r>
      <w:r w:rsidRPr="00F51E99">
        <w:rPr>
          <w:rFonts w:ascii="Times New Roman" w:hAnsi="Times New Roman"/>
          <w:spacing w:val="-2"/>
          <w:sz w:val="28"/>
          <w:szCs w:val="28"/>
          <w:lang w:val="uk-UA"/>
        </w:rPr>
        <w:t>,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w:t>
      </w:r>
      <w:r>
        <w:rPr>
          <w:rFonts w:ascii="Times New Roman" w:hAnsi="Times New Roman"/>
          <w:spacing w:val="-2"/>
          <w:sz w:val="28"/>
          <w:szCs w:val="28"/>
          <w:lang w:val="uk-UA"/>
        </w:rPr>
        <w:t xml:space="preserve"> Роменської</w:t>
      </w:r>
      <w:r w:rsidRPr="00F51E99">
        <w:rPr>
          <w:rFonts w:ascii="Times New Roman" w:hAnsi="Times New Roman"/>
          <w:spacing w:val="-2"/>
          <w:sz w:val="28"/>
          <w:szCs w:val="28"/>
          <w:lang w:val="uk-UA"/>
        </w:rPr>
        <w:t xml:space="preserve"> районної державної адмініст</w:t>
      </w:r>
      <w:r>
        <w:rPr>
          <w:rFonts w:ascii="Times New Roman" w:hAnsi="Times New Roman"/>
          <w:spacing w:val="-2"/>
          <w:sz w:val="28"/>
          <w:szCs w:val="28"/>
          <w:lang w:val="uk-UA"/>
        </w:rPr>
        <w:t>рації,</w:t>
      </w:r>
      <w:r w:rsidRPr="00F51E99">
        <w:rPr>
          <w:rFonts w:ascii="Times New Roman" w:hAnsi="Times New Roman"/>
          <w:spacing w:val="-2"/>
          <w:sz w:val="28"/>
          <w:szCs w:val="28"/>
          <w:lang w:val="uk-UA"/>
        </w:rPr>
        <w:t xml:space="preserve"> іншим центральним органом виконавчої вл</w:t>
      </w:r>
      <w:r>
        <w:rPr>
          <w:rFonts w:ascii="Times New Roman" w:hAnsi="Times New Roman"/>
          <w:spacing w:val="-2"/>
          <w:sz w:val="28"/>
          <w:szCs w:val="28"/>
          <w:lang w:val="uk-UA"/>
        </w:rPr>
        <w:t>ади, або директором Департаменту освіти і науки</w:t>
      </w:r>
      <w:r w:rsidRPr="00F51E99">
        <w:rPr>
          <w:rFonts w:ascii="Times New Roman" w:hAnsi="Times New Roman"/>
          <w:spacing w:val="-2"/>
          <w:sz w:val="28"/>
          <w:szCs w:val="28"/>
          <w:lang w:val="uk-UA"/>
        </w:rPr>
        <w:t xml:space="preserve"> </w:t>
      </w:r>
      <w:r>
        <w:rPr>
          <w:rFonts w:ascii="Times New Roman" w:hAnsi="Times New Roman"/>
          <w:spacing w:val="-2"/>
          <w:sz w:val="28"/>
          <w:szCs w:val="28"/>
          <w:lang w:val="uk-UA"/>
        </w:rPr>
        <w:t xml:space="preserve">Сумської обласної </w:t>
      </w:r>
      <w:r w:rsidRPr="00F51E99">
        <w:rPr>
          <w:rFonts w:ascii="Times New Roman" w:hAnsi="Times New Roman"/>
          <w:spacing w:val="-2"/>
          <w:sz w:val="28"/>
          <w:szCs w:val="28"/>
          <w:lang w:val="uk-UA"/>
        </w:rPr>
        <w:t>держа</w:t>
      </w:r>
      <w:r>
        <w:rPr>
          <w:rFonts w:ascii="Times New Roman" w:hAnsi="Times New Roman"/>
          <w:spacing w:val="-2"/>
          <w:sz w:val="28"/>
          <w:szCs w:val="28"/>
          <w:lang w:val="uk-UA"/>
        </w:rPr>
        <w:t>вної адміністрації.</w:t>
      </w:r>
    </w:p>
    <w:p w:rsidR="006B5EAB" w:rsidRDefault="006B5EAB" w:rsidP="0061025E">
      <w:pPr>
        <w:tabs>
          <w:tab w:val="left" w:pos="720"/>
        </w:tabs>
        <w:ind w:firstLine="709"/>
        <w:jc w:val="both"/>
        <w:rPr>
          <w:rFonts w:ascii="Times New Roman" w:hAnsi="Times New Roman"/>
          <w:spacing w:val="-2"/>
          <w:sz w:val="28"/>
          <w:szCs w:val="28"/>
          <w:lang w:val="uk-UA"/>
        </w:rPr>
      </w:pPr>
      <w:r>
        <w:rPr>
          <w:rFonts w:ascii="Times New Roman" w:hAnsi="Times New Roman"/>
          <w:spacing w:val="-2"/>
          <w:sz w:val="28"/>
          <w:szCs w:val="28"/>
          <w:lang w:val="uk-UA"/>
        </w:rPr>
        <w:t>19. Граничну чисельність, фонд оплати праці працівників відділу визначає</w:t>
      </w:r>
      <w:r w:rsidRPr="005D6E8D">
        <w:rPr>
          <w:rFonts w:ascii="Times New Roman" w:hAnsi="Times New Roman"/>
          <w:spacing w:val="-2"/>
          <w:sz w:val="28"/>
          <w:szCs w:val="28"/>
          <w:lang w:val="uk-UA"/>
        </w:rPr>
        <w:t xml:space="preserve"> </w:t>
      </w:r>
      <w:r>
        <w:rPr>
          <w:rFonts w:ascii="Times New Roman" w:hAnsi="Times New Roman"/>
          <w:spacing w:val="-2"/>
          <w:sz w:val="28"/>
          <w:szCs w:val="28"/>
          <w:lang w:val="uk-UA"/>
        </w:rPr>
        <w:t>голова Роменської районної державної адміністрації у межах відповідних бюджетних призначень.</w:t>
      </w:r>
    </w:p>
    <w:p w:rsidR="006B5EAB" w:rsidRDefault="006B5EAB" w:rsidP="0061025E">
      <w:pPr>
        <w:ind w:firstLine="709"/>
        <w:jc w:val="both"/>
        <w:rPr>
          <w:rFonts w:ascii="Times New Roman" w:hAnsi="Times New Roman"/>
          <w:spacing w:val="-2"/>
          <w:sz w:val="28"/>
          <w:szCs w:val="28"/>
          <w:lang w:val="uk-UA"/>
        </w:rPr>
      </w:pPr>
      <w:r>
        <w:rPr>
          <w:rFonts w:ascii="Times New Roman" w:hAnsi="Times New Roman"/>
          <w:spacing w:val="-2"/>
          <w:sz w:val="28"/>
          <w:szCs w:val="28"/>
          <w:lang w:val="uk-UA"/>
        </w:rPr>
        <w:t>20. Штатний розпис та кошторис відділу затверджує голова Роменської районної державної адміністрації за пропозиціями начальника відділу відповідно до вимог чинного законодавства.</w:t>
      </w:r>
    </w:p>
    <w:p w:rsidR="006B5EAB" w:rsidRPr="00993646" w:rsidRDefault="006B5EAB" w:rsidP="006822B8">
      <w:pPr>
        <w:tabs>
          <w:tab w:val="left" w:pos="720"/>
        </w:tabs>
        <w:ind w:firstLine="709"/>
        <w:jc w:val="both"/>
        <w:rPr>
          <w:rFonts w:ascii="Times New Roman" w:hAnsi="Times New Roman"/>
          <w:sz w:val="28"/>
          <w:szCs w:val="28"/>
          <w:lang w:val="uk-UA"/>
        </w:rPr>
      </w:pPr>
      <w:r>
        <w:rPr>
          <w:rFonts w:ascii="Times New Roman" w:hAnsi="Times New Roman"/>
          <w:spacing w:val="-2"/>
          <w:sz w:val="28"/>
          <w:szCs w:val="28"/>
          <w:lang w:val="uk-UA"/>
        </w:rPr>
        <w:t>21. Відділ</w:t>
      </w:r>
      <w:r w:rsidRPr="00993646">
        <w:rPr>
          <w:rFonts w:ascii="Times New Roman" w:hAnsi="Times New Roman"/>
          <w:spacing w:val="-2"/>
          <w:sz w:val="28"/>
          <w:szCs w:val="28"/>
          <w:lang w:val="uk-UA"/>
        </w:rPr>
        <w:t xml:space="preserve"> має</w:t>
      </w:r>
      <w:r>
        <w:rPr>
          <w:rFonts w:ascii="Times New Roman" w:hAnsi="Times New Roman"/>
          <w:spacing w:val="-2"/>
          <w:sz w:val="28"/>
          <w:szCs w:val="28"/>
          <w:lang w:val="uk-UA"/>
        </w:rPr>
        <w:t xml:space="preserve"> </w:t>
      </w:r>
      <w:r w:rsidRPr="00993646">
        <w:rPr>
          <w:rFonts w:ascii="Times New Roman" w:hAnsi="Times New Roman"/>
          <w:spacing w:val="-2"/>
          <w:sz w:val="28"/>
          <w:szCs w:val="28"/>
          <w:lang w:val="uk-UA"/>
        </w:rPr>
        <w:t xml:space="preserve">самостійний баланс, рахунки в </w:t>
      </w:r>
      <w:r>
        <w:rPr>
          <w:rFonts w:ascii="Times New Roman" w:hAnsi="Times New Roman"/>
          <w:spacing w:val="-2"/>
          <w:sz w:val="28"/>
          <w:szCs w:val="28"/>
          <w:lang w:val="uk-UA"/>
        </w:rPr>
        <w:t xml:space="preserve">органах Казначейства, </w:t>
      </w:r>
      <w:r w:rsidRPr="00993646">
        <w:rPr>
          <w:rFonts w:ascii="Times New Roman" w:hAnsi="Times New Roman"/>
          <w:spacing w:val="-2"/>
          <w:sz w:val="28"/>
          <w:szCs w:val="28"/>
          <w:lang w:val="uk-UA"/>
        </w:rPr>
        <w:t xml:space="preserve">установах банків, печатку </w:t>
      </w:r>
      <w:r>
        <w:rPr>
          <w:rFonts w:ascii="Times New Roman" w:hAnsi="Times New Roman"/>
          <w:spacing w:val="-2"/>
          <w:sz w:val="28"/>
          <w:szCs w:val="28"/>
          <w:lang w:val="uk-UA"/>
        </w:rPr>
        <w:t>і</w:t>
      </w:r>
      <w:r w:rsidRPr="00993646">
        <w:rPr>
          <w:rFonts w:ascii="Times New Roman" w:hAnsi="Times New Roman"/>
          <w:spacing w:val="-2"/>
          <w:sz w:val="28"/>
          <w:szCs w:val="28"/>
          <w:lang w:val="uk-UA"/>
        </w:rPr>
        <w:t>з зображе</w:t>
      </w:r>
      <w:r>
        <w:rPr>
          <w:rFonts w:ascii="Times New Roman" w:hAnsi="Times New Roman"/>
          <w:spacing w:val="-2"/>
          <w:sz w:val="28"/>
          <w:szCs w:val="28"/>
          <w:lang w:val="uk-UA"/>
        </w:rPr>
        <w:t xml:space="preserve">нням Державного Герба України та </w:t>
      </w:r>
      <w:r w:rsidRPr="00993646">
        <w:rPr>
          <w:rFonts w:ascii="Times New Roman" w:hAnsi="Times New Roman"/>
          <w:spacing w:val="-2"/>
          <w:sz w:val="28"/>
          <w:szCs w:val="28"/>
          <w:lang w:val="uk-UA"/>
        </w:rPr>
        <w:t xml:space="preserve">своїм </w:t>
      </w:r>
      <w:r>
        <w:rPr>
          <w:rFonts w:ascii="Times New Roman" w:hAnsi="Times New Roman"/>
          <w:spacing w:val="-2"/>
          <w:sz w:val="28"/>
          <w:szCs w:val="28"/>
          <w:lang w:val="uk-UA"/>
        </w:rPr>
        <w:t>н</w:t>
      </w:r>
      <w:r w:rsidRPr="00993646">
        <w:rPr>
          <w:rFonts w:ascii="Times New Roman" w:hAnsi="Times New Roman"/>
          <w:spacing w:val="-2"/>
          <w:sz w:val="28"/>
          <w:szCs w:val="28"/>
          <w:lang w:val="uk-UA"/>
        </w:rPr>
        <w:t>айменуванням</w:t>
      </w:r>
      <w:r>
        <w:rPr>
          <w:rFonts w:ascii="Times New Roman" w:hAnsi="Times New Roman"/>
          <w:spacing w:val="-2"/>
          <w:sz w:val="28"/>
          <w:szCs w:val="28"/>
          <w:lang w:val="uk-UA"/>
        </w:rPr>
        <w:t>, бланки.</w:t>
      </w:r>
    </w:p>
    <w:p w:rsidR="006B5EAB" w:rsidRDefault="006B5EAB" w:rsidP="0061025E">
      <w:pPr>
        <w:spacing w:line="360" w:lineRule="auto"/>
        <w:rPr>
          <w:rFonts w:ascii="Times New Roman" w:hAnsi="Times New Roman"/>
          <w:b/>
          <w:bCs/>
          <w:sz w:val="28"/>
          <w:szCs w:val="28"/>
          <w:lang w:val="uk-UA"/>
        </w:rPr>
      </w:pPr>
    </w:p>
    <w:p w:rsidR="006B5EAB" w:rsidRPr="00993646" w:rsidRDefault="006B5EAB" w:rsidP="0061025E">
      <w:pPr>
        <w:rPr>
          <w:rFonts w:ascii="Times New Roman" w:hAnsi="Times New Roman"/>
          <w:b/>
          <w:bCs/>
          <w:sz w:val="28"/>
          <w:szCs w:val="28"/>
          <w:lang w:val="uk-UA"/>
        </w:rPr>
      </w:pPr>
      <w:r w:rsidRPr="00993646">
        <w:rPr>
          <w:rFonts w:ascii="Times New Roman" w:hAnsi="Times New Roman"/>
          <w:b/>
          <w:bCs/>
          <w:sz w:val="28"/>
          <w:szCs w:val="28"/>
          <w:lang w:val="uk-UA"/>
        </w:rPr>
        <w:t>Керівник апарату Роменської</w:t>
      </w:r>
    </w:p>
    <w:p w:rsidR="006B5EAB" w:rsidRPr="00993646" w:rsidRDefault="006B5EAB" w:rsidP="0061025E">
      <w:pPr>
        <w:tabs>
          <w:tab w:val="left" w:pos="7020"/>
        </w:tabs>
        <w:rPr>
          <w:rFonts w:ascii="Times New Roman" w:hAnsi="Times New Roman"/>
          <w:b/>
          <w:bCs/>
          <w:sz w:val="28"/>
          <w:szCs w:val="28"/>
          <w:lang w:val="uk-UA"/>
        </w:rPr>
      </w:pPr>
      <w:r w:rsidRPr="00993646">
        <w:rPr>
          <w:rFonts w:ascii="Times New Roman" w:hAnsi="Times New Roman"/>
          <w:b/>
          <w:bCs/>
          <w:sz w:val="28"/>
          <w:szCs w:val="28"/>
          <w:lang w:val="uk-UA"/>
        </w:rPr>
        <w:t>р</w:t>
      </w:r>
      <w:r>
        <w:rPr>
          <w:rFonts w:ascii="Times New Roman" w:hAnsi="Times New Roman"/>
          <w:b/>
          <w:bCs/>
          <w:sz w:val="28"/>
          <w:szCs w:val="28"/>
          <w:lang w:val="uk-UA"/>
        </w:rPr>
        <w:t>айонної державної адміністрації</w:t>
      </w:r>
      <w:r>
        <w:rPr>
          <w:rFonts w:ascii="Times New Roman" w:hAnsi="Times New Roman"/>
          <w:b/>
          <w:bCs/>
          <w:sz w:val="28"/>
          <w:szCs w:val="28"/>
          <w:lang w:val="uk-UA"/>
        </w:rPr>
        <w:tab/>
      </w:r>
      <w:r w:rsidRPr="00993646">
        <w:rPr>
          <w:rFonts w:ascii="Times New Roman" w:hAnsi="Times New Roman"/>
          <w:b/>
          <w:bCs/>
          <w:sz w:val="28"/>
          <w:szCs w:val="28"/>
          <w:lang w:val="uk-UA"/>
        </w:rPr>
        <w:t>М.О.Ломко</w:t>
      </w:r>
    </w:p>
    <w:p w:rsidR="006B5EAB" w:rsidRDefault="006B5EAB" w:rsidP="0061025E">
      <w:pPr>
        <w:spacing w:line="360" w:lineRule="auto"/>
        <w:rPr>
          <w:rFonts w:ascii="Times New Roman" w:hAnsi="Times New Roman"/>
          <w:b/>
          <w:sz w:val="28"/>
          <w:szCs w:val="28"/>
          <w:lang w:val="uk-UA"/>
        </w:rPr>
      </w:pPr>
    </w:p>
    <w:p w:rsidR="006B5EAB" w:rsidRDefault="006B5EAB" w:rsidP="0061025E">
      <w:pPr>
        <w:rPr>
          <w:rFonts w:ascii="Times New Roman" w:hAnsi="Times New Roman"/>
          <w:b/>
          <w:sz w:val="28"/>
          <w:szCs w:val="28"/>
          <w:lang w:val="uk-UA"/>
        </w:rPr>
      </w:pPr>
      <w:r w:rsidRPr="00993646">
        <w:rPr>
          <w:rFonts w:ascii="Times New Roman" w:hAnsi="Times New Roman"/>
          <w:b/>
          <w:sz w:val="28"/>
          <w:szCs w:val="28"/>
          <w:lang w:val="uk-UA"/>
        </w:rPr>
        <w:t xml:space="preserve">Начальник </w:t>
      </w:r>
      <w:r>
        <w:rPr>
          <w:rFonts w:ascii="Times New Roman" w:hAnsi="Times New Roman"/>
          <w:b/>
          <w:sz w:val="28"/>
          <w:szCs w:val="28"/>
          <w:lang w:val="uk-UA"/>
        </w:rPr>
        <w:t>відділу</w:t>
      </w:r>
      <w:r w:rsidRPr="00993646">
        <w:rPr>
          <w:rFonts w:ascii="Times New Roman" w:hAnsi="Times New Roman"/>
          <w:b/>
          <w:sz w:val="28"/>
          <w:szCs w:val="28"/>
          <w:lang w:val="uk-UA"/>
        </w:rPr>
        <w:t xml:space="preserve"> освіти</w:t>
      </w:r>
      <w:r>
        <w:rPr>
          <w:rFonts w:ascii="Times New Roman" w:hAnsi="Times New Roman"/>
          <w:b/>
          <w:sz w:val="28"/>
          <w:szCs w:val="28"/>
          <w:lang w:val="uk-UA"/>
        </w:rPr>
        <w:t>,</w:t>
      </w:r>
    </w:p>
    <w:p w:rsidR="006B5EAB" w:rsidRDefault="006B5EAB" w:rsidP="0061025E">
      <w:pPr>
        <w:rPr>
          <w:rFonts w:ascii="Times New Roman" w:hAnsi="Times New Roman"/>
          <w:b/>
          <w:sz w:val="28"/>
          <w:szCs w:val="28"/>
          <w:lang w:val="uk-UA"/>
        </w:rPr>
      </w:pPr>
      <w:r>
        <w:rPr>
          <w:rFonts w:ascii="Times New Roman" w:hAnsi="Times New Roman"/>
          <w:b/>
          <w:sz w:val="28"/>
          <w:szCs w:val="28"/>
          <w:lang w:val="uk-UA"/>
        </w:rPr>
        <w:t xml:space="preserve">молоді та спорту </w:t>
      </w:r>
      <w:r w:rsidRPr="00993646">
        <w:rPr>
          <w:rFonts w:ascii="Times New Roman" w:hAnsi="Times New Roman"/>
          <w:b/>
          <w:sz w:val="28"/>
          <w:szCs w:val="28"/>
          <w:lang w:val="uk-UA"/>
        </w:rPr>
        <w:t>Роменської</w:t>
      </w:r>
    </w:p>
    <w:p w:rsidR="006B5EAB" w:rsidRPr="00993646" w:rsidRDefault="006B5EAB" w:rsidP="0061025E">
      <w:pPr>
        <w:tabs>
          <w:tab w:val="left" w:pos="7020"/>
        </w:tabs>
        <w:rPr>
          <w:rFonts w:ascii="Times New Roman" w:hAnsi="Times New Roman"/>
          <w:b/>
          <w:sz w:val="28"/>
          <w:szCs w:val="28"/>
          <w:lang w:val="uk-UA"/>
        </w:rPr>
      </w:pPr>
      <w:r w:rsidRPr="00993646">
        <w:rPr>
          <w:rFonts w:ascii="Times New Roman" w:hAnsi="Times New Roman"/>
          <w:b/>
          <w:sz w:val="28"/>
          <w:szCs w:val="28"/>
          <w:lang w:val="uk-UA"/>
        </w:rPr>
        <w:t>районної державної</w:t>
      </w:r>
      <w:r>
        <w:rPr>
          <w:rFonts w:ascii="Times New Roman" w:hAnsi="Times New Roman"/>
          <w:b/>
          <w:sz w:val="28"/>
          <w:szCs w:val="28"/>
          <w:lang w:val="uk-UA"/>
        </w:rPr>
        <w:t xml:space="preserve"> </w:t>
      </w:r>
      <w:r w:rsidRPr="00993646">
        <w:rPr>
          <w:rFonts w:ascii="Times New Roman" w:hAnsi="Times New Roman"/>
          <w:b/>
          <w:sz w:val="28"/>
          <w:szCs w:val="28"/>
          <w:lang w:val="uk-UA"/>
        </w:rPr>
        <w:t>адміністрац</w:t>
      </w:r>
      <w:r>
        <w:rPr>
          <w:rFonts w:ascii="Times New Roman" w:hAnsi="Times New Roman"/>
          <w:b/>
          <w:sz w:val="28"/>
          <w:szCs w:val="28"/>
          <w:lang w:val="uk-UA"/>
        </w:rPr>
        <w:t>ії</w:t>
      </w:r>
      <w:r>
        <w:rPr>
          <w:rFonts w:ascii="Times New Roman" w:hAnsi="Times New Roman"/>
          <w:b/>
          <w:sz w:val="28"/>
          <w:szCs w:val="28"/>
          <w:lang w:val="uk-UA"/>
        </w:rPr>
        <w:tab/>
      </w:r>
      <w:r>
        <w:rPr>
          <w:rFonts w:ascii="Times New Roman" w:hAnsi="Times New Roman"/>
          <w:b/>
          <w:sz w:val="28"/>
          <w:szCs w:val="28"/>
          <w:lang w:val="uk-UA"/>
        </w:rPr>
        <w:tab/>
      </w:r>
      <w:r w:rsidRPr="00993646">
        <w:rPr>
          <w:rFonts w:ascii="Times New Roman" w:hAnsi="Times New Roman"/>
          <w:b/>
          <w:sz w:val="28"/>
          <w:szCs w:val="28"/>
          <w:lang w:val="uk-UA"/>
        </w:rPr>
        <w:t>Л.П.Шкурат</w:t>
      </w:r>
    </w:p>
    <w:p w:rsidR="006B5EAB" w:rsidRPr="00993646" w:rsidRDefault="006B5EAB" w:rsidP="0061025E">
      <w:pPr>
        <w:spacing w:line="360" w:lineRule="auto"/>
        <w:rPr>
          <w:rFonts w:ascii="Times New Roman" w:hAnsi="Times New Roman"/>
          <w:b/>
          <w:sz w:val="28"/>
          <w:szCs w:val="28"/>
          <w:lang w:val="uk-UA"/>
        </w:rPr>
      </w:pPr>
    </w:p>
    <w:p w:rsidR="006B5EAB" w:rsidRPr="00993646" w:rsidRDefault="006B5EAB" w:rsidP="0061025E">
      <w:pPr>
        <w:spacing w:line="360" w:lineRule="auto"/>
        <w:rPr>
          <w:rFonts w:ascii="Times New Roman" w:hAnsi="Times New Roman"/>
          <w:sz w:val="28"/>
          <w:szCs w:val="28"/>
          <w:lang w:val="uk-UA"/>
        </w:rPr>
      </w:pPr>
    </w:p>
    <w:p w:rsidR="006B5EAB" w:rsidRPr="00590837" w:rsidRDefault="006B5EAB" w:rsidP="0061025E">
      <w:pPr>
        <w:rPr>
          <w:lang w:val="uk-UA"/>
        </w:rPr>
      </w:pPr>
    </w:p>
    <w:p w:rsidR="006B5EAB" w:rsidRPr="0061025E" w:rsidRDefault="006B5EAB">
      <w:pPr>
        <w:rPr>
          <w:lang w:val="uk-UA"/>
        </w:rPr>
      </w:pPr>
    </w:p>
    <w:sectPr w:rsidR="006B5EAB" w:rsidRPr="0061025E" w:rsidSect="0045788B">
      <w:pgSz w:w="11906" w:h="16838"/>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EAB" w:rsidRDefault="006B5EAB" w:rsidP="00211255">
      <w:r>
        <w:separator/>
      </w:r>
    </w:p>
  </w:endnote>
  <w:endnote w:type="continuationSeparator" w:id="0">
    <w:p w:rsidR="006B5EAB" w:rsidRDefault="006B5EAB" w:rsidP="002112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EAB" w:rsidRDefault="006B5EAB" w:rsidP="00211255">
      <w:r>
        <w:separator/>
      </w:r>
    </w:p>
  </w:footnote>
  <w:footnote w:type="continuationSeparator" w:id="0">
    <w:p w:rsidR="006B5EAB" w:rsidRDefault="006B5EAB" w:rsidP="002112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AB" w:rsidRDefault="006B5EAB" w:rsidP="001850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B5EAB" w:rsidRDefault="006B5EA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EAB" w:rsidRDefault="006B5EAB" w:rsidP="0018509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6B5EAB" w:rsidRDefault="006B5E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25E"/>
    <w:rsid w:val="00046A6B"/>
    <w:rsid w:val="00063335"/>
    <w:rsid w:val="000B1CE4"/>
    <w:rsid w:val="000B3695"/>
    <w:rsid w:val="000E49F6"/>
    <w:rsid w:val="00120A81"/>
    <w:rsid w:val="001463F5"/>
    <w:rsid w:val="00175366"/>
    <w:rsid w:val="00185090"/>
    <w:rsid w:val="001E38CE"/>
    <w:rsid w:val="00205FE8"/>
    <w:rsid w:val="00210589"/>
    <w:rsid w:val="00211255"/>
    <w:rsid w:val="00245D89"/>
    <w:rsid w:val="002C3198"/>
    <w:rsid w:val="002C59AD"/>
    <w:rsid w:val="002D62F2"/>
    <w:rsid w:val="002F671A"/>
    <w:rsid w:val="0031483C"/>
    <w:rsid w:val="00347AFB"/>
    <w:rsid w:val="00375C21"/>
    <w:rsid w:val="00376089"/>
    <w:rsid w:val="00376900"/>
    <w:rsid w:val="003C6CDF"/>
    <w:rsid w:val="00400605"/>
    <w:rsid w:val="00443ABC"/>
    <w:rsid w:val="004528BD"/>
    <w:rsid w:val="00452A7D"/>
    <w:rsid w:val="0045788B"/>
    <w:rsid w:val="004F1322"/>
    <w:rsid w:val="00524018"/>
    <w:rsid w:val="0056118D"/>
    <w:rsid w:val="00574661"/>
    <w:rsid w:val="005749DA"/>
    <w:rsid w:val="00576025"/>
    <w:rsid w:val="0058024A"/>
    <w:rsid w:val="00590837"/>
    <w:rsid w:val="005A1B44"/>
    <w:rsid w:val="005D2B6D"/>
    <w:rsid w:val="005D6E8D"/>
    <w:rsid w:val="005E5F92"/>
    <w:rsid w:val="006058C1"/>
    <w:rsid w:val="00606ED6"/>
    <w:rsid w:val="0061025E"/>
    <w:rsid w:val="00610BF7"/>
    <w:rsid w:val="00624B61"/>
    <w:rsid w:val="006324E8"/>
    <w:rsid w:val="00646638"/>
    <w:rsid w:val="00651AAD"/>
    <w:rsid w:val="00680B0F"/>
    <w:rsid w:val="006822B8"/>
    <w:rsid w:val="006A3B77"/>
    <w:rsid w:val="006B5EAB"/>
    <w:rsid w:val="006D33A1"/>
    <w:rsid w:val="006E0858"/>
    <w:rsid w:val="00712166"/>
    <w:rsid w:val="00730036"/>
    <w:rsid w:val="00733041"/>
    <w:rsid w:val="007356D9"/>
    <w:rsid w:val="00740BD3"/>
    <w:rsid w:val="00756C90"/>
    <w:rsid w:val="0077218A"/>
    <w:rsid w:val="00793C5C"/>
    <w:rsid w:val="0085365A"/>
    <w:rsid w:val="008553E3"/>
    <w:rsid w:val="00880B79"/>
    <w:rsid w:val="00883703"/>
    <w:rsid w:val="008A4258"/>
    <w:rsid w:val="008D1230"/>
    <w:rsid w:val="0092046B"/>
    <w:rsid w:val="00936C55"/>
    <w:rsid w:val="00953BB4"/>
    <w:rsid w:val="00993646"/>
    <w:rsid w:val="00997359"/>
    <w:rsid w:val="00A04F85"/>
    <w:rsid w:val="00A12B08"/>
    <w:rsid w:val="00A33CC3"/>
    <w:rsid w:val="00A42C10"/>
    <w:rsid w:val="00A54EBE"/>
    <w:rsid w:val="00A774C4"/>
    <w:rsid w:val="00AA348A"/>
    <w:rsid w:val="00AB0EBF"/>
    <w:rsid w:val="00AC5148"/>
    <w:rsid w:val="00AF5728"/>
    <w:rsid w:val="00AF6E4B"/>
    <w:rsid w:val="00B15FE1"/>
    <w:rsid w:val="00B208DC"/>
    <w:rsid w:val="00B34268"/>
    <w:rsid w:val="00B4396A"/>
    <w:rsid w:val="00B6068E"/>
    <w:rsid w:val="00B61AC0"/>
    <w:rsid w:val="00B637C0"/>
    <w:rsid w:val="00B70DDC"/>
    <w:rsid w:val="00B84CE5"/>
    <w:rsid w:val="00BF2967"/>
    <w:rsid w:val="00C177F2"/>
    <w:rsid w:val="00C23FB6"/>
    <w:rsid w:val="00C3045E"/>
    <w:rsid w:val="00C36DB0"/>
    <w:rsid w:val="00C378E9"/>
    <w:rsid w:val="00C46E90"/>
    <w:rsid w:val="00C76D68"/>
    <w:rsid w:val="00C95FA1"/>
    <w:rsid w:val="00C96428"/>
    <w:rsid w:val="00CB102E"/>
    <w:rsid w:val="00CB3E3F"/>
    <w:rsid w:val="00CD635F"/>
    <w:rsid w:val="00CF2DBA"/>
    <w:rsid w:val="00D13F70"/>
    <w:rsid w:val="00D354F9"/>
    <w:rsid w:val="00D95534"/>
    <w:rsid w:val="00D95BCE"/>
    <w:rsid w:val="00E12F71"/>
    <w:rsid w:val="00E27A4C"/>
    <w:rsid w:val="00E64F3B"/>
    <w:rsid w:val="00E700EE"/>
    <w:rsid w:val="00E71BDF"/>
    <w:rsid w:val="00EA4B55"/>
    <w:rsid w:val="00EB5931"/>
    <w:rsid w:val="00EC1C8B"/>
    <w:rsid w:val="00ED0405"/>
    <w:rsid w:val="00EF5973"/>
    <w:rsid w:val="00F13DE1"/>
    <w:rsid w:val="00F1540A"/>
    <w:rsid w:val="00F21EC6"/>
    <w:rsid w:val="00F51E99"/>
    <w:rsid w:val="00F82827"/>
    <w:rsid w:val="00FC53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5E"/>
    <w:rPr>
      <w:rFonts w:eastAsia="Times New Roman"/>
      <w:sz w:val="24"/>
      <w:szCs w:val="24"/>
    </w:rPr>
  </w:style>
  <w:style w:type="paragraph" w:styleId="Heading3">
    <w:name w:val="heading 3"/>
    <w:basedOn w:val="Normal"/>
    <w:link w:val="Heading3Char"/>
    <w:uiPriority w:val="99"/>
    <w:qFormat/>
    <w:rsid w:val="00CF2DBA"/>
    <w:pPr>
      <w:spacing w:before="100" w:beforeAutospacing="1" w:after="100" w:afterAutospacing="1"/>
      <w:outlineLvl w:val="2"/>
    </w:pPr>
    <w:rPr>
      <w:rFonts w:ascii="Times New Roman" w:hAnsi="Times New Roman"/>
      <w:b/>
      <w:bCs/>
      <w:sz w:val="27"/>
      <w:szCs w:val="27"/>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F2DBA"/>
    <w:rPr>
      <w:rFonts w:ascii="Times New Roman" w:hAnsi="Times New Roman" w:cs="Times New Roman"/>
      <w:b/>
      <w:bCs/>
      <w:sz w:val="27"/>
      <w:szCs w:val="27"/>
      <w:lang w:eastAsia="uk-UA"/>
    </w:rPr>
  </w:style>
  <w:style w:type="paragraph" w:styleId="Header">
    <w:name w:val="header"/>
    <w:basedOn w:val="Normal"/>
    <w:link w:val="HeaderChar"/>
    <w:uiPriority w:val="99"/>
    <w:rsid w:val="0061025E"/>
    <w:pPr>
      <w:tabs>
        <w:tab w:val="center" w:pos="4677"/>
        <w:tab w:val="right" w:pos="9355"/>
      </w:tabs>
    </w:pPr>
  </w:style>
  <w:style w:type="character" w:customStyle="1" w:styleId="HeaderChar">
    <w:name w:val="Header Char"/>
    <w:basedOn w:val="DefaultParagraphFont"/>
    <w:link w:val="Header"/>
    <w:uiPriority w:val="99"/>
    <w:locked/>
    <w:rsid w:val="0061025E"/>
    <w:rPr>
      <w:rFonts w:ascii="Calibri" w:hAnsi="Calibri" w:cs="Times New Roman"/>
      <w:sz w:val="24"/>
      <w:szCs w:val="24"/>
      <w:lang w:val="en-US"/>
    </w:rPr>
  </w:style>
  <w:style w:type="character" w:styleId="PageNumber">
    <w:name w:val="page number"/>
    <w:basedOn w:val="DefaultParagraphFont"/>
    <w:uiPriority w:val="99"/>
    <w:rsid w:val="0061025E"/>
    <w:rPr>
      <w:rFonts w:cs="Times New Roman"/>
    </w:rPr>
  </w:style>
  <w:style w:type="paragraph" w:styleId="BodyText2">
    <w:name w:val="Body Text 2"/>
    <w:basedOn w:val="Normal"/>
    <w:link w:val="BodyText2Char"/>
    <w:uiPriority w:val="99"/>
    <w:rsid w:val="0061025E"/>
    <w:pPr>
      <w:tabs>
        <w:tab w:val="left" w:pos="960"/>
      </w:tabs>
    </w:pPr>
    <w:rPr>
      <w:rFonts w:ascii="Times New Roman" w:hAnsi="Times New Roman"/>
      <w:b/>
      <w:bCs/>
      <w:lang w:val="uk-UA" w:eastAsia="ru-RU"/>
    </w:rPr>
  </w:style>
  <w:style w:type="character" w:customStyle="1" w:styleId="BodyText2Char">
    <w:name w:val="Body Text 2 Char"/>
    <w:basedOn w:val="DefaultParagraphFont"/>
    <w:link w:val="BodyText2"/>
    <w:uiPriority w:val="99"/>
    <w:locked/>
    <w:rsid w:val="0061025E"/>
    <w:rPr>
      <w:rFonts w:ascii="Times New Roman" w:hAnsi="Times New Roman" w:cs="Times New Roman"/>
      <w:b/>
      <w:bCs/>
      <w:sz w:val="24"/>
      <w:szCs w:val="24"/>
      <w:lang w:eastAsia="ru-RU"/>
    </w:rPr>
  </w:style>
  <w:style w:type="character" w:customStyle="1" w:styleId="rvts0">
    <w:name w:val="rvts0"/>
    <w:basedOn w:val="DefaultParagraphFont"/>
    <w:uiPriority w:val="99"/>
    <w:rsid w:val="0061025E"/>
    <w:rPr>
      <w:rFonts w:cs="Times New Roman"/>
    </w:rPr>
  </w:style>
  <w:style w:type="paragraph" w:styleId="BalloonText">
    <w:name w:val="Balloon Text"/>
    <w:basedOn w:val="Normal"/>
    <w:link w:val="BalloonTextChar"/>
    <w:uiPriority w:val="99"/>
    <w:semiHidden/>
    <w:rsid w:val="006102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025E"/>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divs>
    <w:div w:id="1875382615">
      <w:marLeft w:val="0"/>
      <w:marRight w:val="0"/>
      <w:marTop w:val="0"/>
      <w:marBottom w:val="0"/>
      <w:divBdr>
        <w:top w:val="none" w:sz="0" w:space="0" w:color="auto"/>
        <w:left w:val="none" w:sz="0" w:space="0" w:color="auto"/>
        <w:bottom w:val="none" w:sz="0" w:space="0" w:color="auto"/>
        <w:right w:val="none" w:sz="0" w:space="0" w:color="auto"/>
      </w:divBdr>
    </w:div>
    <w:div w:id="1875382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12</Pages>
  <Words>4466</Words>
  <Characters>25462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1111</dc:creator>
  <cp:keywords/>
  <dc:description/>
  <cp:lastModifiedBy>User</cp:lastModifiedBy>
  <cp:revision>3</cp:revision>
  <cp:lastPrinted>2016-09-22T05:54:00Z</cp:lastPrinted>
  <dcterms:created xsi:type="dcterms:W3CDTF">2016-09-27T08:08:00Z</dcterms:created>
  <dcterms:modified xsi:type="dcterms:W3CDTF">2016-10-03T07:56:00Z</dcterms:modified>
</cp:coreProperties>
</file>