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2CA" w:rsidRPr="00FA1DFC" w:rsidRDefault="00CB72CA" w:rsidP="00842037">
      <w:pPr>
        <w:jc w:val="center"/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-42.45pt;width:36pt;height:48pt;z-index:251658240;visibility:visible;mso-position-horizontal:center;mso-position-horizontal-relative:margin;mso-position-vertical-relative:margin">
            <v:imagedata r:id="rId4" o:title=""/>
            <w10:wrap type="square" anchorx="margin" anchory="margin"/>
          </v:shape>
        </w:pict>
      </w:r>
    </w:p>
    <w:p w:rsidR="00CB72CA" w:rsidRPr="00FA1DFC" w:rsidRDefault="00CB72CA" w:rsidP="00842037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РОМЕНСЬКА РАЙОННА ДЕРЖАВНА АДМІНІСТРАЦІЯ</w:t>
      </w:r>
    </w:p>
    <w:p w:rsidR="00CB72CA" w:rsidRPr="00FA1DFC" w:rsidRDefault="00CB72CA" w:rsidP="00842037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СУМСЬКОЇ ОБЛАСТІ</w:t>
      </w:r>
    </w:p>
    <w:p w:rsidR="00CB72CA" w:rsidRPr="00FA1DFC" w:rsidRDefault="00CB72CA" w:rsidP="00842037">
      <w:pPr>
        <w:jc w:val="center"/>
        <w:rPr>
          <w:b/>
          <w:bCs/>
          <w:sz w:val="16"/>
          <w:szCs w:val="16"/>
        </w:rPr>
      </w:pPr>
    </w:p>
    <w:p w:rsidR="00CB72CA" w:rsidRPr="00FA1DFC" w:rsidRDefault="00CB72CA" w:rsidP="00060999">
      <w:pPr>
        <w:jc w:val="center"/>
        <w:rPr>
          <w:b/>
          <w:bCs/>
          <w:sz w:val="28"/>
          <w:szCs w:val="28"/>
        </w:rPr>
      </w:pPr>
      <w:r w:rsidRPr="00FA1DFC">
        <w:rPr>
          <w:b/>
          <w:bCs/>
          <w:sz w:val="28"/>
          <w:szCs w:val="28"/>
        </w:rPr>
        <w:t xml:space="preserve">РОЗПОРЯДЖЕННЯ </w:t>
      </w:r>
    </w:p>
    <w:p w:rsidR="00CB72CA" w:rsidRPr="00FA1DFC" w:rsidRDefault="00CB72CA" w:rsidP="00060999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ГОЛОВИ РАЙОННОЇ ДЕРЖАВНОЇ АДМІНІСТРАЦІЇ</w:t>
      </w:r>
    </w:p>
    <w:p w:rsidR="00CB72CA" w:rsidRPr="00FA1DFC" w:rsidRDefault="00CB72CA" w:rsidP="00060999">
      <w:pPr>
        <w:jc w:val="center"/>
        <w:rPr>
          <w:b/>
          <w:bCs/>
          <w:sz w:val="24"/>
          <w:szCs w:val="24"/>
        </w:rPr>
      </w:pPr>
    </w:p>
    <w:p w:rsidR="00CB72CA" w:rsidRPr="00FA1DFC" w:rsidRDefault="00CB72CA" w:rsidP="008D798F">
      <w:pPr>
        <w:pStyle w:val="Header"/>
        <w:spacing w:line="480" w:lineRule="auto"/>
      </w:pPr>
      <w:r>
        <w:rPr>
          <w:b/>
          <w:bCs/>
          <w:sz w:val="24"/>
          <w:szCs w:val="24"/>
        </w:rPr>
        <w:t xml:space="preserve">29.09.2016 </w:t>
      </w:r>
      <w:r w:rsidRPr="00FA1DFC">
        <w:rPr>
          <w:b/>
          <w:bCs/>
          <w:sz w:val="24"/>
          <w:szCs w:val="24"/>
        </w:rPr>
        <w:t xml:space="preserve">                                           </w:t>
      </w:r>
      <w:r>
        <w:rPr>
          <w:b/>
          <w:bCs/>
          <w:sz w:val="24"/>
          <w:szCs w:val="24"/>
        </w:rPr>
        <w:t xml:space="preserve">    </w:t>
      </w:r>
      <w:r w:rsidRPr="00FA1DFC">
        <w:rPr>
          <w:b/>
          <w:bCs/>
          <w:sz w:val="24"/>
          <w:szCs w:val="24"/>
        </w:rPr>
        <w:t xml:space="preserve">  м. Ромни                                            </w:t>
      </w:r>
      <w:r>
        <w:rPr>
          <w:b/>
          <w:bCs/>
          <w:sz w:val="24"/>
          <w:szCs w:val="24"/>
        </w:rPr>
        <w:t xml:space="preserve">            </w:t>
      </w:r>
      <w:r w:rsidRPr="00FA1DFC">
        <w:rPr>
          <w:b/>
          <w:bCs/>
          <w:sz w:val="24"/>
          <w:szCs w:val="24"/>
        </w:rPr>
        <w:t xml:space="preserve"> № </w:t>
      </w:r>
      <w:r>
        <w:rPr>
          <w:b/>
          <w:bCs/>
          <w:sz w:val="24"/>
          <w:szCs w:val="24"/>
        </w:rPr>
        <w:t>294-ОД</w:t>
      </w:r>
    </w:p>
    <w:p w:rsidR="00CB72CA" w:rsidRPr="00FA1DFC" w:rsidRDefault="00CB72CA" w:rsidP="005035E2">
      <w:pPr>
        <w:spacing w:after="240"/>
        <w:ind w:right="5102"/>
        <w:jc w:val="both"/>
        <w:rPr>
          <w:b/>
          <w:sz w:val="28"/>
          <w:szCs w:val="28"/>
        </w:rPr>
      </w:pPr>
      <w:r w:rsidRPr="00FA1DFC">
        <w:rPr>
          <w:b/>
          <w:bCs/>
          <w:sz w:val="28"/>
          <w:szCs w:val="28"/>
        </w:rPr>
        <w:t>Про призначення відповідального за облік, зберігання і використання документів з грифом «Для службового користування» в Роменській районній державній адміністрації</w:t>
      </w:r>
    </w:p>
    <w:p w:rsidR="00CB72CA" w:rsidRPr="00FA1DFC" w:rsidRDefault="00CB72CA" w:rsidP="00680A94">
      <w:pPr>
        <w:ind w:firstLine="709"/>
        <w:jc w:val="both"/>
        <w:rPr>
          <w:sz w:val="28"/>
          <w:szCs w:val="28"/>
        </w:rPr>
      </w:pPr>
      <w:r w:rsidRPr="00FA1DFC">
        <w:rPr>
          <w:sz w:val="28"/>
          <w:szCs w:val="28"/>
        </w:rPr>
        <w:t xml:space="preserve">Відповідно до статей 6, 39, пункту 12 статті 16 Закону України «Про місцеві державні адміністрації», статті 21 Закону України «Про інформацію», постанови Кабінету Міністрів України від 27 листопада 1998 р. № 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інформацію»: </w:t>
      </w:r>
    </w:p>
    <w:p w:rsidR="00CB72CA" w:rsidRPr="00FA1DFC" w:rsidRDefault="00CB72CA" w:rsidP="00680A94">
      <w:pPr>
        <w:ind w:firstLine="709"/>
        <w:jc w:val="both"/>
        <w:rPr>
          <w:sz w:val="28"/>
          <w:szCs w:val="28"/>
        </w:rPr>
      </w:pPr>
      <w:r w:rsidRPr="00FA1DFC">
        <w:rPr>
          <w:sz w:val="28"/>
          <w:szCs w:val="28"/>
        </w:rPr>
        <w:t xml:space="preserve">Призначити головного спеціаліста (з питань мобілізаційної роботи) апарату Роменської районної державної адміністрації Жогла Петра Анатолійовича </w:t>
      </w:r>
      <w:r w:rsidRPr="00FA1DFC">
        <w:rPr>
          <w:bCs/>
          <w:sz w:val="28"/>
          <w:szCs w:val="28"/>
        </w:rPr>
        <w:t xml:space="preserve">відповідальним за </w:t>
      </w:r>
      <w:r w:rsidRPr="00FA1DFC">
        <w:rPr>
          <w:sz w:val="28"/>
          <w:szCs w:val="28"/>
        </w:rPr>
        <w:t xml:space="preserve">забезпечення єдиного порядку обліку, зберігання і використання </w:t>
      </w:r>
      <w:r w:rsidRPr="00FA1DFC">
        <w:rPr>
          <w:bCs/>
          <w:sz w:val="28"/>
          <w:szCs w:val="28"/>
        </w:rPr>
        <w:t>документів з грифом «Для службового користування» в Роменськ</w:t>
      </w:r>
      <w:r>
        <w:rPr>
          <w:bCs/>
          <w:sz w:val="28"/>
          <w:szCs w:val="28"/>
        </w:rPr>
        <w:t>і</w:t>
      </w:r>
      <w:r w:rsidRPr="00FA1DFC">
        <w:rPr>
          <w:bCs/>
          <w:sz w:val="28"/>
          <w:szCs w:val="28"/>
        </w:rPr>
        <w:t>й районн</w:t>
      </w:r>
      <w:r>
        <w:rPr>
          <w:bCs/>
          <w:sz w:val="28"/>
          <w:szCs w:val="28"/>
        </w:rPr>
        <w:t>ій</w:t>
      </w:r>
      <w:r w:rsidRPr="00FA1DFC">
        <w:rPr>
          <w:bCs/>
          <w:sz w:val="28"/>
          <w:szCs w:val="28"/>
        </w:rPr>
        <w:t xml:space="preserve"> державн</w:t>
      </w:r>
      <w:r>
        <w:rPr>
          <w:bCs/>
          <w:sz w:val="28"/>
          <w:szCs w:val="28"/>
        </w:rPr>
        <w:t>ій</w:t>
      </w:r>
      <w:r w:rsidRPr="00FA1DFC">
        <w:rPr>
          <w:bCs/>
          <w:sz w:val="28"/>
          <w:szCs w:val="28"/>
        </w:rPr>
        <w:t xml:space="preserve"> адміністрації.</w:t>
      </w:r>
    </w:p>
    <w:p w:rsidR="00CB72CA" w:rsidRPr="00FA1DFC" w:rsidRDefault="00CB72CA" w:rsidP="00366C68">
      <w:pPr>
        <w:tabs>
          <w:tab w:val="left" w:pos="5832"/>
        </w:tabs>
        <w:spacing w:before="240"/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 xml:space="preserve">Голова Роменської районної </w:t>
      </w:r>
    </w:p>
    <w:p w:rsidR="00CB72CA" w:rsidRPr="00FA1DFC" w:rsidRDefault="00CB72CA" w:rsidP="00BE5445">
      <w:pPr>
        <w:tabs>
          <w:tab w:val="left" w:pos="5954"/>
          <w:tab w:val="left" w:pos="7088"/>
          <w:tab w:val="left" w:pos="9639"/>
        </w:tabs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>державної адміністрації                                                   В.О. Білоха</w:t>
      </w: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842037">
      <w:pPr>
        <w:rPr>
          <w:sz w:val="28"/>
          <w:szCs w:val="28"/>
        </w:rPr>
      </w:pPr>
    </w:p>
    <w:p w:rsidR="00CB72CA" w:rsidRPr="00FA1DFC" w:rsidRDefault="00CB72CA" w:rsidP="002468E8">
      <w:pPr>
        <w:jc w:val="center"/>
        <w:rPr>
          <w:b/>
          <w:sz w:val="24"/>
          <w:szCs w:val="24"/>
        </w:rPr>
      </w:pPr>
    </w:p>
    <w:sectPr w:rsidR="00CB72CA" w:rsidRPr="00FA1DFC" w:rsidSect="00BB2E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21103"/>
    <w:rsid w:val="00060817"/>
    <w:rsid w:val="00060999"/>
    <w:rsid w:val="000674EB"/>
    <w:rsid w:val="0007088A"/>
    <w:rsid w:val="000F2678"/>
    <w:rsid w:val="000F6BC1"/>
    <w:rsid w:val="001152B2"/>
    <w:rsid w:val="00136D4A"/>
    <w:rsid w:val="0014199D"/>
    <w:rsid w:val="002101C7"/>
    <w:rsid w:val="00227622"/>
    <w:rsid w:val="002468E8"/>
    <w:rsid w:val="002A3259"/>
    <w:rsid w:val="00366C68"/>
    <w:rsid w:val="00384D00"/>
    <w:rsid w:val="00395ACA"/>
    <w:rsid w:val="003975DA"/>
    <w:rsid w:val="003C01E0"/>
    <w:rsid w:val="003D0CEA"/>
    <w:rsid w:val="003D523C"/>
    <w:rsid w:val="004144B6"/>
    <w:rsid w:val="00444EFB"/>
    <w:rsid w:val="004F452E"/>
    <w:rsid w:val="005035E2"/>
    <w:rsid w:val="00520AE2"/>
    <w:rsid w:val="005D486F"/>
    <w:rsid w:val="005D6ACC"/>
    <w:rsid w:val="00602DF3"/>
    <w:rsid w:val="00621B61"/>
    <w:rsid w:val="00667C34"/>
    <w:rsid w:val="00676E38"/>
    <w:rsid w:val="00680A94"/>
    <w:rsid w:val="00687572"/>
    <w:rsid w:val="00691330"/>
    <w:rsid w:val="00693677"/>
    <w:rsid w:val="006A7AB0"/>
    <w:rsid w:val="00737696"/>
    <w:rsid w:val="007B7B75"/>
    <w:rsid w:val="00807446"/>
    <w:rsid w:val="00842037"/>
    <w:rsid w:val="008769C6"/>
    <w:rsid w:val="008926B4"/>
    <w:rsid w:val="008D798F"/>
    <w:rsid w:val="008F4D28"/>
    <w:rsid w:val="00901B0A"/>
    <w:rsid w:val="00966602"/>
    <w:rsid w:val="00977ACF"/>
    <w:rsid w:val="009866CA"/>
    <w:rsid w:val="009A54B5"/>
    <w:rsid w:val="00A3677B"/>
    <w:rsid w:val="00A964AA"/>
    <w:rsid w:val="00A9694F"/>
    <w:rsid w:val="00B4130B"/>
    <w:rsid w:val="00B65A8B"/>
    <w:rsid w:val="00BB2EB9"/>
    <w:rsid w:val="00BC022B"/>
    <w:rsid w:val="00BE5445"/>
    <w:rsid w:val="00C00AB7"/>
    <w:rsid w:val="00C1117E"/>
    <w:rsid w:val="00C36122"/>
    <w:rsid w:val="00C36BAB"/>
    <w:rsid w:val="00C7394C"/>
    <w:rsid w:val="00CA1B26"/>
    <w:rsid w:val="00CB72CA"/>
    <w:rsid w:val="00D80334"/>
    <w:rsid w:val="00D87A49"/>
    <w:rsid w:val="00DF23BB"/>
    <w:rsid w:val="00E04E89"/>
    <w:rsid w:val="00E36233"/>
    <w:rsid w:val="00E505D6"/>
    <w:rsid w:val="00FA1DFC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187</Words>
  <Characters>1071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Mobilizator</dc:creator>
  <cp:keywords/>
  <dc:description/>
  <cp:lastModifiedBy>User</cp:lastModifiedBy>
  <cp:revision>3</cp:revision>
  <cp:lastPrinted>2016-09-29T09:09:00Z</cp:lastPrinted>
  <dcterms:created xsi:type="dcterms:W3CDTF">2016-09-29T11:04:00Z</dcterms:created>
  <dcterms:modified xsi:type="dcterms:W3CDTF">2016-10-03T07:46:00Z</dcterms:modified>
</cp:coreProperties>
</file>