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051" w:rsidRDefault="000A2051" w:rsidP="001105D0">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0.8pt">
            <v:imagedata r:id="rId7" o:title=""/>
          </v:shape>
        </w:pict>
      </w:r>
    </w:p>
    <w:p w:rsidR="000A2051" w:rsidRDefault="000A2051" w:rsidP="001105D0">
      <w:pPr>
        <w:jc w:val="center"/>
        <w:rPr>
          <w:b/>
          <w:bCs/>
          <w:sz w:val="24"/>
          <w:szCs w:val="24"/>
        </w:rPr>
      </w:pPr>
      <w:r w:rsidRPr="007F053F">
        <w:rPr>
          <w:b/>
          <w:bCs/>
          <w:sz w:val="24"/>
          <w:szCs w:val="24"/>
        </w:rPr>
        <w:t>РОМЕНСЬКА РАЙОННА ДЕРЖАВНА АДМІНІСТРАЦІЯ</w:t>
      </w:r>
      <w:r>
        <w:rPr>
          <w:b/>
          <w:bCs/>
          <w:sz w:val="24"/>
          <w:szCs w:val="24"/>
        </w:rPr>
        <w:t xml:space="preserve"> </w:t>
      </w:r>
    </w:p>
    <w:p w:rsidR="000A2051" w:rsidRPr="007F053F" w:rsidRDefault="000A2051" w:rsidP="001105D0">
      <w:pPr>
        <w:jc w:val="center"/>
        <w:rPr>
          <w:b/>
          <w:bCs/>
          <w:sz w:val="24"/>
          <w:szCs w:val="24"/>
        </w:rPr>
      </w:pPr>
      <w:r>
        <w:rPr>
          <w:b/>
          <w:bCs/>
          <w:sz w:val="24"/>
          <w:szCs w:val="24"/>
        </w:rPr>
        <w:t>СУМСЬКОЇ ОБЛАСТІ</w:t>
      </w:r>
    </w:p>
    <w:p w:rsidR="000A2051" w:rsidRPr="00AC3001" w:rsidRDefault="000A2051" w:rsidP="001105D0">
      <w:pPr>
        <w:jc w:val="center"/>
        <w:rPr>
          <w:b/>
          <w:bCs/>
          <w:sz w:val="16"/>
          <w:szCs w:val="16"/>
        </w:rPr>
      </w:pPr>
    </w:p>
    <w:p w:rsidR="000A2051" w:rsidRPr="003B79B7" w:rsidRDefault="000A2051" w:rsidP="001105D0">
      <w:pPr>
        <w:jc w:val="center"/>
        <w:rPr>
          <w:b/>
          <w:bCs/>
          <w:sz w:val="28"/>
          <w:szCs w:val="28"/>
        </w:rPr>
      </w:pPr>
      <w:r w:rsidRPr="003B79B7">
        <w:rPr>
          <w:b/>
          <w:bCs/>
          <w:sz w:val="28"/>
          <w:szCs w:val="28"/>
        </w:rPr>
        <w:t xml:space="preserve">РОЗПОРЯДЖЕННЯ </w:t>
      </w:r>
    </w:p>
    <w:p w:rsidR="000A2051" w:rsidRDefault="000A2051" w:rsidP="001105D0">
      <w:pPr>
        <w:jc w:val="center"/>
        <w:rPr>
          <w:b/>
          <w:bCs/>
          <w:sz w:val="24"/>
          <w:szCs w:val="24"/>
        </w:rPr>
      </w:pPr>
      <w:r w:rsidRPr="007F053F">
        <w:rPr>
          <w:b/>
          <w:bCs/>
          <w:sz w:val="24"/>
          <w:szCs w:val="24"/>
        </w:rPr>
        <w:t>ГОЛОВИ РАЙОННОЇ ДЕРЖАВНОЇ АДМІНІСТРАЦІЇ</w:t>
      </w:r>
    </w:p>
    <w:p w:rsidR="000A2051" w:rsidRPr="007F053F" w:rsidRDefault="000A2051" w:rsidP="001105D0">
      <w:pPr>
        <w:jc w:val="center"/>
        <w:rPr>
          <w:b/>
          <w:bCs/>
          <w:sz w:val="24"/>
          <w:szCs w:val="24"/>
        </w:rPr>
      </w:pPr>
    </w:p>
    <w:p w:rsidR="000A2051" w:rsidRPr="000B2224" w:rsidRDefault="000A2051" w:rsidP="001105D0">
      <w:pPr>
        <w:spacing w:line="360" w:lineRule="auto"/>
        <w:rPr>
          <w:szCs w:val="24"/>
        </w:rPr>
      </w:pPr>
      <w:r>
        <w:rPr>
          <w:b/>
          <w:bCs/>
          <w:sz w:val="24"/>
          <w:szCs w:val="24"/>
          <w:lang w:val="uk-UA"/>
        </w:rPr>
        <w:t xml:space="preserve">14.04.2016                </w:t>
      </w:r>
      <w:r>
        <w:rPr>
          <w:b/>
          <w:bCs/>
          <w:sz w:val="24"/>
          <w:szCs w:val="24"/>
        </w:rPr>
        <w:t xml:space="preserve">                                     м. Ромни                                         </w:t>
      </w:r>
      <w:r>
        <w:rPr>
          <w:b/>
          <w:bCs/>
          <w:sz w:val="24"/>
          <w:szCs w:val="24"/>
          <w:lang w:val="uk-UA"/>
        </w:rPr>
        <w:t xml:space="preserve">          </w:t>
      </w:r>
      <w:r>
        <w:rPr>
          <w:b/>
          <w:bCs/>
          <w:sz w:val="24"/>
          <w:szCs w:val="24"/>
        </w:rPr>
        <w:t xml:space="preserve">   № </w:t>
      </w:r>
      <w:r>
        <w:rPr>
          <w:b/>
          <w:bCs/>
          <w:sz w:val="24"/>
          <w:szCs w:val="24"/>
          <w:lang w:val="uk-UA"/>
        </w:rPr>
        <w:t>112-ОД</w:t>
      </w:r>
    </w:p>
    <w:p w:rsidR="000A2051" w:rsidRPr="000B2224" w:rsidRDefault="000A2051" w:rsidP="00C84EEE">
      <w:pPr>
        <w:ind w:right="5501"/>
        <w:rPr>
          <w:b/>
          <w:iCs/>
          <w:sz w:val="28"/>
          <w:szCs w:val="28"/>
        </w:rPr>
      </w:pPr>
      <w:r w:rsidRPr="000B2224">
        <w:rPr>
          <w:b/>
          <w:iCs/>
          <w:sz w:val="28"/>
          <w:szCs w:val="28"/>
        </w:rPr>
        <w:t>Про створення формувань цивільного захисту та мережі спостереження і лабораторного контролю Роменського району</w:t>
      </w:r>
    </w:p>
    <w:p w:rsidR="000A2051" w:rsidRPr="000B2224" w:rsidRDefault="000A2051" w:rsidP="00C84EEE">
      <w:pPr>
        <w:spacing w:line="360" w:lineRule="auto"/>
        <w:rPr>
          <w:b/>
          <w:bCs/>
          <w:szCs w:val="24"/>
        </w:rPr>
      </w:pPr>
    </w:p>
    <w:p w:rsidR="000A2051" w:rsidRPr="000B2224" w:rsidRDefault="000A2051" w:rsidP="00C84EEE">
      <w:pPr>
        <w:ind w:right="-5" w:firstLine="708"/>
        <w:jc w:val="both"/>
        <w:rPr>
          <w:b/>
          <w:iCs/>
          <w:sz w:val="28"/>
          <w:szCs w:val="28"/>
        </w:rPr>
      </w:pPr>
      <w:r w:rsidRPr="000B2224">
        <w:rPr>
          <w:sz w:val="28"/>
          <w:szCs w:val="24"/>
        </w:rPr>
        <w:t>Відповідно до статей 6, 25, 27, 39 Закону України «Про місцеві державні адміністрації», статті 26 Кодексу цивільного захисту України, постанови Кабінету Міністрів України від 9 жовтня 2013 р. № 787 «Про затвердження Порядку утворення, завдання та функції формувань цивільного захисту» та на виконання розпорядження голови Сумської обласної державної адміністрації від 15.03.2016 № 123-ОД «</w:t>
      </w:r>
      <w:r w:rsidRPr="000B2224">
        <w:rPr>
          <w:iCs/>
          <w:sz w:val="28"/>
          <w:szCs w:val="28"/>
        </w:rPr>
        <w:t>Про створення формувань цивільного захисту та мережі спостереження і лабораторного контролю Сумської області</w:t>
      </w:r>
      <w:r w:rsidRPr="000B2224">
        <w:rPr>
          <w:sz w:val="28"/>
          <w:szCs w:val="24"/>
        </w:rPr>
        <w:t>»</w:t>
      </w:r>
      <w:r w:rsidRPr="000B2224">
        <w:rPr>
          <w:sz w:val="28"/>
          <w:szCs w:val="28"/>
        </w:rPr>
        <w:t xml:space="preserve">, </w:t>
      </w:r>
      <w:r w:rsidRPr="000B2224">
        <w:rPr>
          <w:sz w:val="28"/>
          <w:szCs w:val="24"/>
        </w:rPr>
        <w:t>з метою проведення аварійно-рятувальних та відновлювальних робіт, надання допомоги населенню, яке постраждало внаслідок надзвичайних ситуацій та під час або внаслідок воєнних дій:</w:t>
      </w:r>
    </w:p>
    <w:p w:rsidR="000A2051" w:rsidRPr="000B2224" w:rsidRDefault="000A2051" w:rsidP="00C84EEE">
      <w:pPr>
        <w:pStyle w:val="BodyTextIndent2"/>
        <w:spacing w:after="0" w:line="240" w:lineRule="auto"/>
        <w:ind w:left="0" w:firstLine="708"/>
        <w:rPr>
          <w:sz w:val="28"/>
          <w:szCs w:val="28"/>
        </w:rPr>
      </w:pPr>
      <w:r w:rsidRPr="000B2224">
        <w:rPr>
          <w:sz w:val="28"/>
          <w:szCs w:val="28"/>
        </w:rPr>
        <w:t>1. Утворити формування цивільного зах</w:t>
      </w:r>
      <w:r>
        <w:rPr>
          <w:sz w:val="28"/>
          <w:szCs w:val="28"/>
        </w:rPr>
        <w:t>исту згідно з додатками 1, 2, 3, 4 (додаються).</w:t>
      </w:r>
    </w:p>
    <w:p w:rsidR="000A2051" w:rsidRDefault="000A2051" w:rsidP="00A224F4">
      <w:pPr>
        <w:pStyle w:val="BodyTextIndent"/>
        <w:spacing w:after="0"/>
        <w:ind w:left="0" w:firstLine="708"/>
        <w:jc w:val="both"/>
        <w:rPr>
          <w:sz w:val="28"/>
          <w:szCs w:val="28"/>
        </w:rPr>
      </w:pPr>
      <w:r>
        <w:rPr>
          <w:sz w:val="28"/>
          <w:szCs w:val="28"/>
        </w:rPr>
        <w:t>2. Затвердити положення Роменського району «Про формування цивільного захисту» (додається).</w:t>
      </w:r>
    </w:p>
    <w:p w:rsidR="000A2051" w:rsidRPr="000B2224" w:rsidRDefault="000A2051" w:rsidP="00C84EEE">
      <w:pPr>
        <w:pStyle w:val="BodyTextIndent"/>
        <w:spacing w:after="0"/>
        <w:ind w:left="0" w:firstLine="708"/>
        <w:jc w:val="both"/>
        <w:rPr>
          <w:bCs/>
          <w:sz w:val="28"/>
          <w:szCs w:val="28"/>
        </w:rPr>
      </w:pPr>
      <w:r>
        <w:rPr>
          <w:sz w:val="28"/>
          <w:szCs w:val="28"/>
        </w:rPr>
        <w:t>3</w:t>
      </w:r>
      <w:r w:rsidRPr="000B2224">
        <w:rPr>
          <w:sz w:val="28"/>
          <w:szCs w:val="28"/>
        </w:rPr>
        <w:t>. Р</w:t>
      </w:r>
      <w:r w:rsidRPr="000B2224">
        <w:rPr>
          <w:bCs/>
          <w:sz w:val="28"/>
          <w:szCs w:val="28"/>
        </w:rPr>
        <w:t>екомендувати виконавчим комітетам сільських рад, організаціям, установам, підприємствам</w:t>
      </w:r>
      <w:r>
        <w:rPr>
          <w:bCs/>
          <w:sz w:val="28"/>
          <w:szCs w:val="28"/>
        </w:rPr>
        <w:t xml:space="preserve"> Роменського району</w:t>
      </w:r>
      <w:r w:rsidRPr="000B2224">
        <w:rPr>
          <w:bCs/>
          <w:sz w:val="28"/>
          <w:szCs w:val="28"/>
        </w:rPr>
        <w:t xml:space="preserve"> незалежно від форм власності і підпорядкування:</w:t>
      </w:r>
    </w:p>
    <w:p w:rsidR="000A2051" w:rsidRPr="000B2224" w:rsidRDefault="000A2051" w:rsidP="00C84EEE">
      <w:pPr>
        <w:pStyle w:val="BodyTextIndent"/>
        <w:spacing w:after="0"/>
        <w:ind w:left="0" w:firstLine="708"/>
        <w:jc w:val="both"/>
        <w:rPr>
          <w:bCs/>
          <w:sz w:val="28"/>
          <w:szCs w:val="28"/>
        </w:rPr>
      </w:pPr>
      <w:r w:rsidRPr="000B2224">
        <w:rPr>
          <w:bCs/>
          <w:sz w:val="28"/>
          <w:szCs w:val="28"/>
        </w:rPr>
        <w:t>1) у двотижневий термін утворити, виходячи із завдань, визначених додатками 1, 2, 3, зазначеного розпорядження та специфіки діяльності і виробничої необхідності, відповідні формування цивільного захисту;</w:t>
      </w:r>
    </w:p>
    <w:p w:rsidR="000A2051" w:rsidRPr="000B2224" w:rsidRDefault="000A2051" w:rsidP="00C84EEE">
      <w:pPr>
        <w:pStyle w:val="BodyTextIndent"/>
        <w:spacing w:after="0"/>
        <w:ind w:left="0" w:firstLine="708"/>
        <w:jc w:val="both"/>
        <w:rPr>
          <w:bCs/>
          <w:sz w:val="28"/>
          <w:szCs w:val="28"/>
        </w:rPr>
      </w:pPr>
      <w:r w:rsidRPr="000B2224">
        <w:rPr>
          <w:bCs/>
          <w:sz w:val="28"/>
          <w:szCs w:val="28"/>
        </w:rPr>
        <w:t>2) забезпечити комплектуванням цих формувань і їх готовність до виконання завдань у мирний час та в особливий період;</w:t>
      </w:r>
    </w:p>
    <w:p w:rsidR="000A2051" w:rsidRPr="000B2224" w:rsidRDefault="000A2051" w:rsidP="00C84EEE">
      <w:pPr>
        <w:jc w:val="both"/>
        <w:rPr>
          <w:sz w:val="28"/>
          <w:szCs w:val="28"/>
        </w:rPr>
      </w:pPr>
      <w:r w:rsidRPr="000B2224">
        <w:rPr>
          <w:sz w:val="28"/>
          <w:szCs w:val="28"/>
        </w:rPr>
        <w:t xml:space="preserve">    </w:t>
      </w:r>
      <w:r w:rsidRPr="000B2224">
        <w:rPr>
          <w:sz w:val="28"/>
          <w:szCs w:val="28"/>
        </w:rPr>
        <w:tab/>
        <w:t xml:space="preserve">3) копії </w:t>
      </w:r>
      <w:r>
        <w:rPr>
          <w:sz w:val="28"/>
          <w:szCs w:val="28"/>
          <w:lang w:val="uk-UA"/>
        </w:rPr>
        <w:t xml:space="preserve">рішень та </w:t>
      </w:r>
      <w:r w:rsidRPr="000B2224">
        <w:rPr>
          <w:sz w:val="28"/>
          <w:szCs w:val="28"/>
        </w:rPr>
        <w:t xml:space="preserve">наказів надати до відділу житлово-комунального господарства, будівництва, цивільного захисту та інфраструктури Роменської районної державної адміністрації до </w:t>
      </w:r>
      <w:r w:rsidRPr="000B2224">
        <w:rPr>
          <w:bCs/>
          <w:sz w:val="28"/>
          <w:szCs w:val="28"/>
        </w:rPr>
        <w:t>20 квітня 2016 року</w:t>
      </w:r>
      <w:r w:rsidRPr="000B2224">
        <w:rPr>
          <w:sz w:val="28"/>
          <w:szCs w:val="28"/>
        </w:rPr>
        <w:t>.</w:t>
      </w:r>
    </w:p>
    <w:p w:rsidR="000A2051" w:rsidRPr="00DB798E" w:rsidRDefault="000A2051" w:rsidP="00C84EEE">
      <w:pPr>
        <w:jc w:val="both"/>
        <w:rPr>
          <w:sz w:val="28"/>
          <w:szCs w:val="28"/>
        </w:rPr>
      </w:pPr>
      <w:r w:rsidRPr="000B2224">
        <w:rPr>
          <w:sz w:val="28"/>
          <w:szCs w:val="28"/>
        </w:rPr>
        <w:tab/>
      </w:r>
      <w:r>
        <w:rPr>
          <w:sz w:val="28"/>
          <w:szCs w:val="28"/>
          <w:lang w:val="uk-UA"/>
        </w:rPr>
        <w:t xml:space="preserve">4. Визнати таким що втратило чинність розпорядження голови Роменської районної державної адміністрації від 20.04.2015 №103-ОД «Про створення формувань цивільного захисту». </w:t>
      </w:r>
    </w:p>
    <w:p w:rsidR="000A2051" w:rsidRPr="000B2224" w:rsidRDefault="000A2051" w:rsidP="00A224F4">
      <w:pPr>
        <w:ind w:firstLine="708"/>
        <w:jc w:val="both"/>
        <w:rPr>
          <w:sz w:val="28"/>
          <w:szCs w:val="28"/>
        </w:rPr>
      </w:pPr>
      <w:r>
        <w:rPr>
          <w:sz w:val="28"/>
          <w:szCs w:val="28"/>
          <w:lang w:val="uk-UA"/>
        </w:rPr>
        <w:t>5</w:t>
      </w:r>
      <w:r w:rsidRPr="000B2224">
        <w:rPr>
          <w:sz w:val="28"/>
          <w:szCs w:val="28"/>
        </w:rPr>
        <w:t>. Контроль за виконанням цього розпорядження покласти на заступника голови Роменської районної державної адміністрації Журенко Н.М.</w:t>
      </w:r>
    </w:p>
    <w:p w:rsidR="000A2051" w:rsidRDefault="000A2051" w:rsidP="00C84EEE">
      <w:pPr>
        <w:pStyle w:val="ShapkaDocumentu"/>
        <w:tabs>
          <w:tab w:val="left" w:pos="0"/>
        </w:tabs>
        <w:spacing w:after="0"/>
        <w:ind w:left="0"/>
        <w:jc w:val="both"/>
        <w:rPr>
          <w:rFonts w:ascii="Times New Roman" w:hAnsi="Times New Roman"/>
          <w:b/>
          <w:sz w:val="28"/>
          <w:szCs w:val="28"/>
          <w:lang w:val="ru-RU"/>
        </w:rPr>
      </w:pPr>
    </w:p>
    <w:p w:rsidR="000A2051" w:rsidRPr="000B2224" w:rsidRDefault="000A2051" w:rsidP="00C84EEE">
      <w:pPr>
        <w:pStyle w:val="ShapkaDocumentu"/>
        <w:tabs>
          <w:tab w:val="left" w:pos="0"/>
        </w:tabs>
        <w:spacing w:after="0"/>
        <w:ind w:left="0"/>
        <w:jc w:val="both"/>
        <w:rPr>
          <w:rFonts w:ascii="Times New Roman" w:hAnsi="Times New Roman"/>
          <w:b/>
          <w:sz w:val="28"/>
          <w:szCs w:val="28"/>
        </w:rPr>
      </w:pPr>
      <w:r w:rsidRPr="000B2224">
        <w:rPr>
          <w:rFonts w:ascii="Times New Roman" w:hAnsi="Times New Roman"/>
          <w:b/>
          <w:sz w:val="28"/>
          <w:szCs w:val="28"/>
        </w:rPr>
        <w:t>Голова Роменської районної</w:t>
      </w:r>
    </w:p>
    <w:p w:rsidR="000A2051" w:rsidRPr="00A224F4" w:rsidRDefault="000A2051" w:rsidP="00A224F4">
      <w:pPr>
        <w:tabs>
          <w:tab w:val="left" w:pos="7020"/>
        </w:tabs>
        <w:rPr>
          <w:b/>
          <w:sz w:val="28"/>
          <w:szCs w:val="28"/>
          <w:lang w:val="uk-UA"/>
        </w:rPr>
        <w:sectPr w:rsidR="000A2051" w:rsidRPr="00A224F4" w:rsidSect="00BB65FF">
          <w:headerReference w:type="even" r:id="rId8"/>
          <w:headerReference w:type="default" r:id="rId9"/>
          <w:pgSz w:w="11906" w:h="16838"/>
          <w:pgMar w:top="540" w:right="567" w:bottom="1134" w:left="1701" w:header="709" w:footer="709" w:gutter="0"/>
          <w:cols w:space="708"/>
          <w:titlePg/>
          <w:docGrid w:linePitch="360"/>
        </w:sectPr>
      </w:pPr>
      <w:r w:rsidRPr="00A224F4">
        <w:rPr>
          <w:b/>
          <w:sz w:val="28"/>
          <w:szCs w:val="28"/>
          <w:lang w:val="uk-UA"/>
        </w:rPr>
        <w:t>державної адміністрації                                                           В.О.Білоха</w:t>
      </w:r>
    </w:p>
    <w:p w:rsidR="000A2051" w:rsidRDefault="000A2051" w:rsidP="00733CF6">
      <w:pPr>
        <w:spacing w:line="360" w:lineRule="auto"/>
        <w:rPr>
          <w:sz w:val="28"/>
          <w:szCs w:val="28"/>
          <w:lang w:val="uk-UA"/>
        </w:rPr>
      </w:pPr>
      <w:r>
        <w:rPr>
          <w:sz w:val="28"/>
          <w:szCs w:val="28"/>
          <w:lang w:val="uk-UA"/>
        </w:rPr>
        <w:t xml:space="preserve">                                                                                                                                     </w:t>
      </w:r>
    </w:p>
    <w:p w:rsidR="000A2051" w:rsidRPr="00733CF6" w:rsidRDefault="000A2051" w:rsidP="00733CF6">
      <w:pPr>
        <w:spacing w:line="360" w:lineRule="auto"/>
        <w:ind w:left="10980"/>
        <w:rPr>
          <w:sz w:val="28"/>
          <w:szCs w:val="28"/>
          <w:lang w:val="uk-UA"/>
        </w:rPr>
      </w:pPr>
      <w:r w:rsidRPr="000B2224">
        <w:rPr>
          <w:sz w:val="28"/>
          <w:szCs w:val="28"/>
        </w:rPr>
        <w:t xml:space="preserve">Додаток </w:t>
      </w:r>
      <w:r>
        <w:rPr>
          <w:sz w:val="28"/>
          <w:szCs w:val="28"/>
          <w:lang w:val="uk-UA"/>
        </w:rPr>
        <w:t>1</w:t>
      </w:r>
    </w:p>
    <w:p w:rsidR="000A2051" w:rsidRPr="000B2224" w:rsidRDefault="000A2051" w:rsidP="00733CF6">
      <w:pPr>
        <w:ind w:left="10980"/>
        <w:rPr>
          <w:sz w:val="28"/>
          <w:szCs w:val="28"/>
        </w:rPr>
      </w:pPr>
      <w:r w:rsidRPr="000B2224">
        <w:rPr>
          <w:sz w:val="28"/>
          <w:szCs w:val="28"/>
        </w:rPr>
        <w:t xml:space="preserve">до розпорядження голови </w:t>
      </w:r>
    </w:p>
    <w:p w:rsidR="000A2051" w:rsidRPr="000B2224" w:rsidRDefault="000A2051" w:rsidP="00733CF6">
      <w:pPr>
        <w:ind w:left="10980"/>
        <w:rPr>
          <w:sz w:val="28"/>
          <w:szCs w:val="28"/>
        </w:rPr>
      </w:pPr>
      <w:r w:rsidRPr="000B2224">
        <w:rPr>
          <w:sz w:val="28"/>
          <w:szCs w:val="28"/>
        </w:rPr>
        <w:t>Роменської районної</w:t>
      </w:r>
    </w:p>
    <w:p w:rsidR="000A2051" w:rsidRPr="000B2224" w:rsidRDefault="000A2051" w:rsidP="00733CF6">
      <w:pPr>
        <w:spacing w:line="360" w:lineRule="auto"/>
        <w:ind w:left="10980"/>
        <w:rPr>
          <w:sz w:val="28"/>
          <w:szCs w:val="28"/>
        </w:rPr>
      </w:pPr>
      <w:r w:rsidRPr="000B2224">
        <w:rPr>
          <w:sz w:val="28"/>
          <w:szCs w:val="28"/>
        </w:rPr>
        <w:t>державної адміністрації</w:t>
      </w:r>
    </w:p>
    <w:p w:rsidR="000A2051" w:rsidRPr="000B2224" w:rsidRDefault="000A2051" w:rsidP="00733CF6">
      <w:pPr>
        <w:pStyle w:val="Heading2"/>
        <w:ind w:left="10980"/>
        <w:rPr>
          <w:rFonts w:ascii="Times New Roman" w:hAnsi="Times New Roman"/>
          <w:b w:val="0"/>
          <w:i w:val="0"/>
          <w:szCs w:val="24"/>
        </w:rPr>
      </w:pPr>
      <w:r>
        <w:rPr>
          <w:rFonts w:ascii="Times New Roman" w:hAnsi="Times New Roman"/>
          <w:b w:val="0"/>
          <w:i w:val="0"/>
        </w:rPr>
        <w:t>14.04.2016</w:t>
      </w:r>
      <w:r w:rsidRPr="000B2224">
        <w:rPr>
          <w:rFonts w:ascii="Times New Roman" w:hAnsi="Times New Roman"/>
          <w:b w:val="0"/>
          <w:i w:val="0"/>
        </w:rPr>
        <w:t xml:space="preserve"> №</w:t>
      </w:r>
      <w:r>
        <w:rPr>
          <w:rFonts w:ascii="Times New Roman" w:hAnsi="Times New Roman"/>
          <w:b w:val="0"/>
          <w:i w:val="0"/>
        </w:rPr>
        <w:t xml:space="preserve"> 112-ОД</w:t>
      </w:r>
      <w:r w:rsidRPr="000B2224">
        <w:rPr>
          <w:rFonts w:ascii="Times New Roman" w:hAnsi="Times New Roman"/>
          <w:b w:val="0"/>
          <w:i w:val="0"/>
        </w:rPr>
        <w:t xml:space="preserve"> </w:t>
      </w:r>
    </w:p>
    <w:p w:rsidR="000A2051" w:rsidRPr="000B2224" w:rsidRDefault="000A2051" w:rsidP="003878B3">
      <w:pPr>
        <w:pStyle w:val="Heading4"/>
        <w:rPr>
          <w:rFonts w:ascii="Times New Roman" w:hAnsi="Times New Roman"/>
        </w:rPr>
      </w:pPr>
      <w:r>
        <w:rPr>
          <w:rFonts w:ascii="Times New Roman" w:hAnsi="Times New Roman"/>
        </w:rPr>
        <w:t>Перелік</w:t>
      </w:r>
    </w:p>
    <w:p w:rsidR="000A2051" w:rsidRPr="006762C7" w:rsidRDefault="000A2051" w:rsidP="003878B3">
      <w:pPr>
        <w:spacing w:line="240" w:lineRule="atLeast"/>
        <w:jc w:val="center"/>
        <w:rPr>
          <w:b/>
        </w:rPr>
      </w:pPr>
      <w:r w:rsidRPr="006762C7">
        <w:rPr>
          <w:b/>
          <w:sz w:val="28"/>
          <w:szCs w:val="28"/>
        </w:rPr>
        <w:t>формувань цивільного захисту Роменського району</w:t>
      </w:r>
    </w:p>
    <w:p w:rsidR="000A2051" w:rsidRPr="000B2224" w:rsidRDefault="000A2051" w:rsidP="003878B3">
      <w:pPr>
        <w:spacing w:line="240" w:lineRule="atLeast"/>
        <w:jc w:val="center"/>
      </w:pPr>
    </w:p>
    <w:tbl>
      <w:tblPr>
        <w:tblW w:w="15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00"/>
        <w:gridCol w:w="546"/>
        <w:gridCol w:w="709"/>
        <w:gridCol w:w="709"/>
        <w:gridCol w:w="567"/>
        <w:gridCol w:w="709"/>
        <w:gridCol w:w="708"/>
        <w:gridCol w:w="612"/>
        <w:gridCol w:w="720"/>
        <w:gridCol w:w="600"/>
        <w:gridCol w:w="720"/>
        <w:gridCol w:w="660"/>
        <w:gridCol w:w="845"/>
        <w:gridCol w:w="686"/>
        <w:gridCol w:w="709"/>
        <w:gridCol w:w="685"/>
        <w:gridCol w:w="686"/>
        <w:gridCol w:w="686"/>
        <w:gridCol w:w="686"/>
        <w:gridCol w:w="686"/>
      </w:tblGrid>
      <w:tr w:rsidR="000A2051" w:rsidRPr="000B2224" w:rsidTr="00FE69D5">
        <w:trPr>
          <w:cantSplit/>
          <w:trHeight w:val="2816"/>
        </w:trPr>
        <w:tc>
          <w:tcPr>
            <w:tcW w:w="3000" w:type="dxa"/>
          </w:tcPr>
          <w:p w:rsidR="000A2051" w:rsidRPr="00E50690" w:rsidRDefault="000A2051" w:rsidP="00A07DE2">
            <w:pPr>
              <w:jc w:val="center"/>
            </w:pPr>
          </w:p>
          <w:p w:rsidR="000A2051" w:rsidRPr="00E50690" w:rsidRDefault="000A2051" w:rsidP="00A07DE2">
            <w:pPr>
              <w:jc w:val="center"/>
            </w:pPr>
            <w:r w:rsidRPr="00E50690">
              <w:t xml:space="preserve">Найменування </w:t>
            </w:r>
          </w:p>
          <w:p w:rsidR="000A2051" w:rsidRPr="00E50690" w:rsidRDefault="000A2051" w:rsidP="00A07DE2">
            <w:pPr>
              <w:jc w:val="center"/>
            </w:pPr>
            <w:r w:rsidRPr="00E50690">
              <w:t>об’єктів господарської діяльності</w:t>
            </w:r>
          </w:p>
        </w:tc>
        <w:tc>
          <w:tcPr>
            <w:tcW w:w="546" w:type="dxa"/>
            <w:textDirection w:val="btLr"/>
          </w:tcPr>
          <w:p w:rsidR="000A2051" w:rsidRPr="00E50690" w:rsidRDefault="000A2051" w:rsidP="00A07DE2">
            <w:pPr>
              <w:jc w:val="center"/>
              <w:rPr>
                <w:noProof/>
                <w:color w:val="000000"/>
              </w:rPr>
            </w:pPr>
            <w:r w:rsidRPr="00E50690">
              <w:rPr>
                <w:noProof/>
                <w:color w:val="000000"/>
              </w:rPr>
              <w:t>Мобільні групи</w:t>
            </w:r>
          </w:p>
          <w:p w:rsidR="000A2051" w:rsidRPr="00E50690" w:rsidRDefault="000A2051" w:rsidP="00A07DE2">
            <w:pPr>
              <w:ind w:left="113" w:right="113"/>
              <w:jc w:val="center"/>
              <w:rPr>
                <w:noProof/>
              </w:rPr>
            </w:pPr>
          </w:p>
        </w:tc>
        <w:tc>
          <w:tcPr>
            <w:tcW w:w="709" w:type="dxa"/>
            <w:textDirection w:val="btLr"/>
            <w:vAlign w:val="center"/>
          </w:tcPr>
          <w:p w:rsidR="000A2051" w:rsidRPr="00E50690" w:rsidRDefault="000A2051" w:rsidP="00A07DE2">
            <w:pPr>
              <w:jc w:val="center"/>
              <w:rPr>
                <w:noProof/>
                <w:color w:val="000000"/>
              </w:rPr>
            </w:pPr>
            <w:r w:rsidRPr="00E50690">
              <w:rPr>
                <w:noProof/>
                <w:color w:val="000000"/>
              </w:rPr>
              <w:t>Аварійно-технічна бригада  по електромережах</w:t>
            </w:r>
          </w:p>
          <w:p w:rsidR="000A2051" w:rsidRPr="00E50690" w:rsidRDefault="000A2051" w:rsidP="00A07DE2">
            <w:pPr>
              <w:ind w:left="113" w:right="113"/>
              <w:jc w:val="center"/>
              <w:rPr>
                <w:noProof/>
              </w:rPr>
            </w:pPr>
          </w:p>
        </w:tc>
        <w:tc>
          <w:tcPr>
            <w:tcW w:w="709" w:type="dxa"/>
            <w:textDirection w:val="btLr"/>
            <w:vAlign w:val="center"/>
          </w:tcPr>
          <w:p w:rsidR="000A2051" w:rsidRPr="00E50690" w:rsidRDefault="000A2051" w:rsidP="00A07DE2">
            <w:pPr>
              <w:jc w:val="center"/>
              <w:rPr>
                <w:noProof/>
                <w:color w:val="000000"/>
              </w:rPr>
            </w:pPr>
          </w:p>
          <w:p w:rsidR="000A2051" w:rsidRPr="00E50690" w:rsidRDefault="000A2051" w:rsidP="00A07DE2">
            <w:pPr>
              <w:jc w:val="center"/>
              <w:rPr>
                <w:noProof/>
                <w:color w:val="000000"/>
              </w:rPr>
            </w:pPr>
            <w:r w:rsidRPr="00E50690">
              <w:rPr>
                <w:noProof/>
                <w:color w:val="000000"/>
              </w:rPr>
              <w:t>Аварійно-технічна група по електромережах</w:t>
            </w:r>
          </w:p>
          <w:p w:rsidR="000A2051" w:rsidRPr="00E50690" w:rsidRDefault="000A2051" w:rsidP="00A07DE2">
            <w:pPr>
              <w:pStyle w:val="Heading6"/>
              <w:jc w:val="center"/>
              <w:rPr>
                <w:rFonts w:ascii="Times New Roman" w:hAnsi="Times New Roman"/>
                <w:b w:val="0"/>
                <w:noProof/>
              </w:rPr>
            </w:pPr>
          </w:p>
        </w:tc>
        <w:tc>
          <w:tcPr>
            <w:tcW w:w="567" w:type="dxa"/>
            <w:textDirection w:val="btLr"/>
            <w:vAlign w:val="center"/>
          </w:tcPr>
          <w:p w:rsidR="000A2051" w:rsidRPr="00E50690" w:rsidRDefault="000A2051" w:rsidP="00A07DE2">
            <w:pPr>
              <w:jc w:val="center"/>
              <w:rPr>
                <w:noProof/>
                <w:color w:val="000000"/>
              </w:rPr>
            </w:pPr>
            <w:r w:rsidRPr="00E50690">
              <w:rPr>
                <w:noProof/>
                <w:color w:val="000000"/>
              </w:rPr>
              <w:t>Група газових мереж</w:t>
            </w:r>
          </w:p>
          <w:p w:rsidR="000A2051" w:rsidRPr="00E50690" w:rsidRDefault="000A2051" w:rsidP="00A07DE2">
            <w:pPr>
              <w:ind w:left="113" w:right="113"/>
              <w:jc w:val="center"/>
              <w:rPr>
                <w:noProof/>
              </w:rPr>
            </w:pPr>
          </w:p>
        </w:tc>
        <w:tc>
          <w:tcPr>
            <w:tcW w:w="709" w:type="dxa"/>
            <w:textDirection w:val="btLr"/>
            <w:vAlign w:val="center"/>
          </w:tcPr>
          <w:p w:rsidR="000A2051" w:rsidRPr="00E50690" w:rsidRDefault="000A2051" w:rsidP="00A07DE2">
            <w:pPr>
              <w:jc w:val="center"/>
              <w:rPr>
                <w:noProof/>
                <w:color w:val="000000"/>
              </w:rPr>
            </w:pPr>
            <w:r w:rsidRPr="00E50690">
              <w:rPr>
                <w:noProof/>
                <w:color w:val="000000"/>
              </w:rPr>
              <w:t>Команда гасіння лісових пожеж</w:t>
            </w:r>
          </w:p>
          <w:p w:rsidR="000A2051" w:rsidRPr="00E50690" w:rsidRDefault="000A2051" w:rsidP="00A07DE2">
            <w:pPr>
              <w:ind w:left="113" w:right="113"/>
              <w:jc w:val="center"/>
              <w:rPr>
                <w:noProof/>
              </w:rPr>
            </w:pPr>
          </w:p>
        </w:tc>
        <w:tc>
          <w:tcPr>
            <w:tcW w:w="708" w:type="dxa"/>
            <w:textDirection w:val="btLr"/>
          </w:tcPr>
          <w:p w:rsidR="000A2051" w:rsidRPr="00E50690" w:rsidRDefault="000A2051" w:rsidP="00A07DE2">
            <w:pPr>
              <w:jc w:val="center"/>
              <w:rPr>
                <w:noProof/>
                <w:color w:val="000000"/>
              </w:rPr>
            </w:pPr>
            <w:r w:rsidRPr="00E50690">
              <w:rPr>
                <w:noProof/>
                <w:color w:val="000000"/>
              </w:rPr>
              <w:t>Команда з ремонту та відновдення доріг і мостів</w:t>
            </w:r>
          </w:p>
          <w:p w:rsidR="000A2051" w:rsidRPr="00E50690" w:rsidRDefault="000A2051" w:rsidP="00A07DE2">
            <w:pPr>
              <w:ind w:left="113" w:right="113"/>
              <w:jc w:val="center"/>
              <w:rPr>
                <w:noProof/>
              </w:rPr>
            </w:pPr>
          </w:p>
        </w:tc>
        <w:tc>
          <w:tcPr>
            <w:tcW w:w="612" w:type="dxa"/>
            <w:textDirection w:val="btLr"/>
          </w:tcPr>
          <w:p w:rsidR="000A2051" w:rsidRPr="00E50690" w:rsidRDefault="000A2051" w:rsidP="00A07DE2">
            <w:pPr>
              <w:jc w:val="center"/>
              <w:rPr>
                <w:noProof/>
                <w:color w:val="000000"/>
              </w:rPr>
            </w:pPr>
            <w:r w:rsidRPr="00E50690">
              <w:rPr>
                <w:noProof/>
                <w:color w:val="000000"/>
              </w:rPr>
              <w:t>Санітарна дружина</w:t>
            </w:r>
          </w:p>
        </w:tc>
        <w:tc>
          <w:tcPr>
            <w:tcW w:w="720" w:type="dxa"/>
            <w:textDirection w:val="btLr"/>
          </w:tcPr>
          <w:p w:rsidR="000A2051" w:rsidRPr="00E50690" w:rsidRDefault="000A2051" w:rsidP="00A07DE2">
            <w:pPr>
              <w:jc w:val="center"/>
              <w:rPr>
                <w:noProof/>
                <w:color w:val="000000"/>
              </w:rPr>
            </w:pPr>
            <w:r w:rsidRPr="00E50690">
              <w:rPr>
                <w:noProof/>
                <w:color w:val="000000"/>
              </w:rPr>
              <w:t>Автоколона для перевезення населення</w:t>
            </w:r>
          </w:p>
          <w:p w:rsidR="000A2051" w:rsidRPr="00E50690" w:rsidRDefault="000A2051" w:rsidP="00A07DE2">
            <w:pPr>
              <w:ind w:left="113" w:right="113"/>
              <w:jc w:val="center"/>
              <w:rPr>
                <w:noProof/>
                <w:color w:val="000000"/>
              </w:rPr>
            </w:pPr>
          </w:p>
        </w:tc>
        <w:tc>
          <w:tcPr>
            <w:tcW w:w="600" w:type="dxa"/>
            <w:textDirection w:val="btLr"/>
          </w:tcPr>
          <w:p w:rsidR="000A2051" w:rsidRPr="00E50690" w:rsidRDefault="000A2051" w:rsidP="00A07DE2">
            <w:pPr>
              <w:jc w:val="center"/>
              <w:rPr>
                <w:noProof/>
                <w:color w:val="000000"/>
              </w:rPr>
            </w:pPr>
            <w:r w:rsidRPr="00E50690">
              <w:rPr>
                <w:noProof/>
                <w:color w:val="000000"/>
              </w:rPr>
              <w:t>Санітарний пост</w:t>
            </w:r>
          </w:p>
          <w:p w:rsidR="000A2051" w:rsidRPr="00E50690" w:rsidRDefault="000A2051" w:rsidP="00A07DE2">
            <w:pPr>
              <w:jc w:val="center"/>
              <w:rPr>
                <w:noProof/>
                <w:color w:val="000000"/>
              </w:rPr>
            </w:pPr>
          </w:p>
        </w:tc>
        <w:tc>
          <w:tcPr>
            <w:tcW w:w="720" w:type="dxa"/>
            <w:textDirection w:val="btLr"/>
          </w:tcPr>
          <w:p w:rsidR="000A2051" w:rsidRPr="00E50690" w:rsidRDefault="000A2051" w:rsidP="00A07DE2">
            <w:pPr>
              <w:jc w:val="center"/>
              <w:rPr>
                <w:noProof/>
                <w:color w:val="000000"/>
              </w:rPr>
            </w:pPr>
            <w:r w:rsidRPr="00E50690">
              <w:rPr>
                <w:noProof/>
                <w:color w:val="000000"/>
              </w:rPr>
              <w:t>Пост радіаційного і  хімічного</w:t>
            </w:r>
          </w:p>
          <w:p w:rsidR="000A2051" w:rsidRPr="00E50690" w:rsidRDefault="000A2051" w:rsidP="00A07DE2">
            <w:pPr>
              <w:jc w:val="center"/>
              <w:rPr>
                <w:noProof/>
                <w:color w:val="000000"/>
              </w:rPr>
            </w:pPr>
            <w:r w:rsidRPr="00E50690">
              <w:rPr>
                <w:noProof/>
                <w:color w:val="000000"/>
              </w:rPr>
              <w:t>спостереження</w:t>
            </w:r>
          </w:p>
          <w:p w:rsidR="000A2051" w:rsidRPr="00E50690" w:rsidRDefault="000A2051" w:rsidP="00A07DE2">
            <w:pPr>
              <w:jc w:val="center"/>
              <w:rPr>
                <w:noProof/>
                <w:color w:val="000000"/>
              </w:rPr>
            </w:pPr>
          </w:p>
        </w:tc>
        <w:tc>
          <w:tcPr>
            <w:tcW w:w="660" w:type="dxa"/>
            <w:textDirection w:val="btLr"/>
          </w:tcPr>
          <w:p w:rsidR="000A2051" w:rsidRPr="00E50690" w:rsidRDefault="000A2051" w:rsidP="00A07DE2">
            <w:pPr>
              <w:jc w:val="center"/>
              <w:rPr>
                <w:noProof/>
                <w:color w:val="000000"/>
              </w:rPr>
            </w:pPr>
            <w:r w:rsidRPr="00E50690">
              <w:rPr>
                <w:noProof/>
                <w:color w:val="000000"/>
              </w:rPr>
              <w:t>Група радіаційної і хімічної розвідки</w:t>
            </w:r>
          </w:p>
        </w:tc>
        <w:tc>
          <w:tcPr>
            <w:tcW w:w="845" w:type="dxa"/>
            <w:textDirection w:val="btLr"/>
          </w:tcPr>
          <w:p w:rsidR="000A2051" w:rsidRPr="00E50690" w:rsidRDefault="000A2051" w:rsidP="00A07DE2">
            <w:pPr>
              <w:jc w:val="center"/>
              <w:rPr>
                <w:noProof/>
                <w:color w:val="000000"/>
              </w:rPr>
            </w:pPr>
            <w:r w:rsidRPr="00E50690">
              <w:rPr>
                <w:noProof/>
                <w:color w:val="000000"/>
              </w:rPr>
              <w:t>Ланка інженерної розвідки</w:t>
            </w:r>
          </w:p>
        </w:tc>
        <w:tc>
          <w:tcPr>
            <w:tcW w:w="686" w:type="dxa"/>
            <w:textDirection w:val="btLr"/>
          </w:tcPr>
          <w:p w:rsidR="000A2051" w:rsidRPr="00E50690" w:rsidRDefault="000A2051" w:rsidP="00A07DE2">
            <w:pPr>
              <w:jc w:val="center"/>
              <w:rPr>
                <w:noProof/>
                <w:color w:val="000000"/>
              </w:rPr>
            </w:pPr>
            <w:r w:rsidRPr="00E50690">
              <w:rPr>
                <w:noProof/>
                <w:color w:val="000000"/>
              </w:rPr>
              <w:t>Розрахунково-</w:t>
            </w:r>
          </w:p>
          <w:p w:rsidR="000A2051" w:rsidRPr="00E50690" w:rsidRDefault="000A2051" w:rsidP="00A07DE2">
            <w:pPr>
              <w:jc w:val="center"/>
              <w:rPr>
                <w:noProof/>
                <w:color w:val="000000"/>
              </w:rPr>
            </w:pPr>
            <w:r w:rsidRPr="00E50690">
              <w:rPr>
                <w:noProof/>
                <w:color w:val="000000"/>
              </w:rPr>
              <w:t>аналітична група</w:t>
            </w:r>
          </w:p>
          <w:p w:rsidR="000A2051" w:rsidRPr="00E50690" w:rsidRDefault="000A2051" w:rsidP="00A07DE2">
            <w:pPr>
              <w:jc w:val="center"/>
              <w:rPr>
                <w:noProof/>
                <w:color w:val="000000"/>
              </w:rPr>
            </w:pPr>
          </w:p>
        </w:tc>
        <w:tc>
          <w:tcPr>
            <w:tcW w:w="709" w:type="dxa"/>
            <w:textDirection w:val="btLr"/>
          </w:tcPr>
          <w:p w:rsidR="000A2051" w:rsidRPr="00E50690" w:rsidRDefault="000A2051" w:rsidP="00A07DE2">
            <w:pPr>
              <w:ind w:left="113" w:right="113"/>
              <w:rPr>
                <w:noProof/>
                <w:color w:val="000000"/>
              </w:rPr>
            </w:pPr>
            <w:r w:rsidRPr="00E50690">
              <w:rPr>
                <w:noProof/>
                <w:color w:val="000000"/>
              </w:rPr>
              <w:t>Відділення захисту рослин</w:t>
            </w:r>
          </w:p>
          <w:p w:rsidR="000A2051" w:rsidRPr="00E50690" w:rsidRDefault="000A2051" w:rsidP="00A07DE2">
            <w:pPr>
              <w:ind w:left="113" w:right="113"/>
              <w:jc w:val="center"/>
              <w:rPr>
                <w:noProof/>
                <w:color w:val="000000"/>
              </w:rPr>
            </w:pPr>
          </w:p>
        </w:tc>
        <w:tc>
          <w:tcPr>
            <w:tcW w:w="685" w:type="dxa"/>
            <w:textDirection w:val="btLr"/>
          </w:tcPr>
          <w:p w:rsidR="000A2051" w:rsidRPr="00E50690" w:rsidRDefault="000A2051" w:rsidP="00A07DE2">
            <w:pPr>
              <w:ind w:left="113" w:right="113"/>
              <w:rPr>
                <w:noProof/>
                <w:color w:val="000000"/>
              </w:rPr>
            </w:pPr>
            <w:r w:rsidRPr="00E50690">
              <w:rPr>
                <w:noProof/>
                <w:color w:val="000000"/>
              </w:rPr>
              <w:t>Відділення захисту тварин</w:t>
            </w:r>
          </w:p>
          <w:p w:rsidR="000A2051" w:rsidRPr="00E50690" w:rsidRDefault="000A2051" w:rsidP="00A07DE2">
            <w:pPr>
              <w:ind w:left="113" w:right="113"/>
              <w:jc w:val="center"/>
              <w:rPr>
                <w:noProof/>
                <w:color w:val="000000"/>
              </w:rPr>
            </w:pPr>
          </w:p>
        </w:tc>
        <w:tc>
          <w:tcPr>
            <w:tcW w:w="686" w:type="dxa"/>
            <w:textDirection w:val="btLr"/>
          </w:tcPr>
          <w:p w:rsidR="000A2051" w:rsidRPr="00E50690" w:rsidRDefault="000A2051" w:rsidP="00A07DE2">
            <w:pPr>
              <w:ind w:left="113" w:right="113"/>
              <w:jc w:val="center"/>
              <w:rPr>
                <w:noProof/>
                <w:color w:val="000000"/>
              </w:rPr>
            </w:pPr>
            <w:r w:rsidRPr="00E50690">
              <w:rPr>
                <w:noProof/>
                <w:color w:val="000000"/>
              </w:rPr>
              <w:t>Мобільний пункт продовольчого забезпечення</w:t>
            </w:r>
          </w:p>
        </w:tc>
        <w:tc>
          <w:tcPr>
            <w:tcW w:w="686" w:type="dxa"/>
            <w:textDirection w:val="btLr"/>
          </w:tcPr>
          <w:p w:rsidR="000A2051" w:rsidRPr="00E50690" w:rsidRDefault="000A2051" w:rsidP="00A07DE2">
            <w:pPr>
              <w:ind w:left="113" w:right="113"/>
              <w:jc w:val="center"/>
              <w:rPr>
                <w:noProof/>
                <w:color w:val="000000"/>
              </w:rPr>
            </w:pPr>
            <w:r w:rsidRPr="00E50690">
              <w:rPr>
                <w:noProof/>
                <w:color w:val="000000"/>
              </w:rPr>
              <w:t>Ланка фітопатологічної розвідки</w:t>
            </w:r>
          </w:p>
        </w:tc>
        <w:tc>
          <w:tcPr>
            <w:tcW w:w="686" w:type="dxa"/>
            <w:textDirection w:val="btLr"/>
          </w:tcPr>
          <w:p w:rsidR="000A2051" w:rsidRPr="00E50690" w:rsidRDefault="000A2051" w:rsidP="00A07DE2">
            <w:pPr>
              <w:ind w:left="113" w:right="113"/>
              <w:jc w:val="center"/>
              <w:rPr>
                <w:noProof/>
                <w:color w:val="000000"/>
              </w:rPr>
            </w:pPr>
            <w:r w:rsidRPr="00E50690">
              <w:rPr>
                <w:noProof/>
                <w:color w:val="000000"/>
              </w:rPr>
              <w:t>Ланка ветеринарної розвідки</w:t>
            </w:r>
          </w:p>
        </w:tc>
        <w:tc>
          <w:tcPr>
            <w:tcW w:w="686" w:type="dxa"/>
            <w:textDirection w:val="btLr"/>
          </w:tcPr>
          <w:p w:rsidR="000A2051" w:rsidRPr="00E50690" w:rsidRDefault="000A2051" w:rsidP="00A07DE2">
            <w:pPr>
              <w:ind w:left="113" w:right="113"/>
              <w:jc w:val="center"/>
              <w:rPr>
                <w:noProof/>
                <w:color w:val="000000"/>
              </w:rPr>
            </w:pPr>
            <w:r w:rsidRPr="00E50690">
              <w:rPr>
                <w:noProof/>
                <w:color w:val="000000"/>
              </w:rPr>
              <w:t>Ланка звязку</w:t>
            </w:r>
          </w:p>
        </w:tc>
      </w:tr>
      <w:tr w:rsidR="000A2051" w:rsidRPr="000B2224" w:rsidTr="00FE69D5">
        <w:trPr>
          <w:cantSplit/>
          <w:trHeight w:val="413"/>
        </w:trPr>
        <w:tc>
          <w:tcPr>
            <w:tcW w:w="3000" w:type="dxa"/>
            <w:vAlign w:val="center"/>
          </w:tcPr>
          <w:p w:rsidR="000A2051" w:rsidRPr="00E50690" w:rsidRDefault="000A2051" w:rsidP="00A07DE2">
            <w:pPr>
              <w:jc w:val="center"/>
            </w:pPr>
            <w:r w:rsidRPr="00E50690">
              <w:t>1</w:t>
            </w:r>
          </w:p>
        </w:tc>
        <w:tc>
          <w:tcPr>
            <w:tcW w:w="546" w:type="dxa"/>
            <w:vAlign w:val="center"/>
          </w:tcPr>
          <w:p w:rsidR="000A2051" w:rsidRPr="00E50690" w:rsidRDefault="000A2051" w:rsidP="00A07DE2">
            <w:pPr>
              <w:jc w:val="center"/>
              <w:rPr>
                <w:noProof/>
                <w:color w:val="000000"/>
              </w:rPr>
            </w:pPr>
            <w:r w:rsidRPr="00E50690">
              <w:rPr>
                <w:noProof/>
                <w:color w:val="000000"/>
              </w:rPr>
              <w:t>2</w:t>
            </w:r>
          </w:p>
        </w:tc>
        <w:tc>
          <w:tcPr>
            <w:tcW w:w="709" w:type="dxa"/>
            <w:vAlign w:val="center"/>
          </w:tcPr>
          <w:p w:rsidR="000A2051" w:rsidRPr="00E50690" w:rsidRDefault="000A2051" w:rsidP="00A07DE2">
            <w:pPr>
              <w:jc w:val="center"/>
              <w:rPr>
                <w:noProof/>
                <w:color w:val="000000"/>
              </w:rPr>
            </w:pPr>
            <w:r w:rsidRPr="00E50690">
              <w:rPr>
                <w:noProof/>
                <w:color w:val="000000"/>
              </w:rPr>
              <w:t>3</w:t>
            </w:r>
          </w:p>
        </w:tc>
        <w:tc>
          <w:tcPr>
            <w:tcW w:w="709" w:type="dxa"/>
            <w:vAlign w:val="center"/>
          </w:tcPr>
          <w:p w:rsidR="000A2051" w:rsidRPr="00E50690" w:rsidRDefault="000A2051" w:rsidP="00A07DE2">
            <w:pPr>
              <w:jc w:val="center"/>
              <w:rPr>
                <w:noProof/>
                <w:color w:val="000000"/>
              </w:rPr>
            </w:pPr>
            <w:r w:rsidRPr="00E50690">
              <w:rPr>
                <w:noProof/>
                <w:color w:val="000000"/>
              </w:rPr>
              <w:t>4</w:t>
            </w:r>
          </w:p>
        </w:tc>
        <w:tc>
          <w:tcPr>
            <w:tcW w:w="567" w:type="dxa"/>
            <w:vAlign w:val="center"/>
          </w:tcPr>
          <w:p w:rsidR="000A2051" w:rsidRPr="00E50690" w:rsidRDefault="000A2051" w:rsidP="00A07DE2">
            <w:pPr>
              <w:jc w:val="center"/>
              <w:rPr>
                <w:noProof/>
                <w:color w:val="000000"/>
              </w:rPr>
            </w:pPr>
            <w:r w:rsidRPr="00E50690">
              <w:rPr>
                <w:noProof/>
                <w:color w:val="000000"/>
              </w:rPr>
              <w:t>5</w:t>
            </w:r>
          </w:p>
        </w:tc>
        <w:tc>
          <w:tcPr>
            <w:tcW w:w="709" w:type="dxa"/>
            <w:vAlign w:val="center"/>
          </w:tcPr>
          <w:p w:rsidR="000A2051" w:rsidRPr="00E50690" w:rsidRDefault="000A2051" w:rsidP="00A07DE2">
            <w:pPr>
              <w:jc w:val="center"/>
              <w:rPr>
                <w:noProof/>
                <w:color w:val="000000"/>
              </w:rPr>
            </w:pPr>
            <w:r w:rsidRPr="00E50690">
              <w:rPr>
                <w:noProof/>
                <w:color w:val="000000"/>
              </w:rPr>
              <w:t>6</w:t>
            </w:r>
          </w:p>
        </w:tc>
        <w:tc>
          <w:tcPr>
            <w:tcW w:w="708" w:type="dxa"/>
            <w:vAlign w:val="center"/>
          </w:tcPr>
          <w:p w:rsidR="000A2051" w:rsidRPr="00E50690" w:rsidRDefault="000A2051" w:rsidP="00A07DE2">
            <w:pPr>
              <w:jc w:val="center"/>
              <w:rPr>
                <w:noProof/>
                <w:color w:val="000000"/>
              </w:rPr>
            </w:pPr>
            <w:r w:rsidRPr="00E50690">
              <w:rPr>
                <w:noProof/>
                <w:color w:val="000000"/>
              </w:rPr>
              <w:t>7</w:t>
            </w:r>
          </w:p>
        </w:tc>
        <w:tc>
          <w:tcPr>
            <w:tcW w:w="612" w:type="dxa"/>
            <w:vAlign w:val="center"/>
          </w:tcPr>
          <w:p w:rsidR="000A2051" w:rsidRPr="00E50690" w:rsidRDefault="000A2051" w:rsidP="00A07DE2">
            <w:pPr>
              <w:jc w:val="center"/>
              <w:rPr>
                <w:noProof/>
                <w:color w:val="000000"/>
              </w:rPr>
            </w:pPr>
            <w:r w:rsidRPr="00E50690">
              <w:rPr>
                <w:noProof/>
                <w:color w:val="000000"/>
              </w:rPr>
              <w:t>8</w:t>
            </w:r>
          </w:p>
        </w:tc>
        <w:tc>
          <w:tcPr>
            <w:tcW w:w="720" w:type="dxa"/>
            <w:vAlign w:val="center"/>
          </w:tcPr>
          <w:p w:rsidR="000A2051" w:rsidRPr="00E50690" w:rsidRDefault="000A2051" w:rsidP="00A07DE2">
            <w:pPr>
              <w:jc w:val="center"/>
              <w:rPr>
                <w:noProof/>
                <w:color w:val="000000"/>
              </w:rPr>
            </w:pPr>
            <w:r w:rsidRPr="00E50690">
              <w:rPr>
                <w:noProof/>
                <w:color w:val="000000"/>
              </w:rPr>
              <w:t>9</w:t>
            </w:r>
          </w:p>
        </w:tc>
        <w:tc>
          <w:tcPr>
            <w:tcW w:w="600" w:type="dxa"/>
            <w:vAlign w:val="center"/>
          </w:tcPr>
          <w:p w:rsidR="000A2051" w:rsidRPr="00E50690" w:rsidRDefault="000A2051" w:rsidP="00A07DE2">
            <w:pPr>
              <w:jc w:val="center"/>
              <w:rPr>
                <w:noProof/>
                <w:color w:val="000000"/>
              </w:rPr>
            </w:pPr>
            <w:r w:rsidRPr="00E50690">
              <w:rPr>
                <w:noProof/>
                <w:color w:val="000000"/>
              </w:rPr>
              <w:t>10</w:t>
            </w:r>
          </w:p>
        </w:tc>
        <w:tc>
          <w:tcPr>
            <w:tcW w:w="720" w:type="dxa"/>
            <w:vAlign w:val="center"/>
          </w:tcPr>
          <w:p w:rsidR="000A2051" w:rsidRPr="00E50690" w:rsidRDefault="000A2051" w:rsidP="00A07DE2">
            <w:pPr>
              <w:jc w:val="center"/>
              <w:rPr>
                <w:noProof/>
                <w:color w:val="000000"/>
              </w:rPr>
            </w:pPr>
            <w:r w:rsidRPr="00E50690">
              <w:rPr>
                <w:noProof/>
                <w:color w:val="000000"/>
              </w:rPr>
              <w:t>11</w:t>
            </w:r>
          </w:p>
        </w:tc>
        <w:tc>
          <w:tcPr>
            <w:tcW w:w="660" w:type="dxa"/>
            <w:vAlign w:val="center"/>
          </w:tcPr>
          <w:p w:rsidR="000A2051" w:rsidRPr="00E50690" w:rsidRDefault="000A2051" w:rsidP="00A07DE2">
            <w:pPr>
              <w:jc w:val="center"/>
              <w:rPr>
                <w:noProof/>
                <w:color w:val="000000"/>
              </w:rPr>
            </w:pPr>
            <w:r w:rsidRPr="00E50690">
              <w:rPr>
                <w:noProof/>
                <w:color w:val="000000"/>
              </w:rPr>
              <w:t>12</w:t>
            </w:r>
          </w:p>
        </w:tc>
        <w:tc>
          <w:tcPr>
            <w:tcW w:w="845" w:type="dxa"/>
            <w:vAlign w:val="center"/>
          </w:tcPr>
          <w:p w:rsidR="000A2051" w:rsidRPr="00E50690" w:rsidRDefault="000A2051" w:rsidP="00A07DE2">
            <w:pPr>
              <w:jc w:val="center"/>
              <w:rPr>
                <w:noProof/>
                <w:color w:val="000000"/>
              </w:rPr>
            </w:pPr>
            <w:r w:rsidRPr="00E50690">
              <w:rPr>
                <w:noProof/>
                <w:color w:val="000000"/>
              </w:rPr>
              <w:t>13</w:t>
            </w:r>
          </w:p>
        </w:tc>
        <w:tc>
          <w:tcPr>
            <w:tcW w:w="686" w:type="dxa"/>
            <w:vAlign w:val="center"/>
          </w:tcPr>
          <w:p w:rsidR="000A2051" w:rsidRPr="00E50690" w:rsidRDefault="000A2051" w:rsidP="00A07DE2">
            <w:pPr>
              <w:jc w:val="center"/>
              <w:rPr>
                <w:noProof/>
                <w:color w:val="000000"/>
              </w:rPr>
            </w:pPr>
            <w:r w:rsidRPr="00E50690">
              <w:rPr>
                <w:noProof/>
                <w:color w:val="000000"/>
              </w:rPr>
              <w:t>14</w:t>
            </w:r>
          </w:p>
        </w:tc>
        <w:tc>
          <w:tcPr>
            <w:tcW w:w="709" w:type="dxa"/>
            <w:vAlign w:val="center"/>
          </w:tcPr>
          <w:p w:rsidR="000A2051" w:rsidRPr="00E50690" w:rsidRDefault="000A2051" w:rsidP="00A07DE2">
            <w:pPr>
              <w:jc w:val="center"/>
              <w:rPr>
                <w:noProof/>
                <w:color w:val="000000"/>
              </w:rPr>
            </w:pPr>
            <w:r w:rsidRPr="00E50690">
              <w:rPr>
                <w:noProof/>
                <w:color w:val="000000"/>
              </w:rPr>
              <w:t>15</w:t>
            </w:r>
          </w:p>
        </w:tc>
        <w:tc>
          <w:tcPr>
            <w:tcW w:w="685" w:type="dxa"/>
            <w:vAlign w:val="center"/>
          </w:tcPr>
          <w:p w:rsidR="000A2051" w:rsidRPr="00E50690" w:rsidRDefault="000A2051" w:rsidP="00A07DE2">
            <w:pPr>
              <w:jc w:val="center"/>
              <w:rPr>
                <w:noProof/>
                <w:color w:val="000000"/>
              </w:rPr>
            </w:pPr>
            <w:r w:rsidRPr="00E50690">
              <w:rPr>
                <w:noProof/>
                <w:color w:val="000000"/>
              </w:rPr>
              <w:t>16</w:t>
            </w:r>
          </w:p>
        </w:tc>
        <w:tc>
          <w:tcPr>
            <w:tcW w:w="686" w:type="dxa"/>
            <w:vAlign w:val="center"/>
          </w:tcPr>
          <w:p w:rsidR="000A2051" w:rsidRPr="00E50690" w:rsidRDefault="000A2051" w:rsidP="00A07DE2">
            <w:pPr>
              <w:jc w:val="center"/>
              <w:rPr>
                <w:noProof/>
                <w:color w:val="000000"/>
              </w:rPr>
            </w:pPr>
            <w:r w:rsidRPr="00E50690">
              <w:rPr>
                <w:noProof/>
                <w:color w:val="000000"/>
              </w:rPr>
              <w:t>17</w:t>
            </w:r>
          </w:p>
        </w:tc>
        <w:tc>
          <w:tcPr>
            <w:tcW w:w="686" w:type="dxa"/>
            <w:vAlign w:val="center"/>
          </w:tcPr>
          <w:p w:rsidR="000A2051" w:rsidRPr="00E50690" w:rsidRDefault="000A2051" w:rsidP="00A07DE2">
            <w:pPr>
              <w:jc w:val="center"/>
              <w:rPr>
                <w:noProof/>
                <w:color w:val="000000"/>
              </w:rPr>
            </w:pPr>
            <w:r w:rsidRPr="00E50690">
              <w:rPr>
                <w:noProof/>
                <w:color w:val="000000"/>
              </w:rPr>
              <w:t>18</w:t>
            </w:r>
          </w:p>
        </w:tc>
        <w:tc>
          <w:tcPr>
            <w:tcW w:w="686" w:type="dxa"/>
            <w:vAlign w:val="center"/>
          </w:tcPr>
          <w:p w:rsidR="000A2051" w:rsidRPr="00E50690" w:rsidRDefault="000A2051" w:rsidP="00A07DE2">
            <w:pPr>
              <w:jc w:val="center"/>
              <w:rPr>
                <w:noProof/>
                <w:color w:val="000000"/>
              </w:rPr>
            </w:pPr>
            <w:r w:rsidRPr="00E50690">
              <w:rPr>
                <w:noProof/>
                <w:color w:val="000000"/>
              </w:rPr>
              <w:t>19</w:t>
            </w:r>
          </w:p>
        </w:tc>
        <w:tc>
          <w:tcPr>
            <w:tcW w:w="686" w:type="dxa"/>
            <w:vAlign w:val="center"/>
          </w:tcPr>
          <w:p w:rsidR="000A2051" w:rsidRPr="00E50690" w:rsidRDefault="000A2051" w:rsidP="00A07DE2">
            <w:pPr>
              <w:jc w:val="center"/>
              <w:rPr>
                <w:noProof/>
                <w:color w:val="000000"/>
              </w:rPr>
            </w:pPr>
            <w:r w:rsidRPr="00E50690">
              <w:rPr>
                <w:noProof/>
                <w:color w:val="000000"/>
              </w:rPr>
              <w:t>20</w:t>
            </w:r>
          </w:p>
        </w:tc>
      </w:tr>
      <w:tr w:rsidR="000A2051" w:rsidRPr="000B2224" w:rsidTr="00FE69D5">
        <w:trPr>
          <w:cantSplit/>
          <w:trHeight w:val="430"/>
        </w:trPr>
        <w:tc>
          <w:tcPr>
            <w:tcW w:w="3000" w:type="dxa"/>
          </w:tcPr>
          <w:p w:rsidR="000A2051" w:rsidRPr="000B2224" w:rsidRDefault="000A2051" w:rsidP="00A07DE2">
            <w:pPr>
              <w:jc w:val="both"/>
            </w:pPr>
            <w:r w:rsidRPr="000B2224">
              <w:t>Роменська районна державна адміністрація</w:t>
            </w:r>
          </w:p>
        </w:tc>
        <w:tc>
          <w:tcPr>
            <w:tcW w:w="546" w:type="dxa"/>
          </w:tcPr>
          <w:p w:rsidR="000A2051" w:rsidRPr="000B2224" w:rsidRDefault="000A2051" w:rsidP="00A07DE2">
            <w:pPr>
              <w:jc w:val="both"/>
              <w:rPr>
                <w:b/>
                <w:noProof/>
              </w:rPr>
            </w:pPr>
            <w:r w:rsidRPr="000B2224">
              <w:t>1/24</w:t>
            </w: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567"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708" w:type="dxa"/>
          </w:tcPr>
          <w:p w:rsidR="000A2051" w:rsidRPr="000B2224" w:rsidRDefault="000A2051" w:rsidP="00A07DE2">
            <w:pPr>
              <w:jc w:val="center"/>
              <w:rPr>
                <w:b/>
                <w:noProof/>
                <w:color w:val="000000"/>
              </w:rPr>
            </w:pPr>
          </w:p>
        </w:tc>
        <w:tc>
          <w:tcPr>
            <w:tcW w:w="612" w:type="dxa"/>
          </w:tcPr>
          <w:p w:rsidR="000A2051" w:rsidRPr="000B2224" w:rsidRDefault="000A2051" w:rsidP="00A07DE2">
            <w:pPr>
              <w:jc w:val="center"/>
              <w:rPr>
                <w:b/>
                <w:noProof/>
                <w:color w:val="000000"/>
              </w:rPr>
            </w:pPr>
          </w:p>
        </w:tc>
        <w:tc>
          <w:tcPr>
            <w:tcW w:w="720" w:type="dxa"/>
          </w:tcPr>
          <w:p w:rsidR="000A2051" w:rsidRPr="000B2224" w:rsidRDefault="000A2051" w:rsidP="00A07DE2">
            <w:pPr>
              <w:jc w:val="center"/>
              <w:rPr>
                <w:b/>
                <w:noProof/>
                <w:color w:val="000000"/>
              </w:rPr>
            </w:pPr>
          </w:p>
        </w:tc>
        <w:tc>
          <w:tcPr>
            <w:tcW w:w="600" w:type="dxa"/>
          </w:tcPr>
          <w:p w:rsidR="000A2051" w:rsidRPr="000B2224" w:rsidRDefault="000A2051" w:rsidP="00A07DE2">
            <w:pPr>
              <w:tabs>
                <w:tab w:val="left" w:pos="334"/>
              </w:tabs>
              <w:jc w:val="center"/>
              <w:rPr>
                <w:b/>
                <w:noProof/>
              </w:rPr>
            </w:pPr>
          </w:p>
        </w:tc>
        <w:tc>
          <w:tcPr>
            <w:tcW w:w="720" w:type="dxa"/>
          </w:tcPr>
          <w:p w:rsidR="000A2051" w:rsidRPr="000B2224" w:rsidRDefault="000A2051" w:rsidP="00A07DE2">
            <w:pPr>
              <w:jc w:val="center"/>
              <w:rPr>
                <w:noProof/>
                <w:color w:val="000000"/>
              </w:rPr>
            </w:pPr>
          </w:p>
        </w:tc>
        <w:tc>
          <w:tcPr>
            <w:tcW w:w="660" w:type="dxa"/>
          </w:tcPr>
          <w:p w:rsidR="000A2051" w:rsidRPr="000B2224" w:rsidRDefault="000A2051" w:rsidP="00A07DE2">
            <w:pPr>
              <w:jc w:val="center"/>
              <w:rPr>
                <w:noProof/>
                <w:color w:val="000000"/>
              </w:rPr>
            </w:pPr>
          </w:p>
        </w:tc>
        <w:tc>
          <w:tcPr>
            <w:tcW w:w="84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FE69D5">
        <w:trPr>
          <w:cantSplit/>
          <w:trHeight w:val="430"/>
        </w:trPr>
        <w:tc>
          <w:tcPr>
            <w:tcW w:w="3000" w:type="dxa"/>
          </w:tcPr>
          <w:p w:rsidR="000A2051" w:rsidRPr="000B2224" w:rsidRDefault="000A2051" w:rsidP="00A07DE2">
            <w:pPr>
              <w:jc w:val="both"/>
            </w:pPr>
            <w:r w:rsidRPr="000B2224">
              <w:t>Філія «Роменський район електричних мереж» ПАТ «Сумиобленерго»</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r w:rsidRPr="000B2224">
              <w:rPr>
                <w:noProof/>
                <w:color w:val="000000"/>
              </w:rPr>
              <w:t>1/24</w:t>
            </w:r>
          </w:p>
        </w:tc>
        <w:tc>
          <w:tcPr>
            <w:tcW w:w="709" w:type="dxa"/>
          </w:tcPr>
          <w:p w:rsidR="000A2051" w:rsidRPr="000B2224" w:rsidRDefault="000A2051" w:rsidP="00A07DE2">
            <w:pPr>
              <w:jc w:val="center"/>
              <w:rPr>
                <w:noProof/>
                <w:color w:val="000000"/>
              </w:rPr>
            </w:pPr>
            <w:r w:rsidRPr="000B2224">
              <w:rPr>
                <w:noProof/>
                <w:color w:val="000000"/>
              </w:rPr>
              <w:t>1/26</w:t>
            </w: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612"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60" w:type="dxa"/>
          </w:tcPr>
          <w:p w:rsidR="000A2051" w:rsidRPr="000B2224" w:rsidRDefault="000A2051" w:rsidP="00A07DE2">
            <w:pPr>
              <w:jc w:val="center"/>
              <w:rPr>
                <w:noProof/>
                <w:color w:val="000000"/>
              </w:rPr>
            </w:pPr>
          </w:p>
        </w:tc>
        <w:tc>
          <w:tcPr>
            <w:tcW w:w="84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FE69D5">
        <w:trPr>
          <w:cantSplit/>
          <w:trHeight w:val="430"/>
        </w:trPr>
        <w:tc>
          <w:tcPr>
            <w:tcW w:w="3000" w:type="dxa"/>
          </w:tcPr>
          <w:p w:rsidR="000A2051" w:rsidRPr="000B2224" w:rsidRDefault="000A2051" w:rsidP="00A07DE2">
            <w:pPr>
              <w:jc w:val="both"/>
            </w:pPr>
            <w:r w:rsidRPr="000B2224">
              <w:t>Роменське управління газового господарства  ПАТ «Сумигаз»</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ind w:right="-108"/>
              <w:jc w:val="center"/>
              <w:rPr>
                <w:noProof/>
                <w:color w:val="000000"/>
              </w:rPr>
            </w:pPr>
            <w:r w:rsidRPr="000B2224">
              <w:rPr>
                <w:noProof/>
                <w:color w:val="000000"/>
              </w:rPr>
              <w:t>1/8</w:t>
            </w: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612"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tc>
        <w:tc>
          <w:tcPr>
            <w:tcW w:w="660" w:type="dxa"/>
          </w:tcPr>
          <w:p w:rsidR="000A2051" w:rsidRPr="000B2224" w:rsidRDefault="000A2051" w:rsidP="00A07DE2"/>
        </w:tc>
        <w:tc>
          <w:tcPr>
            <w:tcW w:w="84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FE69D5">
        <w:trPr>
          <w:cantSplit/>
          <w:trHeight w:val="430"/>
        </w:trPr>
        <w:tc>
          <w:tcPr>
            <w:tcW w:w="3000" w:type="dxa"/>
          </w:tcPr>
          <w:p w:rsidR="000A2051" w:rsidRPr="000B2224" w:rsidRDefault="000A2051" w:rsidP="00A07DE2">
            <w:pPr>
              <w:jc w:val="both"/>
            </w:pPr>
            <w:r w:rsidRPr="000B2224">
              <w:t>ДП «Роменське лісове господарство»</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3/15</w:t>
            </w:r>
          </w:p>
        </w:tc>
        <w:tc>
          <w:tcPr>
            <w:tcW w:w="708" w:type="dxa"/>
          </w:tcPr>
          <w:p w:rsidR="000A2051" w:rsidRPr="000B2224" w:rsidRDefault="000A2051" w:rsidP="00A07DE2">
            <w:pPr>
              <w:jc w:val="center"/>
              <w:rPr>
                <w:noProof/>
                <w:color w:val="000000"/>
              </w:rPr>
            </w:pPr>
          </w:p>
        </w:tc>
        <w:tc>
          <w:tcPr>
            <w:tcW w:w="612"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tc>
        <w:tc>
          <w:tcPr>
            <w:tcW w:w="660" w:type="dxa"/>
          </w:tcPr>
          <w:p w:rsidR="000A2051" w:rsidRPr="000B2224" w:rsidRDefault="000A2051" w:rsidP="00A07DE2"/>
        </w:tc>
        <w:tc>
          <w:tcPr>
            <w:tcW w:w="84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FE69D5">
        <w:trPr>
          <w:cantSplit/>
          <w:trHeight w:val="339"/>
        </w:trPr>
        <w:tc>
          <w:tcPr>
            <w:tcW w:w="3000" w:type="dxa"/>
          </w:tcPr>
          <w:p w:rsidR="000A2051" w:rsidRPr="000B2224" w:rsidRDefault="000A2051" w:rsidP="00A07DE2">
            <w:pPr>
              <w:jc w:val="both"/>
            </w:pPr>
            <w:r w:rsidRPr="000B2224">
              <w:t>ДП «Роменський агролісгосп»</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1/5</w:t>
            </w:r>
          </w:p>
        </w:tc>
        <w:tc>
          <w:tcPr>
            <w:tcW w:w="708" w:type="dxa"/>
          </w:tcPr>
          <w:p w:rsidR="000A2051" w:rsidRPr="000B2224" w:rsidRDefault="000A2051" w:rsidP="00A07DE2">
            <w:pPr>
              <w:jc w:val="center"/>
              <w:rPr>
                <w:noProof/>
                <w:color w:val="000000"/>
              </w:rPr>
            </w:pPr>
          </w:p>
        </w:tc>
        <w:tc>
          <w:tcPr>
            <w:tcW w:w="612"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tc>
        <w:tc>
          <w:tcPr>
            <w:tcW w:w="660" w:type="dxa"/>
          </w:tcPr>
          <w:p w:rsidR="000A2051" w:rsidRPr="000B2224" w:rsidRDefault="000A2051" w:rsidP="00A07DE2"/>
        </w:tc>
        <w:tc>
          <w:tcPr>
            <w:tcW w:w="84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FE69D5">
        <w:trPr>
          <w:cantSplit/>
          <w:trHeight w:val="392"/>
        </w:trPr>
        <w:tc>
          <w:tcPr>
            <w:tcW w:w="3000" w:type="dxa"/>
          </w:tcPr>
          <w:p w:rsidR="000A2051" w:rsidRPr="000B2224" w:rsidRDefault="000A2051" w:rsidP="00A07DE2">
            <w:pPr>
              <w:jc w:val="both"/>
            </w:pPr>
            <w:r w:rsidRPr="000B2224">
              <w:t xml:space="preserve">Філія «Роменський райавтодор» </w:t>
            </w:r>
          </w:p>
          <w:p w:rsidR="000A2051" w:rsidRPr="000B2224" w:rsidRDefault="000A2051" w:rsidP="00A07DE2">
            <w:pPr>
              <w:jc w:val="both"/>
            </w:pPr>
            <w:r w:rsidRPr="000B2224">
              <w:rPr>
                <w:color w:val="000000"/>
              </w:rPr>
              <w:t>ДП «Сумський облавтодор»</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r w:rsidRPr="000B2224">
              <w:rPr>
                <w:noProof/>
                <w:color w:val="000000"/>
              </w:rPr>
              <w:t>1/8</w:t>
            </w:r>
          </w:p>
        </w:tc>
        <w:tc>
          <w:tcPr>
            <w:tcW w:w="612" w:type="dxa"/>
          </w:tcPr>
          <w:p w:rsidR="000A2051" w:rsidRPr="000B2224" w:rsidRDefault="000A2051" w:rsidP="00A07DE2">
            <w:pPr>
              <w:jc w:val="center"/>
              <w:rPr>
                <w:noProof/>
                <w:color w:val="000000"/>
              </w:rPr>
            </w:pP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tc>
        <w:tc>
          <w:tcPr>
            <w:tcW w:w="660" w:type="dxa"/>
          </w:tcPr>
          <w:p w:rsidR="000A2051" w:rsidRPr="000B2224" w:rsidRDefault="000A2051" w:rsidP="00A07DE2"/>
        </w:tc>
        <w:tc>
          <w:tcPr>
            <w:tcW w:w="84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FE69D5">
        <w:trPr>
          <w:cantSplit/>
          <w:trHeight w:val="430"/>
        </w:trPr>
        <w:tc>
          <w:tcPr>
            <w:tcW w:w="3000" w:type="dxa"/>
          </w:tcPr>
          <w:p w:rsidR="000A2051" w:rsidRPr="000B2224" w:rsidRDefault="000A2051" w:rsidP="00A07DE2">
            <w:pPr>
              <w:jc w:val="both"/>
            </w:pPr>
            <w:r w:rsidRPr="000B2224">
              <w:t>КЗ Центр первинної медико-санітарної допомоги Роменського району</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612" w:type="dxa"/>
          </w:tcPr>
          <w:p w:rsidR="000A2051" w:rsidRPr="000B2224" w:rsidRDefault="000A2051" w:rsidP="00A07DE2">
            <w:pPr>
              <w:jc w:val="center"/>
              <w:rPr>
                <w:noProof/>
                <w:color w:val="000000"/>
              </w:rPr>
            </w:pPr>
            <w:r w:rsidRPr="000B2224">
              <w:rPr>
                <w:noProof/>
                <w:color w:val="000000"/>
              </w:rPr>
              <w:t>1/12</w:t>
            </w:r>
          </w:p>
        </w:tc>
        <w:tc>
          <w:tcPr>
            <w:tcW w:w="720" w:type="dxa"/>
          </w:tcPr>
          <w:p w:rsidR="000A2051" w:rsidRPr="000B2224" w:rsidRDefault="000A2051" w:rsidP="00A07DE2">
            <w:pPr>
              <w:jc w:val="center"/>
              <w:rPr>
                <w:noProof/>
                <w:color w:val="000000"/>
              </w:rPr>
            </w:pPr>
          </w:p>
        </w:tc>
        <w:tc>
          <w:tcPr>
            <w:tcW w:w="600" w:type="dxa"/>
          </w:tcPr>
          <w:p w:rsidR="000A2051" w:rsidRPr="000B2224" w:rsidRDefault="000A2051" w:rsidP="00A07DE2">
            <w:pPr>
              <w:jc w:val="center"/>
              <w:rPr>
                <w:noProof/>
                <w:color w:val="000000"/>
              </w:rPr>
            </w:pPr>
          </w:p>
        </w:tc>
        <w:tc>
          <w:tcPr>
            <w:tcW w:w="720" w:type="dxa"/>
          </w:tcPr>
          <w:p w:rsidR="000A2051" w:rsidRPr="000B2224" w:rsidRDefault="000A2051" w:rsidP="00A07DE2"/>
        </w:tc>
        <w:tc>
          <w:tcPr>
            <w:tcW w:w="660" w:type="dxa"/>
          </w:tcPr>
          <w:p w:rsidR="000A2051" w:rsidRPr="000B2224" w:rsidRDefault="000A2051" w:rsidP="00A07DE2"/>
        </w:tc>
        <w:tc>
          <w:tcPr>
            <w:tcW w:w="845"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bl>
    <w:p w:rsidR="000A2051" w:rsidRDefault="000A2051" w:rsidP="003878B3"/>
    <w:tbl>
      <w:tblPr>
        <w:tblW w:w="15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120"/>
        <w:gridCol w:w="546"/>
        <w:gridCol w:w="709"/>
        <w:gridCol w:w="709"/>
        <w:gridCol w:w="567"/>
        <w:gridCol w:w="709"/>
        <w:gridCol w:w="708"/>
        <w:gridCol w:w="709"/>
        <w:gridCol w:w="709"/>
        <w:gridCol w:w="709"/>
        <w:gridCol w:w="709"/>
        <w:gridCol w:w="731"/>
        <w:gridCol w:w="590"/>
        <w:gridCol w:w="686"/>
        <w:gridCol w:w="709"/>
        <w:gridCol w:w="685"/>
        <w:gridCol w:w="686"/>
        <w:gridCol w:w="686"/>
        <w:gridCol w:w="686"/>
        <w:gridCol w:w="686"/>
      </w:tblGrid>
      <w:tr w:rsidR="000A2051" w:rsidRPr="000B2224" w:rsidTr="00A07DE2">
        <w:trPr>
          <w:cantSplit/>
          <w:trHeight w:val="430"/>
        </w:trPr>
        <w:tc>
          <w:tcPr>
            <w:tcW w:w="15929" w:type="dxa"/>
            <w:gridSpan w:val="21"/>
            <w:vAlign w:val="center"/>
          </w:tcPr>
          <w:p w:rsidR="000A2051" w:rsidRPr="00E50690" w:rsidRDefault="000A2051" w:rsidP="00A07DE2">
            <w:pPr>
              <w:jc w:val="right"/>
              <w:rPr>
                <w:noProof/>
                <w:color w:val="000000"/>
              </w:rPr>
            </w:pPr>
            <w:r w:rsidRPr="00E50690">
              <w:rPr>
                <w:noProof/>
                <w:color w:val="000000"/>
              </w:rPr>
              <w:t>Продовження додатка</w:t>
            </w:r>
            <w:r>
              <w:rPr>
                <w:noProof/>
                <w:color w:val="000000"/>
              </w:rPr>
              <w:t xml:space="preserve"> 1</w:t>
            </w:r>
          </w:p>
        </w:tc>
      </w:tr>
      <w:tr w:rsidR="000A2051" w:rsidRPr="000B2224" w:rsidTr="00A07DE2">
        <w:trPr>
          <w:cantSplit/>
          <w:trHeight w:val="430"/>
        </w:trPr>
        <w:tc>
          <w:tcPr>
            <w:tcW w:w="3000" w:type="dxa"/>
            <w:gridSpan w:val="2"/>
            <w:vAlign w:val="center"/>
          </w:tcPr>
          <w:p w:rsidR="000A2051" w:rsidRPr="00E50690" w:rsidRDefault="000A2051" w:rsidP="00A07DE2">
            <w:pPr>
              <w:jc w:val="center"/>
            </w:pPr>
            <w:r w:rsidRPr="00E50690">
              <w:t>1</w:t>
            </w:r>
          </w:p>
        </w:tc>
        <w:tc>
          <w:tcPr>
            <w:tcW w:w="546" w:type="dxa"/>
            <w:vAlign w:val="center"/>
          </w:tcPr>
          <w:p w:rsidR="000A2051" w:rsidRPr="00E50690" w:rsidRDefault="000A2051" w:rsidP="00A07DE2">
            <w:pPr>
              <w:jc w:val="center"/>
              <w:rPr>
                <w:noProof/>
                <w:color w:val="000000"/>
              </w:rPr>
            </w:pPr>
            <w:r w:rsidRPr="00E50690">
              <w:rPr>
                <w:noProof/>
                <w:color w:val="000000"/>
              </w:rPr>
              <w:t>2</w:t>
            </w:r>
          </w:p>
        </w:tc>
        <w:tc>
          <w:tcPr>
            <w:tcW w:w="709" w:type="dxa"/>
            <w:vAlign w:val="center"/>
          </w:tcPr>
          <w:p w:rsidR="000A2051" w:rsidRPr="00E50690" w:rsidRDefault="000A2051" w:rsidP="00A07DE2">
            <w:pPr>
              <w:jc w:val="center"/>
              <w:rPr>
                <w:noProof/>
                <w:color w:val="000000"/>
              </w:rPr>
            </w:pPr>
            <w:r w:rsidRPr="00E50690">
              <w:rPr>
                <w:noProof/>
                <w:color w:val="000000"/>
              </w:rPr>
              <w:t>3</w:t>
            </w:r>
          </w:p>
        </w:tc>
        <w:tc>
          <w:tcPr>
            <w:tcW w:w="709" w:type="dxa"/>
            <w:vAlign w:val="center"/>
          </w:tcPr>
          <w:p w:rsidR="000A2051" w:rsidRPr="00E50690" w:rsidRDefault="000A2051" w:rsidP="00A07DE2">
            <w:pPr>
              <w:jc w:val="center"/>
              <w:rPr>
                <w:noProof/>
                <w:color w:val="000000"/>
              </w:rPr>
            </w:pPr>
            <w:r w:rsidRPr="00E50690">
              <w:rPr>
                <w:noProof/>
                <w:color w:val="000000"/>
              </w:rPr>
              <w:t>4</w:t>
            </w:r>
          </w:p>
        </w:tc>
        <w:tc>
          <w:tcPr>
            <w:tcW w:w="567" w:type="dxa"/>
            <w:vAlign w:val="center"/>
          </w:tcPr>
          <w:p w:rsidR="000A2051" w:rsidRPr="00E50690" w:rsidRDefault="000A2051" w:rsidP="00A07DE2">
            <w:pPr>
              <w:jc w:val="center"/>
              <w:rPr>
                <w:noProof/>
                <w:color w:val="000000"/>
              </w:rPr>
            </w:pPr>
            <w:r w:rsidRPr="00E50690">
              <w:rPr>
                <w:noProof/>
                <w:color w:val="000000"/>
              </w:rPr>
              <w:t>5</w:t>
            </w:r>
          </w:p>
        </w:tc>
        <w:tc>
          <w:tcPr>
            <w:tcW w:w="709" w:type="dxa"/>
            <w:vAlign w:val="center"/>
          </w:tcPr>
          <w:p w:rsidR="000A2051" w:rsidRPr="00E50690" w:rsidRDefault="000A2051" w:rsidP="00A07DE2">
            <w:pPr>
              <w:jc w:val="center"/>
              <w:rPr>
                <w:noProof/>
                <w:color w:val="000000"/>
              </w:rPr>
            </w:pPr>
            <w:r w:rsidRPr="00E50690">
              <w:rPr>
                <w:noProof/>
                <w:color w:val="000000"/>
              </w:rPr>
              <w:t>6</w:t>
            </w:r>
          </w:p>
        </w:tc>
        <w:tc>
          <w:tcPr>
            <w:tcW w:w="708" w:type="dxa"/>
            <w:vAlign w:val="center"/>
          </w:tcPr>
          <w:p w:rsidR="000A2051" w:rsidRPr="00E50690" w:rsidRDefault="000A2051" w:rsidP="00A07DE2">
            <w:pPr>
              <w:jc w:val="center"/>
              <w:rPr>
                <w:noProof/>
                <w:color w:val="000000"/>
              </w:rPr>
            </w:pPr>
            <w:r w:rsidRPr="00E50690">
              <w:rPr>
                <w:noProof/>
                <w:color w:val="000000"/>
              </w:rPr>
              <w:t>7</w:t>
            </w:r>
          </w:p>
        </w:tc>
        <w:tc>
          <w:tcPr>
            <w:tcW w:w="709" w:type="dxa"/>
            <w:vAlign w:val="center"/>
          </w:tcPr>
          <w:p w:rsidR="000A2051" w:rsidRPr="00E50690" w:rsidRDefault="000A2051" w:rsidP="00A07DE2">
            <w:pPr>
              <w:jc w:val="center"/>
              <w:rPr>
                <w:noProof/>
                <w:color w:val="000000"/>
              </w:rPr>
            </w:pPr>
            <w:r w:rsidRPr="00E50690">
              <w:rPr>
                <w:noProof/>
                <w:color w:val="000000"/>
              </w:rPr>
              <w:t>8</w:t>
            </w:r>
          </w:p>
        </w:tc>
        <w:tc>
          <w:tcPr>
            <w:tcW w:w="709" w:type="dxa"/>
            <w:vAlign w:val="center"/>
          </w:tcPr>
          <w:p w:rsidR="000A2051" w:rsidRPr="00E50690" w:rsidRDefault="000A2051" w:rsidP="00A07DE2">
            <w:pPr>
              <w:jc w:val="center"/>
              <w:rPr>
                <w:noProof/>
                <w:color w:val="000000"/>
              </w:rPr>
            </w:pPr>
            <w:r w:rsidRPr="00E50690">
              <w:rPr>
                <w:noProof/>
                <w:color w:val="000000"/>
              </w:rPr>
              <w:t>9</w:t>
            </w:r>
          </w:p>
        </w:tc>
        <w:tc>
          <w:tcPr>
            <w:tcW w:w="709" w:type="dxa"/>
            <w:vAlign w:val="center"/>
          </w:tcPr>
          <w:p w:rsidR="000A2051" w:rsidRPr="00E50690" w:rsidRDefault="000A2051" w:rsidP="00A07DE2">
            <w:pPr>
              <w:jc w:val="center"/>
              <w:rPr>
                <w:noProof/>
                <w:color w:val="000000"/>
              </w:rPr>
            </w:pPr>
            <w:r w:rsidRPr="00E50690">
              <w:rPr>
                <w:noProof/>
                <w:color w:val="000000"/>
              </w:rPr>
              <w:t>10</w:t>
            </w:r>
          </w:p>
        </w:tc>
        <w:tc>
          <w:tcPr>
            <w:tcW w:w="709" w:type="dxa"/>
            <w:vAlign w:val="center"/>
          </w:tcPr>
          <w:p w:rsidR="000A2051" w:rsidRPr="00E50690" w:rsidRDefault="000A2051" w:rsidP="00A07DE2">
            <w:pPr>
              <w:jc w:val="center"/>
              <w:rPr>
                <w:noProof/>
                <w:color w:val="000000"/>
              </w:rPr>
            </w:pPr>
            <w:r w:rsidRPr="00E50690">
              <w:rPr>
                <w:noProof/>
                <w:color w:val="000000"/>
              </w:rPr>
              <w:t>11</w:t>
            </w:r>
          </w:p>
        </w:tc>
        <w:tc>
          <w:tcPr>
            <w:tcW w:w="731" w:type="dxa"/>
            <w:vAlign w:val="center"/>
          </w:tcPr>
          <w:p w:rsidR="000A2051" w:rsidRPr="00E50690" w:rsidRDefault="000A2051" w:rsidP="00A07DE2">
            <w:pPr>
              <w:jc w:val="center"/>
              <w:rPr>
                <w:noProof/>
                <w:color w:val="000000"/>
              </w:rPr>
            </w:pPr>
            <w:r w:rsidRPr="00E50690">
              <w:rPr>
                <w:noProof/>
                <w:color w:val="000000"/>
              </w:rPr>
              <w:t>12</w:t>
            </w:r>
          </w:p>
        </w:tc>
        <w:tc>
          <w:tcPr>
            <w:tcW w:w="590" w:type="dxa"/>
            <w:vAlign w:val="center"/>
          </w:tcPr>
          <w:p w:rsidR="000A2051" w:rsidRPr="00E50690" w:rsidRDefault="000A2051" w:rsidP="00A07DE2">
            <w:pPr>
              <w:jc w:val="center"/>
              <w:rPr>
                <w:noProof/>
                <w:color w:val="000000"/>
              </w:rPr>
            </w:pPr>
            <w:r w:rsidRPr="00E50690">
              <w:rPr>
                <w:noProof/>
                <w:color w:val="000000"/>
              </w:rPr>
              <w:t>13</w:t>
            </w:r>
          </w:p>
        </w:tc>
        <w:tc>
          <w:tcPr>
            <w:tcW w:w="686" w:type="dxa"/>
            <w:vAlign w:val="center"/>
          </w:tcPr>
          <w:p w:rsidR="000A2051" w:rsidRPr="00E50690" w:rsidRDefault="000A2051" w:rsidP="00A07DE2">
            <w:pPr>
              <w:jc w:val="center"/>
              <w:rPr>
                <w:noProof/>
                <w:color w:val="000000"/>
              </w:rPr>
            </w:pPr>
            <w:r w:rsidRPr="00E50690">
              <w:rPr>
                <w:noProof/>
                <w:color w:val="000000"/>
              </w:rPr>
              <w:t>14</w:t>
            </w:r>
          </w:p>
        </w:tc>
        <w:tc>
          <w:tcPr>
            <w:tcW w:w="709" w:type="dxa"/>
            <w:vAlign w:val="center"/>
          </w:tcPr>
          <w:p w:rsidR="000A2051" w:rsidRPr="00E50690" w:rsidRDefault="000A2051" w:rsidP="00A07DE2">
            <w:pPr>
              <w:jc w:val="center"/>
              <w:rPr>
                <w:noProof/>
                <w:color w:val="000000"/>
              </w:rPr>
            </w:pPr>
            <w:r w:rsidRPr="00E50690">
              <w:rPr>
                <w:noProof/>
                <w:color w:val="000000"/>
              </w:rPr>
              <w:t>15</w:t>
            </w:r>
          </w:p>
        </w:tc>
        <w:tc>
          <w:tcPr>
            <w:tcW w:w="685" w:type="dxa"/>
            <w:vAlign w:val="center"/>
          </w:tcPr>
          <w:p w:rsidR="000A2051" w:rsidRPr="00E50690" w:rsidRDefault="000A2051" w:rsidP="00A07DE2">
            <w:pPr>
              <w:jc w:val="center"/>
              <w:rPr>
                <w:noProof/>
                <w:color w:val="000000"/>
              </w:rPr>
            </w:pPr>
            <w:r w:rsidRPr="00E50690">
              <w:rPr>
                <w:noProof/>
                <w:color w:val="000000"/>
              </w:rPr>
              <w:t>16</w:t>
            </w:r>
          </w:p>
        </w:tc>
        <w:tc>
          <w:tcPr>
            <w:tcW w:w="686" w:type="dxa"/>
            <w:vAlign w:val="center"/>
          </w:tcPr>
          <w:p w:rsidR="000A2051" w:rsidRPr="00E50690" w:rsidRDefault="000A2051" w:rsidP="00A07DE2">
            <w:pPr>
              <w:jc w:val="center"/>
              <w:rPr>
                <w:noProof/>
                <w:color w:val="000000"/>
              </w:rPr>
            </w:pPr>
            <w:r w:rsidRPr="00E50690">
              <w:rPr>
                <w:noProof/>
                <w:color w:val="000000"/>
              </w:rPr>
              <w:t>17</w:t>
            </w:r>
          </w:p>
        </w:tc>
        <w:tc>
          <w:tcPr>
            <w:tcW w:w="686" w:type="dxa"/>
            <w:vAlign w:val="center"/>
          </w:tcPr>
          <w:p w:rsidR="000A2051" w:rsidRPr="00E50690" w:rsidRDefault="000A2051" w:rsidP="00A07DE2">
            <w:pPr>
              <w:jc w:val="center"/>
              <w:rPr>
                <w:noProof/>
                <w:color w:val="000000"/>
              </w:rPr>
            </w:pPr>
            <w:r w:rsidRPr="00E50690">
              <w:rPr>
                <w:noProof/>
                <w:color w:val="000000"/>
              </w:rPr>
              <w:t>18</w:t>
            </w:r>
          </w:p>
        </w:tc>
        <w:tc>
          <w:tcPr>
            <w:tcW w:w="686" w:type="dxa"/>
            <w:vAlign w:val="center"/>
          </w:tcPr>
          <w:p w:rsidR="000A2051" w:rsidRPr="00E50690" w:rsidRDefault="000A2051" w:rsidP="00A07DE2">
            <w:pPr>
              <w:jc w:val="center"/>
              <w:rPr>
                <w:noProof/>
                <w:color w:val="000000"/>
              </w:rPr>
            </w:pPr>
            <w:r w:rsidRPr="00E50690">
              <w:rPr>
                <w:noProof/>
                <w:color w:val="000000"/>
              </w:rPr>
              <w:t>19</w:t>
            </w:r>
          </w:p>
        </w:tc>
        <w:tc>
          <w:tcPr>
            <w:tcW w:w="686" w:type="dxa"/>
            <w:vAlign w:val="center"/>
          </w:tcPr>
          <w:p w:rsidR="000A2051" w:rsidRPr="00E50690" w:rsidRDefault="000A2051" w:rsidP="00A07DE2">
            <w:pPr>
              <w:jc w:val="center"/>
              <w:rPr>
                <w:noProof/>
                <w:color w:val="000000"/>
              </w:rPr>
            </w:pPr>
            <w:r w:rsidRPr="00E50690">
              <w:rPr>
                <w:noProof/>
                <w:color w:val="000000"/>
              </w:rPr>
              <w:t>20</w:t>
            </w:r>
          </w:p>
        </w:tc>
      </w:tr>
      <w:tr w:rsidR="000A2051" w:rsidRPr="000B2224" w:rsidTr="00A07DE2">
        <w:trPr>
          <w:cantSplit/>
          <w:trHeight w:val="430"/>
        </w:trPr>
        <w:tc>
          <w:tcPr>
            <w:tcW w:w="3000" w:type="dxa"/>
            <w:gridSpan w:val="2"/>
          </w:tcPr>
          <w:p w:rsidR="000A2051" w:rsidRPr="000B2224" w:rsidRDefault="000A2051" w:rsidP="00A07DE2">
            <w:pPr>
              <w:jc w:val="both"/>
            </w:pPr>
            <w:r w:rsidRPr="000B2224">
              <w:t>Управління освіти, молоді та спорту Роменської районної державної адміністрації</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Філія Роменський молочний комбінат ПП  «Рось»</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tabs>
                <w:tab w:val="left" w:pos="334"/>
              </w:tabs>
              <w:jc w:val="center"/>
              <w:rPr>
                <w:b/>
                <w:noProof/>
              </w:rPr>
            </w:pPr>
            <w:r w:rsidRPr="000B2224">
              <w:t>1/4</w:t>
            </w:r>
          </w:p>
        </w:tc>
        <w:tc>
          <w:tcPr>
            <w:tcW w:w="709" w:type="dxa"/>
          </w:tcPr>
          <w:p w:rsidR="000A2051" w:rsidRPr="000B2224" w:rsidRDefault="000A2051" w:rsidP="00A07DE2">
            <w:pPr>
              <w:jc w:val="center"/>
              <w:rPr>
                <w:noProof/>
                <w:color w:val="000000"/>
              </w:rPr>
            </w:pPr>
            <w:r w:rsidRPr="000B2224">
              <w:rPr>
                <w:noProof/>
                <w:color w:val="000000"/>
              </w:rPr>
              <w:t>1/2</w:t>
            </w: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ПАТ «Біловодський КХП»</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pPr>
              <w:jc w:val="center"/>
              <w:rPr>
                <w:noProof/>
                <w:color w:val="000000"/>
              </w:rPr>
            </w:pPr>
            <w:r w:rsidRPr="000B2224">
              <w:rPr>
                <w:noProof/>
                <w:color w:val="000000"/>
              </w:rPr>
              <w:t>1/2</w:t>
            </w: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Філія Андріяшівський елеватор ТОВ «Урожайна країна»</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pPr>
              <w:jc w:val="center"/>
              <w:rPr>
                <w:noProof/>
                <w:color w:val="000000"/>
              </w:rPr>
            </w:pPr>
            <w:r w:rsidRPr="000B2224">
              <w:rPr>
                <w:noProof/>
                <w:color w:val="000000"/>
              </w:rPr>
              <w:t>1/2</w:t>
            </w: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Андріяшівський хлібзавод</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r w:rsidRPr="000B2224">
              <w:rPr>
                <w:noProof/>
                <w:color w:val="000000"/>
              </w:rPr>
              <w:t>1/2</w:t>
            </w:r>
          </w:p>
        </w:tc>
        <w:tc>
          <w:tcPr>
            <w:tcW w:w="731" w:type="dxa"/>
          </w:tcPr>
          <w:p w:rsidR="000A2051" w:rsidRPr="000B2224" w:rsidRDefault="000A2051" w:rsidP="00A07DE2"/>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ДП “ДГ “Іскра” Інституту сільського господарства Північного Сходу НААН Роменського району, Сумської області.</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r w:rsidRPr="000B2224">
              <w:rPr>
                <w:noProof/>
                <w:color w:val="000000"/>
              </w:rPr>
              <w:t>1/2</w:t>
            </w:r>
          </w:p>
        </w:tc>
        <w:tc>
          <w:tcPr>
            <w:tcW w:w="731" w:type="dxa"/>
          </w:tcPr>
          <w:p w:rsidR="000A2051" w:rsidRPr="000B2224" w:rsidRDefault="000A2051" w:rsidP="00A07DE2"/>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685" w:type="dxa"/>
          </w:tcPr>
          <w:p w:rsidR="000A2051" w:rsidRPr="000B2224" w:rsidRDefault="000A2051" w:rsidP="00A07DE2">
            <w:pPr>
              <w:jc w:val="center"/>
              <w:rPr>
                <w:noProof/>
                <w:color w:val="000000"/>
              </w:rPr>
            </w:pPr>
            <w:r w:rsidRPr="000B2224">
              <w:rPr>
                <w:noProof/>
                <w:color w:val="000000"/>
              </w:rPr>
              <w:t>1/10</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ДП “ДГ Агрофірма “Надія” Інституту сільського господарства Північного Сходу НААН Роменського району, Сумської області.</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r w:rsidRPr="000B2224">
              <w:rPr>
                <w:noProof/>
                <w:color w:val="000000"/>
              </w:rPr>
              <w:t>1/2</w:t>
            </w:r>
          </w:p>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685" w:type="dxa"/>
          </w:tcPr>
          <w:p w:rsidR="000A2051" w:rsidRPr="000B2224" w:rsidRDefault="000A2051" w:rsidP="00A07DE2">
            <w:pPr>
              <w:jc w:val="center"/>
              <w:rPr>
                <w:noProof/>
                <w:color w:val="000000"/>
              </w:rPr>
            </w:pPr>
            <w:r w:rsidRPr="000B2224">
              <w:rPr>
                <w:noProof/>
                <w:color w:val="000000"/>
              </w:rPr>
              <w:t>1/10</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r w:rsidRPr="000B2224">
              <w:rPr>
                <w:noProof/>
                <w:color w:val="000000"/>
              </w:rPr>
              <w:t>1/2</w:t>
            </w: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Завод «СБК-Ромни» Акціонерного товариства з іноземними інвестиціями «Слобожанська Будівельна Кераміка»</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r w:rsidRPr="000B2224">
              <w:rPr>
                <w:noProof/>
                <w:color w:val="000000"/>
              </w:rPr>
              <w:t>1/2</w:t>
            </w:r>
          </w:p>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СФГ «Урожай»</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685" w:type="dxa"/>
          </w:tcPr>
          <w:p w:rsidR="000A2051" w:rsidRPr="000B2224" w:rsidRDefault="000A2051" w:rsidP="00A07DE2">
            <w:pPr>
              <w:jc w:val="center"/>
              <w:rPr>
                <w:noProof/>
                <w:color w:val="000000"/>
              </w:rPr>
            </w:pPr>
            <w:r w:rsidRPr="000B2224">
              <w:rPr>
                <w:noProof/>
                <w:color w:val="000000"/>
              </w:rPr>
              <w:t>1/10</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Виробничий сільськогосподарський кооператив «Зоря»</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ДПТНЗ «Глинський ПАЛ»</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1/4</w:t>
            </w:r>
          </w:p>
        </w:tc>
        <w:tc>
          <w:tcPr>
            <w:tcW w:w="709" w:type="dxa"/>
          </w:tcPr>
          <w:p w:rsidR="000A2051" w:rsidRPr="000B2224" w:rsidRDefault="000A2051" w:rsidP="00A07DE2"/>
        </w:tc>
        <w:tc>
          <w:tcPr>
            <w:tcW w:w="731" w:type="dxa"/>
          </w:tcPr>
          <w:p w:rsidR="000A2051" w:rsidRPr="000B2224" w:rsidRDefault="000A2051" w:rsidP="00A07DE2"/>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A07DE2">
        <w:trPr>
          <w:cantSplit/>
          <w:trHeight w:val="698"/>
        </w:trPr>
        <w:tc>
          <w:tcPr>
            <w:tcW w:w="3000" w:type="dxa"/>
            <w:gridSpan w:val="2"/>
          </w:tcPr>
          <w:p w:rsidR="000A2051" w:rsidRPr="000B2224" w:rsidRDefault="000A2051" w:rsidP="00A07DE2">
            <w:pPr>
              <w:jc w:val="both"/>
            </w:pPr>
            <w:r w:rsidRPr="000B2224">
              <w:t>Роменське міськрайонне управління Держсанепідслужби у Сумській області</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rPr>
                <w:noProof/>
                <w:color w:val="000000"/>
              </w:rPr>
            </w:pPr>
          </w:p>
        </w:tc>
        <w:tc>
          <w:tcPr>
            <w:tcW w:w="731" w:type="dxa"/>
          </w:tcPr>
          <w:p w:rsidR="000A2051" w:rsidRPr="000B2224" w:rsidRDefault="000A2051" w:rsidP="00A07DE2">
            <w:r w:rsidRPr="000B2224">
              <w:t>1/6</w:t>
            </w:r>
          </w:p>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A07DE2">
        <w:trPr>
          <w:cantSplit/>
          <w:trHeight w:val="430"/>
        </w:trPr>
        <w:tc>
          <w:tcPr>
            <w:tcW w:w="3000" w:type="dxa"/>
            <w:gridSpan w:val="2"/>
          </w:tcPr>
          <w:p w:rsidR="000A2051" w:rsidRPr="000B2224" w:rsidRDefault="000A2051" w:rsidP="00A07DE2">
            <w:pPr>
              <w:jc w:val="both"/>
            </w:pPr>
            <w:r w:rsidRPr="000B2224">
              <w:t>ТОВ «Ромнигазбуд»</w:t>
            </w:r>
          </w:p>
        </w:tc>
        <w:tc>
          <w:tcPr>
            <w:tcW w:w="54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noProof/>
                <w:color w:val="000000"/>
              </w:rPr>
            </w:pPr>
            <w:r w:rsidRPr="000B2224">
              <w:rPr>
                <w:noProof/>
                <w:color w:val="000000"/>
              </w:rPr>
              <w:t>1/8</w:t>
            </w: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B82141">
        <w:trPr>
          <w:cantSplit/>
          <w:trHeight w:val="430"/>
        </w:trPr>
        <w:tc>
          <w:tcPr>
            <w:tcW w:w="15929" w:type="dxa"/>
            <w:gridSpan w:val="21"/>
          </w:tcPr>
          <w:p w:rsidR="000A2051" w:rsidRPr="00130542" w:rsidRDefault="000A2051" w:rsidP="00130542">
            <w:pPr>
              <w:jc w:val="right"/>
              <w:rPr>
                <w:b/>
                <w:noProof/>
                <w:color w:val="000000"/>
                <w:lang w:val="uk-UA"/>
              </w:rPr>
            </w:pPr>
            <w:r w:rsidRPr="00E50690">
              <w:rPr>
                <w:noProof/>
                <w:color w:val="000000"/>
              </w:rPr>
              <w:t>Продовження додатка</w:t>
            </w:r>
            <w:r>
              <w:rPr>
                <w:noProof/>
                <w:color w:val="000000"/>
                <w:lang w:val="uk-UA"/>
              </w:rPr>
              <w:t xml:space="preserve"> 1</w:t>
            </w:r>
          </w:p>
        </w:tc>
      </w:tr>
      <w:tr w:rsidR="000A2051" w:rsidRPr="000B2224" w:rsidTr="000E21EB">
        <w:trPr>
          <w:cantSplit/>
          <w:trHeight w:val="430"/>
        </w:trPr>
        <w:tc>
          <w:tcPr>
            <w:tcW w:w="3000" w:type="dxa"/>
            <w:gridSpan w:val="2"/>
            <w:vAlign w:val="center"/>
          </w:tcPr>
          <w:p w:rsidR="000A2051" w:rsidRPr="00E50690" w:rsidRDefault="000A2051" w:rsidP="00B8161D">
            <w:pPr>
              <w:jc w:val="center"/>
            </w:pPr>
            <w:r w:rsidRPr="00E50690">
              <w:t>1</w:t>
            </w:r>
          </w:p>
        </w:tc>
        <w:tc>
          <w:tcPr>
            <w:tcW w:w="546" w:type="dxa"/>
            <w:vAlign w:val="center"/>
          </w:tcPr>
          <w:p w:rsidR="000A2051" w:rsidRPr="00E50690" w:rsidRDefault="000A2051" w:rsidP="00B8161D">
            <w:pPr>
              <w:jc w:val="center"/>
              <w:rPr>
                <w:noProof/>
                <w:color w:val="000000"/>
              </w:rPr>
            </w:pPr>
            <w:r w:rsidRPr="00E50690">
              <w:rPr>
                <w:noProof/>
                <w:color w:val="000000"/>
              </w:rPr>
              <w:t>2</w:t>
            </w:r>
          </w:p>
        </w:tc>
        <w:tc>
          <w:tcPr>
            <w:tcW w:w="709" w:type="dxa"/>
            <w:vAlign w:val="center"/>
          </w:tcPr>
          <w:p w:rsidR="000A2051" w:rsidRPr="00E50690" w:rsidRDefault="000A2051" w:rsidP="00B8161D">
            <w:pPr>
              <w:jc w:val="center"/>
              <w:rPr>
                <w:noProof/>
                <w:color w:val="000000"/>
              </w:rPr>
            </w:pPr>
            <w:r w:rsidRPr="00E50690">
              <w:rPr>
                <w:noProof/>
                <w:color w:val="000000"/>
              </w:rPr>
              <w:t>3</w:t>
            </w:r>
          </w:p>
        </w:tc>
        <w:tc>
          <w:tcPr>
            <w:tcW w:w="709" w:type="dxa"/>
            <w:vAlign w:val="center"/>
          </w:tcPr>
          <w:p w:rsidR="000A2051" w:rsidRPr="00E50690" w:rsidRDefault="000A2051" w:rsidP="00B8161D">
            <w:pPr>
              <w:jc w:val="center"/>
              <w:rPr>
                <w:noProof/>
                <w:color w:val="000000"/>
              </w:rPr>
            </w:pPr>
            <w:r w:rsidRPr="00E50690">
              <w:rPr>
                <w:noProof/>
                <w:color w:val="000000"/>
              </w:rPr>
              <w:t>4</w:t>
            </w:r>
          </w:p>
        </w:tc>
        <w:tc>
          <w:tcPr>
            <w:tcW w:w="567" w:type="dxa"/>
            <w:vAlign w:val="center"/>
          </w:tcPr>
          <w:p w:rsidR="000A2051" w:rsidRPr="00E50690" w:rsidRDefault="000A2051" w:rsidP="00B8161D">
            <w:pPr>
              <w:jc w:val="center"/>
              <w:rPr>
                <w:noProof/>
                <w:color w:val="000000"/>
              </w:rPr>
            </w:pPr>
            <w:r w:rsidRPr="00E50690">
              <w:rPr>
                <w:noProof/>
                <w:color w:val="000000"/>
              </w:rPr>
              <w:t>5</w:t>
            </w:r>
          </w:p>
        </w:tc>
        <w:tc>
          <w:tcPr>
            <w:tcW w:w="709" w:type="dxa"/>
            <w:vAlign w:val="center"/>
          </w:tcPr>
          <w:p w:rsidR="000A2051" w:rsidRPr="00E50690" w:rsidRDefault="000A2051" w:rsidP="00B8161D">
            <w:pPr>
              <w:jc w:val="center"/>
              <w:rPr>
                <w:noProof/>
                <w:color w:val="000000"/>
              </w:rPr>
            </w:pPr>
            <w:r w:rsidRPr="00E50690">
              <w:rPr>
                <w:noProof/>
                <w:color w:val="000000"/>
              </w:rPr>
              <w:t>6</w:t>
            </w:r>
          </w:p>
        </w:tc>
        <w:tc>
          <w:tcPr>
            <w:tcW w:w="708" w:type="dxa"/>
            <w:vAlign w:val="center"/>
          </w:tcPr>
          <w:p w:rsidR="000A2051" w:rsidRPr="00E50690" w:rsidRDefault="000A2051" w:rsidP="00B8161D">
            <w:pPr>
              <w:jc w:val="center"/>
              <w:rPr>
                <w:noProof/>
                <w:color w:val="000000"/>
              </w:rPr>
            </w:pPr>
            <w:r w:rsidRPr="00E50690">
              <w:rPr>
                <w:noProof/>
                <w:color w:val="000000"/>
              </w:rPr>
              <w:t>7</w:t>
            </w:r>
          </w:p>
        </w:tc>
        <w:tc>
          <w:tcPr>
            <w:tcW w:w="709" w:type="dxa"/>
            <w:vAlign w:val="center"/>
          </w:tcPr>
          <w:p w:rsidR="000A2051" w:rsidRPr="00E50690" w:rsidRDefault="000A2051" w:rsidP="00B8161D">
            <w:pPr>
              <w:jc w:val="center"/>
              <w:rPr>
                <w:noProof/>
                <w:color w:val="000000"/>
              </w:rPr>
            </w:pPr>
            <w:r w:rsidRPr="00E50690">
              <w:rPr>
                <w:noProof/>
                <w:color w:val="000000"/>
              </w:rPr>
              <w:t>8</w:t>
            </w:r>
          </w:p>
        </w:tc>
        <w:tc>
          <w:tcPr>
            <w:tcW w:w="709" w:type="dxa"/>
            <w:vAlign w:val="center"/>
          </w:tcPr>
          <w:p w:rsidR="000A2051" w:rsidRPr="00E50690" w:rsidRDefault="000A2051" w:rsidP="00B8161D">
            <w:pPr>
              <w:jc w:val="center"/>
              <w:rPr>
                <w:noProof/>
                <w:color w:val="000000"/>
              </w:rPr>
            </w:pPr>
            <w:r w:rsidRPr="00E50690">
              <w:rPr>
                <w:noProof/>
                <w:color w:val="000000"/>
              </w:rPr>
              <w:t>9</w:t>
            </w:r>
          </w:p>
        </w:tc>
        <w:tc>
          <w:tcPr>
            <w:tcW w:w="709" w:type="dxa"/>
            <w:vAlign w:val="center"/>
          </w:tcPr>
          <w:p w:rsidR="000A2051" w:rsidRPr="00E50690" w:rsidRDefault="000A2051" w:rsidP="00B8161D">
            <w:pPr>
              <w:jc w:val="center"/>
              <w:rPr>
                <w:noProof/>
                <w:color w:val="000000"/>
              </w:rPr>
            </w:pPr>
            <w:r w:rsidRPr="00E50690">
              <w:rPr>
                <w:noProof/>
                <w:color w:val="000000"/>
              </w:rPr>
              <w:t>10</w:t>
            </w:r>
          </w:p>
        </w:tc>
        <w:tc>
          <w:tcPr>
            <w:tcW w:w="709" w:type="dxa"/>
            <w:vAlign w:val="center"/>
          </w:tcPr>
          <w:p w:rsidR="000A2051" w:rsidRPr="00E50690" w:rsidRDefault="000A2051" w:rsidP="00B8161D">
            <w:pPr>
              <w:jc w:val="center"/>
              <w:rPr>
                <w:noProof/>
                <w:color w:val="000000"/>
              </w:rPr>
            </w:pPr>
            <w:r w:rsidRPr="00E50690">
              <w:rPr>
                <w:noProof/>
                <w:color w:val="000000"/>
              </w:rPr>
              <w:t>11</w:t>
            </w:r>
          </w:p>
        </w:tc>
        <w:tc>
          <w:tcPr>
            <w:tcW w:w="731" w:type="dxa"/>
            <w:vAlign w:val="center"/>
          </w:tcPr>
          <w:p w:rsidR="000A2051" w:rsidRPr="00E50690" w:rsidRDefault="000A2051" w:rsidP="00B8161D">
            <w:pPr>
              <w:jc w:val="center"/>
              <w:rPr>
                <w:noProof/>
                <w:color w:val="000000"/>
              </w:rPr>
            </w:pPr>
            <w:r w:rsidRPr="00E50690">
              <w:rPr>
                <w:noProof/>
                <w:color w:val="000000"/>
              </w:rPr>
              <w:t>12</w:t>
            </w:r>
          </w:p>
        </w:tc>
        <w:tc>
          <w:tcPr>
            <w:tcW w:w="590" w:type="dxa"/>
            <w:vAlign w:val="center"/>
          </w:tcPr>
          <w:p w:rsidR="000A2051" w:rsidRPr="00E50690" w:rsidRDefault="000A2051" w:rsidP="00B8161D">
            <w:pPr>
              <w:jc w:val="center"/>
              <w:rPr>
                <w:noProof/>
                <w:color w:val="000000"/>
              </w:rPr>
            </w:pPr>
            <w:r w:rsidRPr="00E50690">
              <w:rPr>
                <w:noProof/>
                <w:color w:val="000000"/>
              </w:rPr>
              <w:t>13</w:t>
            </w:r>
          </w:p>
        </w:tc>
        <w:tc>
          <w:tcPr>
            <w:tcW w:w="686" w:type="dxa"/>
            <w:vAlign w:val="center"/>
          </w:tcPr>
          <w:p w:rsidR="000A2051" w:rsidRPr="00E50690" w:rsidRDefault="000A2051" w:rsidP="00B8161D">
            <w:pPr>
              <w:jc w:val="center"/>
              <w:rPr>
                <w:noProof/>
                <w:color w:val="000000"/>
              </w:rPr>
            </w:pPr>
            <w:r w:rsidRPr="00E50690">
              <w:rPr>
                <w:noProof/>
                <w:color w:val="000000"/>
              </w:rPr>
              <w:t>14</w:t>
            </w:r>
          </w:p>
        </w:tc>
        <w:tc>
          <w:tcPr>
            <w:tcW w:w="709" w:type="dxa"/>
            <w:vAlign w:val="center"/>
          </w:tcPr>
          <w:p w:rsidR="000A2051" w:rsidRPr="00E50690" w:rsidRDefault="000A2051" w:rsidP="00B8161D">
            <w:pPr>
              <w:jc w:val="center"/>
              <w:rPr>
                <w:noProof/>
                <w:color w:val="000000"/>
              </w:rPr>
            </w:pPr>
            <w:r w:rsidRPr="00E50690">
              <w:rPr>
                <w:noProof/>
                <w:color w:val="000000"/>
              </w:rPr>
              <w:t>15</w:t>
            </w:r>
          </w:p>
        </w:tc>
        <w:tc>
          <w:tcPr>
            <w:tcW w:w="685" w:type="dxa"/>
            <w:vAlign w:val="center"/>
          </w:tcPr>
          <w:p w:rsidR="000A2051" w:rsidRPr="00E50690" w:rsidRDefault="000A2051" w:rsidP="00B8161D">
            <w:pPr>
              <w:jc w:val="center"/>
              <w:rPr>
                <w:noProof/>
                <w:color w:val="000000"/>
              </w:rPr>
            </w:pPr>
            <w:r w:rsidRPr="00E50690">
              <w:rPr>
                <w:noProof/>
                <w:color w:val="000000"/>
              </w:rPr>
              <w:t>16</w:t>
            </w:r>
          </w:p>
        </w:tc>
        <w:tc>
          <w:tcPr>
            <w:tcW w:w="686" w:type="dxa"/>
            <w:vAlign w:val="center"/>
          </w:tcPr>
          <w:p w:rsidR="000A2051" w:rsidRPr="00E50690" w:rsidRDefault="000A2051" w:rsidP="00B8161D">
            <w:pPr>
              <w:jc w:val="center"/>
              <w:rPr>
                <w:noProof/>
                <w:color w:val="000000"/>
              </w:rPr>
            </w:pPr>
            <w:r w:rsidRPr="00E50690">
              <w:rPr>
                <w:noProof/>
                <w:color w:val="000000"/>
              </w:rPr>
              <w:t>17</w:t>
            </w:r>
          </w:p>
        </w:tc>
        <w:tc>
          <w:tcPr>
            <w:tcW w:w="686" w:type="dxa"/>
            <w:vAlign w:val="center"/>
          </w:tcPr>
          <w:p w:rsidR="000A2051" w:rsidRPr="00E50690" w:rsidRDefault="000A2051" w:rsidP="00B8161D">
            <w:pPr>
              <w:jc w:val="center"/>
              <w:rPr>
                <w:noProof/>
                <w:color w:val="000000"/>
              </w:rPr>
            </w:pPr>
            <w:r w:rsidRPr="00E50690">
              <w:rPr>
                <w:noProof/>
                <w:color w:val="000000"/>
              </w:rPr>
              <w:t>18</w:t>
            </w:r>
          </w:p>
        </w:tc>
        <w:tc>
          <w:tcPr>
            <w:tcW w:w="686" w:type="dxa"/>
            <w:vAlign w:val="center"/>
          </w:tcPr>
          <w:p w:rsidR="000A2051" w:rsidRPr="00E50690" w:rsidRDefault="000A2051" w:rsidP="00B8161D">
            <w:pPr>
              <w:jc w:val="center"/>
              <w:rPr>
                <w:noProof/>
                <w:color w:val="000000"/>
              </w:rPr>
            </w:pPr>
            <w:r w:rsidRPr="00E50690">
              <w:rPr>
                <w:noProof/>
                <w:color w:val="000000"/>
              </w:rPr>
              <w:t>19</w:t>
            </w:r>
          </w:p>
        </w:tc>
        <w:tc>
          <w:tcPr>
            <w:tcW w:w="686" w:type="dxa"/>
            <w:vAlign w:val="center"/>
          </w:tcPr>
          <w:p w:rsidR="000A2051" w:rsidRPr="00E50690" w:rsidRDefault="000A2051" w:rsidP="00B8161D">
            <w:pPr>
              <w:jc w:val="center"/>
              <w:rPr>
                <w:noProof/>
                <w:color w:val="000000"/>
              </w:rPr>
            </w:pPr>
            <w:r w:rsidRPr="00E50690">
              <w:rPr>
                <w:noProof/>
                <w:color w:val="000000"/>
              </w:rPr>
              <w:t>20</w:t>
            </w:r>
          </w:p>
        </w:tc>
      </w:tr>
      <w:tr w:rsidR="000A2051" w:rsidRPr="000B2224" w:rsidTr="00394212">
        <w:trPr>
          <w:cantSplit/>
          <w:trHeight w:val="430"/>
        </w:trPr>
        <w:tc>
          <w:tcPr>
            <w:tcW w:w="2880" w:type="dxa"/>
          </w:tcPr>
          <w:p w:rsidR="000A2051" w:rsidRDefault="000A2051" w:rsidP="00A07DE2">
            <w:r>
              <w:t>ПрАТ «Райз-Максимко»</w:t>
            </w:r>
          </w:p>
        </w:tc>
        <w:tc>
          <w:tcPr>
            <w:tcW w:w="666" w:type="dxa"/>
            <w:gridSpan w:val="2"/>
          </w:tcPr>
          <w:p w:rsidR="000A2051" w:rsidRDefault="000A2051" w:rsidP="00A07DE2">
            <w:pPr>
              <w:jc w:val="center"/>
              <w:rPr>
                <w:b/>
                <w:noProof/>
                <w:color w:val="000000"/>
              </w:rPr>
            </w:pPr>
          </w:p>
        </w:tc>
        <w:tc>
          <w:tcPr>
            <w:tcW w:w="709" w:type="dxa"/>
          </w:tcPr>
          <w:p w:rsidR="000A2051" w:rsidRDefault="000A2051" w:rsidP="00A07DE2">
            <w:pPr>
              <w:jc w:val="center"/>
              <w:rPr>
                <w:noProof/>
                <w:color w:val="000000"/>
              </w:rPr>
            </w:pPr>
          </w:p>
        </w:tc>
        <w:tc>
          <w:tcPr>
            <w:tcW w:w="709" w:type="dxa"/>
          </w:tcPr>
          <w:p w:rsidR="000A2051" w:rsidRDefault="000A2051" w:rsidP="00A07DE2">
            <w:pPr>
              <w:jc w:val="center"/>
              <w:rPr>
                <w:noProof/>
                <w:color w:val="000000"/>
              </w:rPr>
            </w:pPr>
          </w:p>
        </w:tc>
        <w:tc>
          <w:tcPr>
            <w:tcW w:w="567" w:type="dxa"/>
          </w:tcPr>
          <w:p w:rsidR="000A2051" w:rsidRDefault="000A2051" w:rsidP="00A07DE2">
            <w:pPr>
              <w:jc w:val="center"/>
              <w:rPr>
                <w:noProof/>
                <w:color w:val="000000"/>
              </w:rPr>
            </w:pPr>
          </w:p>
        </w:tc>
        <w:tc>
          <w:tcPr>
            <w:tcW w:w="709" w:type="dxa"/>
          </w:tcPr>
          <w:p w:rsidR="000A2051" w:rsidRDefault="000A2051" w:rsidP="00A07DE2">
            <w:pPr>
              <w:jc w:val="center"/>
              <w:rPr>
                <w:noProof/>
                <w:color w:val="000000"/>
              </w:rPr>
            </w:pPr>
          </w:p>
        </w:tc>
        <w:tc>
          <w:tcPr>
            <w:tcW w:w="708" w:type="dxa"/>
          </w:tcPr>
          <w:p w:rsidR="000A2051" w:rsidRDefault="000A2051" w:rsidP="00A07DE2">
            <w:pPr>
              <w:jc w:val="center"/>
              <w:rPr>
                <w:noProof/>
                <w:color w:val="000000"/>
              </w:rPr>
            </w:pPr>
          </w:p>
        </w:tc>
        <w:tc>
          <w:tcPr>
            <w:tcW w:w="709" w:type="dxa"/>
          </w:tcPr>
          <w:p w:rsidR="000A2051" w:rsidRDefault="000A2051" w:rsidP="00A07DE2">
            <w:pPr>
              <w:jc w:val="center"/>
              <w:rPr>
                <w:noProof/>
                <w:color w:val="000000"/>
              </w:rPr>
            </w:pPr>
          </w:p>
        </w:tc>
        <w:tc>
          <w:tcPr>
            <w:tcW w:w="709" w:type="dxa"/>
          </w:tcPr>
          <w:p w:rsidR="000A2051" w:rsidRDefault="000A2051" w:rsidP="00A07DE2">
            <w:pPr>
              <w:jc w:val="center"/>
              <w:rPr>
                <w:noProof/>
                <w:color w:val="000000"/>
              </w:rPr>
            </w:pPr>
          </w:p>
        </w:tc>
        <w:tc>
          <w:tcPr>
            <w:tcW w:w="709" w:type="dxa"/>
          </w:tcPr>
          <w:p w:rsidR="000A2051" w:rsidRDefault="000A2051" w:rsidP="00A07DE2">
            <w:pPr>
              <w:jc w:val="center"/>
              <w:rPr>
                <w:b/>
                <w:noProof/>
                <w:color w:val="000000"/>
              </w:rPr>
            </w:pPr>
          </w:p>
        </w:tc>
        <w:tc>
          <w:tcPr>
            <w:tcW w:w="709" w:type="dxa"/>
          </w:tcPr>
          <w:p w:rsidR="000A2051" w:rsidRDefault="000A2051" w:rsidP="00A07DE2">
            <w:pPr>
              <w:jc w:val="center"/>
              <w:rPr>
                <w:noProof/>
                <w:color w:val="000000"/>
              </w:rPr>
            </w:pPr>
            <w:r>
              <w:rPr>
                <w:noProof/>
                <w:color w:val="000000"/>
              </w:rPr>
              <w:t>1/2</w:t>
            </w:r>
          </w:p>
        </w:tc>
        <w:tc>
          <w:tcPr>
            <w:tcW w:w="731" w:type="dxa"/>
          </w:tcPr>
          <w:p w:rsidR="000A2051" w:rsidRDefault="000A2051" w:rsidP="00A07DE2">
            <w:pPr>
              <w:jc w:val="center"/>
              <w:rPr>
                <w:noProof/>
                <w:color w:val="000000"/>
              </w:rPr>
            </w:pPr>
          </w:p>
        </w:tc>
        <w:tc>
          <w:tcPr>
            <w:tcW w:w="590" w:type="dxa"/>
          </w:tcPr>
          <w:p w:rsidR="000A2051" w:rsidRDefault="000A2051" w:rsidP="00A07DE2">
            <w:pPr>
              <w:jc w:val="center"/>
              <w:rPr>
                <w:noProof/>
                <w:color w:val="000000"/>
              </w:rPr>
            </w:pPr>
          </w:p>
        </w:tc>
        <w:tc>
          <w:tcPr>
            <w:tcW w:w="686" w:type="dxa"/>
          </w:tcPr>
          <w:p w:rsidR="000A2051" w:rsidRDefault="000A2051" w:rsidP="00A07DE2">
            <w:pPr>
              <w:jc w:val="center"/>
              <w:rPr>
                <w:noProof/>
                <w:color w:val="000000"/>
              </w:rPr>
            </w:pPr>
          </w:p>
        </w:tc>
        <w:tc>
          <w:tcPr>
            <w:tcW w:w="709" w:type="dxa"/>
          </w:tcPr>
          <w:p w:rsidR="000A2051" w:rsidRDefault="000A2051" w:rsidP="00A07DE2">
            <w:pPr>
              <w:jc w:val="center"/>
              <w:rPr>
                <w:b/>
                <w:noProof/>
                <w:color w:val="000000"/>
              </w:rPr>
            </w:pPr>
            <w:r>
              <w:rPr>
                <w:noProof/>
                <w:color w:val="000000"/>
              </w:rPr>
              <w:t>1/10</w:t>
            </w:r>
          </w:p>
        </w:tc>
        <w:tc>
          <w:tcPr>
            <w:tcW w:w="685" w:type="dxa"/>
          </w:tcPr>
          <w:p w:rsidR="000A2051" w:rsidRDefault="000A2051" w:rsidP="00A07DE2">
            <w:pPr>
              <w:jc w:val="center"/>
              <w:rPr>
                <w:b/>
                <w:noProof/>
                <w:color w:val="000000"/>
              </w:rPr>
            </w:pPr>
          </w:p>
        </w:tc>
        <w:tc>
          <w:tcPr>
            <w:tcW w:w="686" w:type="dxa"/>
          </w:tcPr>
          <w:p w:rsidR="000A2051" w:rsidRDefault="000A2051" w:rsidP="00A07DE2">
            <w:pPr>
              <w:jc w:val="center"/>
              <w:rPr>
                <w:b/>
                <w:noProof/>
                <w:color w:val="000000"/>
              </w:rPr>
            </w:pPr>
          </w:p>
        </w:tc>
        <w:tc>
          <w:tcPr>
            <w:tcW w:w="686" w:type="dxa"/>
          </w:tcPr>
          <w:p w:rsidR="000A2051" w:rsidRDefault="000A2051" w:rsidP="00A07DE2">
            <w:pPr>
              <w:jc w:val="center"/>
              <w:rPr>
                <w:b/>
                <w:noProof/>
                <w:color w:val="000000"/>
              </w:rPr>
            </w:pPr>
          </w:p>
        </w:tc>
        <w:tc>
          <w:tcPr>
            <w:tcW w:w="686" w:type="dxa"/>
          </w:tcPr>
          <w:p w:rsidR="000A2051" w:rsidRDefault="000A2051" w:rsidP="00A07DE2">
            <w:pPr>
              <w:jc w:val="center"/>
              <w:rPr>
                <w:b/>
                <w:noProof/>
                <w:color w:val="000000"/>
              </w:rPr>
            </w:pPr>
          </w:p>
        </w:tc>
        <w:tc>
          <w:tcPr>
            <w:tcW w:w="686" w:type="dxa"/>
          </w:tcPr>
          <w:p w:rsidR="000A2051" w:rsidRDefault="000A2051" w:rsidP="00A07DE2">
            <w:pPr>
              <w:jc w:val="center"/>
              <w:rPr>
                <w:b/>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ТОВ «Ромни-Інвест»</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r w:rsidRPr="000B2224">
              <w:rPr>
                <w:noProof/>
                <w:color w:val="000000"/>
              </w:rPr>
              <w:t>1/2</w:t>
            </w: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r w:rsidRPr="000B2224">
              <w:rPr>
                <w:noProof/>
                <w:color w:val="000000"/>
              </w:rPr>
              <w:t>1/10</w:t>
            </w: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Роменська районна державна адміністрація</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r w:rsidRPr="000B2224">
              <w:rPr>
                <w:noProof/>
                <w:color w:val="000000"/>
              </w:rPr>
              <w:t>1/6</w:t>
            </w: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Роменське споживче товариство</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31" w:type="dxa"/>
          </w:tcPr>
          <w:p w:rsidR="000A2051" w:rsidRPr="000B2224" w:rsidRDefault="000A2051" w:rsidP="00A07DE2">
            <w:pPr>
              <w:jc w:val="center"/>
              <w:rPr>
                <w:noProof/>
                <w:color w:val="000000"/>
              </w:rPr>
            </w:pPr>
          </w:p>
        </w:tc>
        <w:tc>
          <w:tcPr>
            <w:tcW w:w="590"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1/10</w:t>
            </w: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c>
          <w:tcPr>
            <w:tcW w:w="686" w:type="dxa"/>
          </w:tcPr>
          <w:p w:rsidR="000A2051" w:rsidRPr="000B2224" w:rsidRDefault="000A2051" w:rsidP="00A07DE2">
            <w:pPr>
              <w:jc w:val="center"/>
              <w:rPr>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Роменська районна державна лікарня ветеринарної медицини</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731" w:type="dxa"/>
          </w:tcPr>
          <w:p w:rsidR="000A2051" w:rsidRPr="000B2224" w:rsidRDefault="000A2051" w:rsidP="00A07DE2">
            <w:pPr>
              <w:jc w:val="center"/>
              <w:rPr>
                <w:b/>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1/4</w:t>
            </w:r>
          </w:p>
        </w:tc>
        <w:tc>
          <w:tcPr>
            <w:tcW w:w="686" w:type="dxa"/>
          </w:tcPr>
          <w:p w:rsidR="000A2051" w:rsidRPr="000B2224" w:rsidRDefault="000A2051" w:rsidP="00A07DE2">
            <w:pPr>
              <w:jc w:val="center"/>
              <w:rPr>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Управління ветеринарної медицини в Роменському районі</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731" w:type="dxa"/>
          </w:tcPr>
          <w:p w:rsidR="000A2051" w:rsidRPr="000B2224" w:rsidRDefault="000A2051" w:rsidP="00A07DE2">
            <w:pPr>
              <w:jc w:val="center"/>
              <w:rPr>
                <w:b/>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1/3</w:t>
            </w:r>
          </w:p>
        </w:tc>
        <w:tc>
          <w:tcPr>
            <w:tcW w:w="686" w:type="dxa"/>
          </w:tcPr>
          <w:p w:rsidR="000A2051" w:rsidRPr="000B2224" w:rsidRDefault="000A2051" w:rsidP="00A07DE2">
            <w:pPr>
              <w:jc w:val="center"/>
              <w:rPr>
                <w:noProof/>
                <w:color w:val="000000"/>
              </w:rPr>
            </w:pPr>
          </w:p>
        </w:tc>
      </w:tr>
      <w:tr w:rsidR="000A2051" w:rsidRPr="000B2224" w:rsidTr="00394212">
        <w:trPr>
          <w:cantSplit/>
          <w:trHeight w:val="430"/>
        </w:trPr>
        <w:tc>
          <w:tcPr>
            <w:tcW w:w="2880" w:type="dxa"/>
          </w:tcPr>
          <w:p w:rsidR="000A2051" w:rsidRPr="000B2224" w:rsidRDefault="000A2051" w:rsidP="00A07DE2">
            <w:pPr>
              <w:jc w:val="both"/>
            </w:pPr>
            <w:r w:rsidRPr="000B2224">
              <w:t>Центр телекомунікацій м. Ромни № 314-р Сумської філії ПАТ «Укртелеком»</w:t>
            </w:r>
          </w:p>
        </w:tc>
        <w:tc>
          <w:tcPr>
            <w:tcW w:w="666" w:type="dxa"/>
            <w:gridSpan w:val="2"/>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567"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8"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noProof/>
                <w:color w:val="000000"/>
              </w:rPr>
            </w:pPr>
          </w:p>
        </w:tc>
        <w:tc>
          <w:tcPr>
            <w:tcW w:w="709"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731" w:type="dxa"/>
          </w:tcPr>
          <w:p w:rsidR="000A2051" w:rsidRPr="000B2224" w:rsidRDefault="000A2051" w:rsidP="00A07DE2">
            <w:pPr>
              <w:jc w:val="center"/>
              <w:rPr>
                <w:b/>
                <w:noProof/>
                <w:color w:val="000000"/>
              </w:rPr>
            </w:pPr>
          </w:p>
        </w:tc>
        <w:tc>
          <w:tcPr>
            <w:tcW w:w="590"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709" w:type="dxa"/>
          </w:tcPr>
          <w:p w:rsidR="000A2051" w:rsidRPr="000B2224" w:rsidRDefault="000A2051" w:rsidP="00A07DE2">
            <w:pPr>
              <w:jc w:val="center"/>
              <w:rPr>
                <w:b/>
                <w:noProof/>
                <w:color w:val="000000"/>
              </w:rPr>
            </w:pPr>
          </w:p>
        </w:tc>
        <w:tc>
          <w:tcPr>
            <w:tcW w:w="685"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b/>
                <w:noProof/>
                <w:color w:val="000000"/>
              </w:rPr>
            </w:pPr>
          </w:p>
        </w:tc>
        <w:tc>
          <w:tcPr>
            <w:tcW w:w="686" w:type="dxa"/>
          </w:tcPr>
          <w:p w:rsidR="000A2051" w:rsidRPr="000B2224" w:rsidRDefault="000A2051" w:rsidP="00A07DE2">
            <w:pPr>
              <w:jc w:val="center"/>
              <w:rPr>
                <w:noProof/>
                <w:color w:val="000000"/>
              </w:rPr>
            </w:pPr>
            <w:r w:rsidRPr="000B2224">
              <w:rPr>
                <w:noProof/>
                <w:color w:val="000000"/>
              </w:rPr>
              <w:t>1/5</w:t>
            </w:r>
          </w:p>
        </w:tc>
      </w:tr>
      <w:tr w:rsidR="000A2051" w:rsidRPr="000B2224" w:rsidTr="00394212">
        <w:trPr>
          <w:cantSplit/>
          <w:trHeight w:val="430"/>
        </w:trPr>
        <w:tc>
          <w:tcPr>
            <w:tcW w:w="2880" w:type="dxa"/>
          </w:tcPr>
          <w:p w:rsidR="000A2051" w:rsidRPr="00E50690" w:rsidRDefault="000A2051" w:rsidP="00A07DE2">
            <w:pPr>
              <w:jc w:val="both"/>
            </w:pPr>
            <w:r w:rsidRPr="00E50690">
              <w:t>Всього по району:</w:t>
            </w:r>
          </w:p>
        </w:tc>
        <w:tc>
          <w:tcPr>
            <w:tcW w:w="666" w:type="dxa"/>
            <w:gridSpan w:val="2"/>
          </w:tcPr>
          <w:p w:rsidR="000A2051" w:rsidRPr="00E50690" w:rsidRDefault="000A2051" w:rsidP="00A07DE2">
            <w:pPr>
              <w:jc w:val="center"/>
              <w:rPr>
                <w:noProof/>
                <w:color w:val="000000"/>
              </w:rPr>
            </w:pPr>
            <w:r w:rsidRPr="00E50690">
              <w:rPr>
                <w:noProof/>
                <w:color w:val="000000"/>
              </w:rPr>
              <w:t>1/24</w:t>
            </w:r>
          </w:p>
        </w:tc>
        <w:tc>
          <w:tcPr>
            <w:tcW w:w="709" w:type="dxa"/>
          </w:tcPr>
          <w:p w:rsidR="000A2051" w:rsidRPr="00E50690" w:rsidRDefault="000A2051" w:rsidP="00A07DE2">
            <w:pPr>
              <w:jc w:val="center"/>
              <w:rPr>
                <w:noProof/>
                <w:color w:val="000000"/>
              </w:rPr>
            </w:pPr>
            <w:r w:rsidRPr="00E50690">
              <w:rPr>
                <w:noProof/>
                <w:color w:val="000000"/>
              </w:rPr>
              <w:t>1/24</w:t>
            </w:r>
          </w:p>
        </w:tc>
        <w:tc>
          <w:tcPr>
            <w:tcW w:w="709" w:type="dxa"/>
          </w:tcPr>
          <w:p w:rsidR="000A2051" w:rsidRPr="00E50690" w:rsidRDefault="000A2051" w:rsidP="00A07DE2">
            <w:pPr>
              <w:jc w:val="center"/>
              <w:rPr>
                <w:noProof/>
                <w:color w:val="000000"/>
              </w:rPr>
            </w:pPr>
            <w:r w:rsidRPr="00E50690">
              <w:rPr>
                <w:noProof/>
                <w:color w:val="000000"/>
              </w:rPr>
              <w:t>1/26</w:t>
            </w:r>
          </w:p>
        </w:tc>
        <w:tc>
          <w:tcPr>
            <w:tcW w:w="567" w:type="dxa"/>
          </w:tcPr>
          <w:p w:rsidR="000A2051" w:rsidRPr="00E50690" w:rsidRDefault="000A2051" w:rsidP="00A07DE2">
            <w:pPr>
              <w:jc w:val="center"/>
              <w:rPr>
                <w:noProof/>
                <w:color w:val="000000"/>
              </w:rPr>
            </w:pPr>
            <w:r w:rsidRPr="00E50690">
              <w:rPr>
                <w:noProof/>
                <w:color w:val="000000"/>
              </w:rPr>
              <w:t>1/8</w:t>
            </w:r>
          </w:p>
        </w:tc>
        <w:tc>
          <w:tcPr>
            <w:tcW w:w="709" w:type="dxa"/>
          </w:tcPr>
          <w:p w:rsidR="000A2051" w:rsidRPr="00E50690" w:rsidRDefault="000A2051" w:rsidP="00A07DE2">
            <w:pPr>
              <w:jc w:val="center"/>
              <w:rPr>
                <w:noProof/>
                <w:color w:val="000000"/>
              </w:rPr>
            </w:pPr>
            <w:r w:rsidRPr="00E50690">
              <w:rPr>
                <w:noProof/>
                <w:color w:val="000000"/>
              </w:rPr>
              <w:t>4/20</w:t>
            </w:r>
          </w:p>
        </w:tc>
        <w:tc>
          <w:tcPr>
            <w:tcW w:w="708" w:type="dxa"/>
          </w:tcPr>
          <w:p w:rsidR="000A2051" w:rsidRPr="00E50690" w:rsidRDefault="000A2051" w:rsidP="00A07DE2">
            <w:pPr>
              <w:jc w:val="center"/>
              <w:rPr>
                <w:noProof/>
                <w:color w:val="000000"/>
              </w:rPr>
            </w:pPr>
            <w:r w:rsidRPr="00E50690">
              <w:rPr>
                <w:noProof/>
                <w:color w:val="000000"/>
              </w:rPr>
              <w:t>1/8</w:t>
            </w:r>
          </w:p>
        </w:tc>
        <w:tc>
          <w:tcPr>
            <w:tcW w:w="709" w:type="dxa"/>
          </w:tcPr>
          <w:p w:rsidR="000A2051" w:rsidRPr="00E50690" w:rsidRDefault="000A2051" w:rsidP="00A07DE2">
            <w:pPr>
              <w:jc w:val="center"/>
              <w:rPr>
                <w:noProof/>
                <w:color w:val="000000"/>
              </w:rPr>
            </w:pPr>
            <w:r w:rsidRPr="00E50690">
              <w:rPr>
                <w:noProof/>
                <w:color w:val="000000"/>
              </w:rPr>
              <w:t>1/12</w:t>
            </w:r>
          </w:p>
        </w:tc>
        <w:tc>
          <w:tcPr>
            <w:tcW w:w="709" w:type="dxa"/>
          </w:tcPr>
          <w:p w:rsidR="000A2051" w:rsidRPr="00E50690" w:rsidRDefault="000A2051" w:rsidP="00A07DE2">
            <w:pPr>
              <w:jc w:val="center"/>
              <w:rPr>
                <w:noProof/>
                <w:color w:val="000000"/>
              </w:rPr>
            </w:pPr>
            <w:r w:rsidRPr="00E50690">
              <w:rPr>
                <w:noProof/>
                <w:color w:val="000000"/>
              </w:rPr>
              <w:t>1/10</w:t>
            </w:r>
          </w:p>
        </w:tc>
        <w:tc>
          <w:tcPr>
            <w:tcW w:w="709" w:type="dxa"/>
          </w:tcPr>
          <w:p w:rsidR="000A2051" w:rsidRPr="00E50690" w:rsidRDefault="000A2051" w:rsidP="00A07DE2">
            <w:pPr>
              <w:jc w:val="center"/>
              <w:rPr>
                <w:noProof/>
                <w:color w:val="000000"/>
              </w:rPr>
            </w:pPr>
            <w:r w:rsidRPr="00E50690">
              <w:rPr>
                <w:noProof/>
                <w:color w:val="000000"/>
              </w:rPr>
              <w:t>9/36</w:t>
            </w:r>
          </w:p>
        </w:tc>
        <w:tc>
          <w:tcPr>
            <w:tcW w:w="709" w:type="dxa"/>
          </w:tcPr>
          <w:p w:rsidR="000A2051" w:rsidRPr="00E50690" w:rsidRDefault="000A2051" w:rsidP="00A07DE2">
            <w:pPr>
              <w:jc w:val="center"/>
              <w:rPr>
                <w:noProof/>
                <w:color w:val="000000"/>
              </w:rPr>
            </w:pPr>
            <w:r w:rsidRPr="00E50690">
              <w:rPr>
                <w:noProof/>
                <w:color w:val="000000"/>
              </w:rPr>
              <w:t>9/18</w:t>
            </w:r>
          </w:p>
        </w:tc>
        <w:tc>
          <w:tcPr>
            <w:tcW w:w="731" w:type="dxa"/>
          </w:tcPr>
          <w:p w:rsidR="000A2051" w:rsidRPr="00E50690" w:rsidRDefault="000A2051" w:rsidP="00A07DE2">
            <w:pPr>
              <w:jc w:val="center"/>
              <w:rPr>
                <w:noProof/>
                <w:color w:val="000000"/>
              </w:rPr>
            </w:pPr>
            <w:r w:rsidRPr="00E50690">
              <w:rPr>
                <w:noProof/>
                <w:color w:val="000000"/>
              </w:rPr>
              <w:t>1/6</w:t>
            </w:r>
          </w:p>
        </w:tc>
        <w:tc>
          <w:tcPr>
            <w:tcW w:w="590" w:type="dxa"/>
          </w:tcPr>
          <w:p w:rsidR="000A2051" w:rsidRPr="00E50690" w:rsidRDefault="000A2051" w:rsidP="00A07DE2">
            <w:pPr>
              <w:jc w:val="center"/>
              <w:rPr>
                <w:noProof/>
                <w:color w:val="000000"/>
              </w:rPr>
            </w:pPr>
            <w:r w:rsidRPr="00E50690">
              <w:rPr>
                <w:noProof/>
                <w:color w:val="000000"/>
              </w:rPr>
              <w:t>1/8</w:t>
            </w:r>
          </w:p>
        </w:tc>
        <w:tc>
          <w:tcPr>
            <w:tcW w:w="686" w:type="dxa"/>
          </w:tcPr>
          <w:p w:rsidR="000A2051" w:rsidRPr="00E50690" w:rsidRDefault="000A2051" w:rsidP="00A07DE2">
            <w:pPr>
              <w:jc w:val="center"/>
              <w:rPr>
                <w:noProof/>
                <w:color w:val="000000"/>
              </w:rPr>
            </w:pPr>
            <w:r w:rsidRPr="00E50690">
              <w:rPr>
                <w:noProof/>
                <w:color w:val="000000"/>
              </w:rPr>
              <w:t>1/6</w:t>
            </w:r>
          </w:p>
        </w:tc>
        <w:tc>
          <w:tcPr>
            <w:tcW w:w="709" w:type="dxa"/>
          </w:tcPr>
          <w:p w:rsidR="000A2051" w:rsidRPr="00E50690" w:rsidRDefault="000A2051" w:rsidP="00A07DE2">
            <w:pPr>
              <w:jc w:val="center"/>
              <w:rPr>
                <w:noProof/>
                <w:color w:val="000000"/>
              </w:rPr>
            </w:pPr>
            <w:r w:rsidRPr="00E50690">
              <w:rPr>
                <w:noProof/>
                <w:color w:val="000000"/>
              </w:rPr>
              <w:t>6/60</w:t>
            </w:r>
          </w:p>
        </w:tc>
        <w:tc>
          <w:tcPr>
            <w:tcW w:w="685" w:type="dxa"/>
          </w:tcPr>
          <w:p w:rsidR="000A2051" w:rsidRPr="00E50690" w:rsidRDefault="000A2051" w:rsidP="00A07DE2">
            <w:pPr>
              <w:jc w:val="center"/>
              <w:rPr>
                <w:noProof/>
                <w:color w:val="000000"/>
              </w:rPr>
            </w:pPr>
            <w:r w:rsidRPr="00E50690">
              <w:rPr>
                <w:noProof/>
                <w:color w:val="000000"/>
              </w:rPr>
              <w:t>3/30</w:t>
            </w:r>
          </w:p>
        </w:tc>
        <w:tc>
          <w:tcPr>
            <w:tcW w:w="686" w:type="dxa"/>
          </w:tcPr>
          <w:p w:rsidR="000A2051" w:rsidRPr="00E50690" w:rsidRDefault="000A2051" w:rsidP="00A07DE2">
            <w:pPr>
              <w:jc w:val="center"/>
              <w:rPr>
                <w:noProof/>
                <w:color w:val="000000"/>
              </w:rPr>
            </w:pPr>
            <w:r w:rsidRPr="00E50690">
              <w:rPr>
                <w:noProof/>
                <w:color w:val="000000"/>
              </w:rPr>
              <w:t>1/10</w:t>
            </w:r>
          </w:p>
        </w:tc>
        <w:tc>
          <w:tcPr>
            <w:tcW w:w="686" w:type="dxa"/>
          </w:tcPr>
          <w:p w:rsidR="000A2051" w:rsidRPr="00E50690" w:rsidRDefault="000A2051" w:rsidP="00A07DE2">
            <w:pPr>
              <w:jc w:val="center"/>
              <w:rPr>
                <w:noProof/>
                <w:color w:val="000000"/>
              </w:rPr>
            </w:pPr>
            <w:r w:rsidRPr="00E50690">
              <w:rPr>
                <w:noProof/>
                <w:color w:val="000000"/>
              </w:rPr>
              <w:t>6/18</w:t>
            </w:r>
          </w:p>
        </w:tc>
        <w:tc>
          <w:tcPr>
            <w:tcW w:w="686" w:type="dxa"/>
          </w:tcPr>
          <w:p w:rsidR="000A2051" w:rsidRPr="00E50690" w:rsidRDefault="000A2051" w:rsidP="00A07DE2">
            <w:pPr>
              <w:jc w:val="center"/>
              <w:rPr>
                <w:noProof/>
                <w:color w:val="000000"/>
              </w:rPr>
            </w:pPr>
            <w:r w:rsidRPr="00E50690">
              <w:rPr>
                <w:noProof/>
                <w:color w:val="000000"/>
              </w:rPr>
              <w:t>3/9</w:t>
            </w:r>
          </w:p>
        </w:tc>
        <w:tc>
          <w:tcPr>
            <w:tcW w:w="686" w:type="dxa"/>
          </w:tcPr>
          <w:p w:rsidR="000A2051" w:rsidRPr="00E50690" w:rsidRDefault="000A2051" w:rsidP="00A07DE2">
            <w:pPr>
              <w:jc w:val="center"/>
              <w:rPr>
                <w:noProof/>
                <w:color w:val="000000"/>
              </w:rPr>
            </w:pPr>
            <w:r w:rsidRPr="00E50690">
              <w:rPr>
                <w:noProof/>
                <w:color w:val="000000"/>
              </w:rPr>
              <w:t>1/5</w:t>
            </w:r>
          </w:p>
        </w:tc>
      </w:tr>
    </w:tbl>
    <w:p w:rsidR="000A2051" w:rsidRPr="000B2224" w:rsidRDefault="000A2051" w:rsidP="003878B3">
      <w:pPr>
        <w:jc w:val="center"/>
        <w:rPr>
          <w:color w:val="999999"/>
        </w:rPr>
      </w:pPr>
    </w:p>
    <w:p w:rsidR="000A2051" w:rsidRPr="000B2224" w:rsidRDefault="000A2051" w:rsidP="003878B3">
      <w:pPr>
        <w:jc w:val="right"/>
        <w:rPr>
          <w:sz w:val="28"/>
          <w:szCs w:val="24"/>
        </w:rPr>
      </w:pPr>
    </w:p>
    <w:p w:rsidR="000A2051" w:rsidRPr="000B2224" w:rsidRDefault="000A2051" w:rsidP="003878B3">
      <w:pPr>
        <w:tabs>
          <w:tab w:val="left" w:pos="-1620"/>
        </w:tabs>
        <w:ind w:right="99"/>
        <w:jc w:val="both"/>
        <w:rPr>
          <w:b/>
          <w:sz w:val="28"/>
          <w:szCs w:val="28"/>
        </w:rPr>
      </w:pPr>
      <w:r>
        <w:rPr>
          <w:b/>
          <w:sz w:val="28"/>
          <w:szCs w:val="28"/>
          <w:lang w:val="uk-UA"/>
        </w:rPr>
        <w:t>К</w:t>
      </w:r>
      <w:r w:rsidRPr="000B2224">
        <w:rPr>
          <w:b/>
          <w:sz w:val="28"/>
          <w:szCs w:val="28"/>
        </w:rPr>
        <w:t xml:space="preserve">ерівник апарату Роменської </w:t>
      </w:r>
    </w:p>
    <w:p w:rsidR="000A2051" w:rsidRPr="000B2224" w:rsidRDefault="000A2051" w:rsidP="003878B3">
      <w:pPr>
        <w:tabs>
          <w:tab w:val="left" w:pos="-1620"/>
        </w:tabs>
        <w:ind w:right="99"/>
        <w:jc w:val="both"/>
        <w:rPr>
          <w:b/>
          <w:sz w:val="28"/>
          <w:szCs w:val="28"/>
        </w:rPr>
      </w:pPr>
      <w:r w:rsidRPr="000B2224">
        <w:rPr>
          <w:b/>
          <w:sz w:val="28"/>
          <w:szCs w:val="28"/>
        </w:rPr>
        <w:t>районної державної адміністрації</w:t>
      </w:r>
      <w:r w:rsidRPr="000B2224">
        <w:rPr>
          <w:b/>
          <w:sz w:val="28"/>
          <w:szCs w:val="28"/>
        </w:rPr>
        <w:tab/>
      </w:r>
      <w:r w:rsidRPr="000B2224">
        <w:rPr>
          <w:b/>
          <w:sz w:val="28"/>
          <w:szCs w:val="28"/>
        </w:rPr>
        <w:tab/>
        <w:t xml:space="preserve">                    </w:t>
      </w:r>
      <w:r w:rsidRPr="000B2224">
        <w:rPr>
          <w:b/>
          <w:sz w:val="28"/>
          <w:szCs w:val="28"/>
        </w:rPr>
        <w:tab/>
      </w:r>
      <w:r w:rsidRPr="000B2224">
        <w:rPr>
          <w:b/>
          <w:sz w:val="28"/>
          <w:szCs w:val="28"/>
        </w:rPr>
        <w:tab/>
        <w:t xml:space="preserve">                                                                    М.О.Ломко</w:t>
      </w:r>
    </w:p>
    <w:p w:rsidR="000A2051" w:rsidRPr="000B2224" w:rsidRDefault="000A2051" w:rsidP="003878B3">
      <w:pPr>
        <w:jc w:val="center"/>
        <w:rPr>
          <w:b/>
          <w:sz w:val="28"/>
          <w:szCs w:val="28"/>
        </w:rPr>
      </w:pPr>
    </w:p>
    <w:tbl>
      <w:tblPr>
        <w:tblW w:w="15768" w:type="dxa"/>
        <w:tblLook w:val="00A0"/>
      </w:tblPr>
      <w:tblGrid>
        <w:gridCol w:w="15768"/>
      </w:tblGrid>
      <w:tr w:rsidR="000A2051" w:rsidRPr="00DB4AF9" w:rsidTr="008C53EB">
        <w:trPr>
          <w:trHeight w:val="1584"/>
        </w:trPr>
        <w:tc>
          <w:tcPr>
            <w:tcW w:w="15768" w:type="dxa"/>
          </w:tcPr>
          <w:p w:rsidR="000A2051" w:rsidRPr="008C53EB" w:rsidRDefault="000A2051"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Начальник відділу житлово-</w:t>
            </w:r>
          </w:p>
          <w:p w:rsidR="000A2051" w:rsidRPr="008C53EB" w:rsidRDefault="000A2051"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 xml:space="preserve">комунального господарства, </w:t>
            </w:r>
          </w:p>
          <w:p w:rsidR="000A2051" w:rsidRPr="008C53EB" w:rsidRDefault="000A2051"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 xml:space="preserve">будівництва, цивільного захисту </w:t>
            </w:r>
          </w:p>
          <w:p w:rsidR="000A2051" w:rsidRPr="008C53EB" w:rsidRDefault="000A2051" w:rsidP="008C53EB">
            <w:pPr>
              <w:shd w:val="clear" w:color="auto" w:fill="FFFFFF"/>
              <w:tabs>
                <w:tab w:val="left" w:leader="hyphen" w:pos="3202"/>
                <w:tab w:val="left" w:leader="hyphen" w:pos="3770"/>
                <w:tab w:val="left" w:pos="5362"/>
                <w:tab w:val="left" w:pos="6269"/>
              </w:tabs>
              <w:jc w:val="both"/>
              <w:rPr>
                <w:b/>
                <w:sz w:val="28"/>
                <w:szCs w:val="28"/>
                <w:lang w:val="uk-UA"/>
              </w:rPr>
            </w:pPr>
            <w:r w:rsidRPr="008C53EB">
              <w:rPr>
                <w:b/>
                <w:sz w:val="28"/>
                <w:szCs w:val="28"/>
              </w:rPr>
              <w:t>та інфраструктури Роменської</w:t>
            </w:r>
          </w:p>
          <w:p w:rsidR="000A2051" w:rsidRPr="008C53EB" w:rsidRDefault="000A2051" w:rsidP="008C53EB">
            <w:pPr>
              <w:shd w:val="clear" w:color="auto" w:fill="FFFFFF"/>
              <w:tabs>
                <w:tab w:val="left" w:leader="hyphen" w:pos="3202"/>
                <w:tab w:val="left" w:leader="hyphen" w:pos="3770"/>
                <w:tab w:val="left" w:pos="5362"/>
                <w:tab w:val="left" w:pos="6269"/>
              </w:tabs>
              <w:ind w:right="-3348"/>
              <w:jc w:val="both"/>
              <w:rPr>
                <w:b/>
                <w:sz w:val="28"/>
                <w:szCs w:val="28"/>
                <w:lang w:val="uk-UA"/>
              </w:rPr>
            </w:pPr>
            <w:r w:rsidRPr="008C53EB">
              <w:rPr>
                <w:b/>
                <w:sz w:val="28"/>
                <w:szCs w:val="28"/>
              </w:rPr>
              <w:t>районної державної адміністрації</w:t>
            </w:r>
            <w:r w:rsidRPr="008C53EB">
              <w:rPr>
                <w:b/>
                <w:sz w:val="28"/>
                <w:szCs w:val="28"/>
                <w:lang w:val="uk-UA"/>
              </w:rPr>
              <w:t xml:space="preserve">                                                                                                            В.О.Ведмідь</w:t>
            </w:r>
          </w:p>
        </w:tc>
      </w:tr>
    </w:tbl>
    <w:p w:rsidR="000A2051" w:rsidRPr="000B2224" w:rsidRDefault="000A2051" w:rsidP="00130542">
      <w:pPr>
        <w:rPr>
          <w:b/>
          <w:bCs/>
          <w:szCs w:val="24"/>
        </w:rPr>
        <w:sectPr w:rsidR="000A2051" w:rsidRPr="000B2224" w:rsidSect="00A224F4">
          <w:pgSz w:w="16838" w:h="11906" w:orient="landscape" w:code="9"/>
          <w:pgMar w:top="426" w:right="567" w:bottom="709" w:left="567" w:header="709" w:footer="709" w:gutter="0"/>
          <w:cols w:space="708"/>
          <w:docGrid w:linePitch="360"/>
        </w:sectPr>
      </w:pPr>
      <w:r w:rsidRPr="000B2224">
        <w:rPr>
          <w:spacing w:val="20"/>
          <w:szCs w:val="24"/>
        </w:rPr>
        <w:t xml:space="preserve"> </w:t>
      </w:r>
    </w:p>
    <w:p w:rsidR="000A2051" w:rsidRPr="000B2224" w:rsidRDefault="000A2051" w:rsidP="00A91D30">
      <w:pPr>
        <w:spacing w:line="360" w:lineRule="auto"/>
        <w:ind w:left="5940"/>
        <w:rPr>
          <w:sz w:val="28"/>
          <w:szCs w:val="28"/>
        </w:rPr>
      </w:pPr>
      <w:r w:rsidRPr="000B2224">
        <w:rPr>
          <w:sz w:val="28"/>
          <w:szCs w:val="28"/>
        </w:rPr>
        <w:t>Додаток 2</w:t>
      </w:r>
    </w:p>
    <w:p w:rsidR="000A2051" w:rsidRPr="000B2224" w:rsidRDefault="000A2051" w:rsidP="00A91D30">
      <w:pPr>
        <w:ind w:left="5940"/>
        <w:rPr>
          <w:sz w:val="28"/>
          <w:szCs w:val="28"/>
        </w:rPr>
      </w:pPr>
      <w:r w:rsidRPr="000B2224">
        <w:rPr>
          <w:sz w:val="28"/>
          <w:szCs w:val="28"/>
        </w:rPr>
        <w:t xml:space="preserve">до розпорядження голови </w:t>
      </w:r>
    </w:p>
    <w:p w:rsidR="000A2051" w:rsidRPr="000B2224" w:rsidRDefault="000A2051" w:rsidP="00A91D30">
      <w:pPr>
        <w:ind w:left="5940"/>
        <w:rPr>
          <w:sz w:val="28"/>
          <w:szCs w:val="28"/>
        </w:rPr>
      </w:pPr>
      <w:r w:rsidRPr="000B2224">
        <w:rPr>
          <w:sz w:val="28"/>
          <w:szCs w:val="28"/>
        </w:rPr>
        <w:t>Роменської районної</w:t>
      </w:r>
    </w:p>
    <w:p w:rsidR="000A2051" w:rsidRPr="000B2224" w:rsidRDefault="000A2051" w:rsidP="00A91D30">
      <w:pPr>
        <w:spacing w:line="360" w:lineRule="auto"/>
        <w:ind w:left="5940"/>
        <w:rPr>
          <w:sz w:val="28"/>
          <w:szCs w:val="28"/>
        </w:rPr>
      </w:pPr>
      <w:r w:rsidRPr="000B2224">
        <w:rPr>
          <w:sz w:val="28"/>
          <w:szCs w:val="28"/>
        </w:rPr>
        <w:t>державної адміністрації</w:t>
      </w:r>
    </w:p>
    <w:p w:rsidR="000A2051" w:rsidRPr="000B2224" w:rsidRDefault="000A2051" w:rsidP="00A91D30">
      <w:pPr>
        <w:pStyle w:val="Heading2"/>
        <w:ind w:left="5940"/>
        <w:rPr>
          <w:rFonts w:ascii="Times New Roman" w:hAnsi="Times New Roman"/>
          <w:b w:val="0"/>
          <w:i w:val="0"/>
          <w:szCs w:val="24"/>
        </w:rPr>
      </w:pPr>
      <w:r>
        <w:rPr>
          <w:rFonts w:ascii="Times New Roman" w:hAnsi="Times New Roman"/>
          <w:b w:val="0"/>
          <w:i w:val="0"/>
        </w:rPr>
        <w:t>14.04.2016 № 112-ОД</w:t>
      </w:r>
      <w:r w:rsidRPr="000B2224">
        <w:rPr>
          <w:rFonts w:ascii="Times New Roman" w:hAnsi="Times New Roman"/>
          <w:b w:val="0"/>
          <w:i w:val="0"/>
        </w:rPr>
        <w:t xml:space="preserve"> </w:t>
      </w:r>
    </w:p>
    <w:p w:rsidR="000A2051" w:rsidRPr="000B2224" w:rsidRDefault="000A2051" w:rsidP="00A91D30">
      <w:pPr>
        <w:ind w:left="5940"/>
        <w:rPr>
          <w:szCs w:val="24"/>
        </w:rPr>
      </w:pPr>
    </w:p>
    <w:p w:rsidR="000A2051" w:rsidRPr="000B2224" w:rsidRDefault="000A2051" w:rsidP="003878B3">
      <w:pPr>
        <w:jc w:val="center"/>
        <w:rPr>
          <w:b/>
          <w:sz w:val="28"/>
          <w:szCs w:val="28"/>
        </w:rPr>
      </w:pPr>
      <w:r w:rsidRPr="000B2224">
        <w:rPr>
          <w:b/>
          <w:sz w:val="28"/>
          <w:szCs w:val="28"/>
        </w:rPr>
        <w:t>Перелік</w:t>
      </w:r>
    </w:p>
    <w:p w:rsidR="000A2051" w:rsidRPr="000B2224" w:rsidRDefault="000A2051" w:rsidP="003878B3">
      <w:pPr>
        <w:jc w:val="center"/>
        <w:rPr>
          <w:b/>
          <w:sz w:val="28"/>
          <w:szCs w:val="28"/>
        </w:rPr>
      </w:pPr>
      <w:r w:rsidRPr="000B2224">
        <w:rPr>
          <w:b/>
          <w:sz w:val="28"/>
          <w:szCs w:val="28"/>
        </w:rPr>
        <w:t>номерних постів радіаційного та хімічного спостереження Роменського району</w:t>
      </w:r>
    </w:p>
    <w:p w:rsidR="000A2051" w:rsidRPr="000B2224" w:rsidRDefault="000A2051" w:rsidP="003878B3">
      <w:pPr>
        <w:rPr>
          <w:sz w:val="28"/>
          <w:szCs w:val="28"/>
        </w:rPr>
      </w:pPr>
    </w:p>
    <w:tbl>
      <w:tblPr>
        <w:tblpPr w:leftFromText="180" w:rightFromText="180" w:vertAnchor="page" w:horzAnchor="margin" w:tblpY="437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900"/>
        <w:gridCol w:w="4320"/>
        <w:gridCol w:w="3780"/>
      </w:tblGrid>
      <w:tr w:rsidR="000A2051" w:rsidRPr="000B2224" w:rsidTr="00A07DE2">
        <w:trPr>
          <w:trHeight w:val="539"/>
        </w:trPr>
        <w:tc>
          <w:tcPr>
            <w:tcW w:w="648" w:type="dxa"/>
          </w:tcPr>
          <w:p w:rsidR="000A2051" w:rsidRPr="000B2224" w:rsidRDefault="000A2051" w:rsidP="00A07DE2">
            <w:pPr>
              <w:jc w:val="center"/>
              <w:rPr>
                <w:sz w:val="28"/>
                <w:szCs w:val="28"/>
              </w:rPr>
            </w:pPr>
            <w:r w:rsidRPr="000B2224">
              <w:rPr>
                <w:sz w:val="28"/>
                <w:szCs w:val="28"/>
              </w:rPr>
              <w:t>№ з/п</w:t>
            </w:r>
          </w:p>
        </w:tc>
        <w:tc>
          <w:tcPr>
            <w:tcW w:w="900" w:type="dxa"/>
          </w:tcPr>
          <w:p w:rsidR="000A2051" w:rsidRPr="000B2224" w:rsidRDefault="000A2051" w:rsidP="00A07DE2">
            <w:pPr>
              <w:jc w:val="center"/>
              <w:rPr>
                <w:sz w:val="28"/>
                <w:szCs w:val="28"/>
              </w:rPr>
            </w:pPr>
            <w:r w:rsidRPr="000B2224">
              <w:rPr>
                <w:sz w:val="28"/>
                <w:szCs w:val="28"/>
              </w:rPr>
              <w:t>№ поста</w:t>
            </w:r>
          </w:p>
        </w:tc>
        <w:tc>
          <w:tcPr>
            <w:tcW w:w="4320" w:type="dxa"/>
          </w:tcPr>
          <w:p w:rsidR="000A2051" w:rsidRPr="000B2224" w:rsidRDefault="000A2051" w:rsidP="00A07DE2">
            <w:pPr>
              <w:jc w:val="center"/>
              <w:rPr>
                <w:sz w:val="28"/>
                <w:szCs w:val="28"/>
              </w:rPr>
            </w:pPr>
            <w:r w:rsidRPr="000B2224">
              <w:rPr>
                <w:sz w:val="28"/>
                <w:szCs w:val="28"/>
              </w:rPr>
              <w:t>Найменування населеного пункту, сільської ради</w:t>
            </w:r>
          </w:p>
        </w:tc>
        <w:tc>
          <w:tcPr>
            <w:tcW w:w="3780" w:type="dxa"/>
          </w:tcPr>
          <w:p w:rsidR="000A2051" w:rsidRDefault="000A2051" w:rsidP="00A07DE2">
            <w:pPr>
              <w:jc w:val="center"/>
              <w:rPr>
                <w:sz w:val="28"/>
                <w:szCs w:val="28"/>
                <w:lang w:val="uk-UA"/>
              </w:rPr>
            </w:pPr>
            <w:r>
              <w:rPr>
                <w:sz w:val="28"/>
                <w:szCs w:val="28"/>
              </w:rPr>
              <w:t>Місце дислокації номерного</w:t>
            </w:r>
            <w:r>
              <w:rPr>
                <w:sz w:val="28"/>
                <w:szCs w:val="28"/>
                <w:lang w:val="uk-UA"/>
              </w:rPr>
              <w:t xml:space="preserve"> </w:t>
            </w:r>
            <w:r w:rsidRPr="000B2224">
              <w:rPr>
                <w:sz w:val="28"/>
                <w:szCs w:val="28"/>
              </w:rPr>
              <w:t>поста РХС,</w:t>
            </w:r>
          </w:p>
          <w:p w:rsidR="000A2051" w:rsidRPr="000B2224" w:rsidRDefault="000A2051" w:rsidP="00A07DE2">
            <w:pPr>
              <w:jc w:val="center"/>
              <w:rPr>
                <w:sz w:val="28"/>
                <w:szCs w:val="28"/>
              </w:rPr>
            </w:pPr>
            <w:r w:rsidRPr="000B2224">
              <w:rPr>
                <w:sz w:val="28"/>
                <w:szCs w:val="28"/>
              </w:rPr>
              <w:t>номер телефону</w:t>
            </w:r>
          </w:p>
        </w:tc>
      </w:tr>
      <w:tr w:rsidR="000A2051" w:rsidRPr="000B2224" w:rsidTr="00A07DE2">
        <w:trPr>
          <w:trHeight w:val="539"/>
        </w:trPr>
        <w:tc>
          <w:tcPr>
            <w:tcW w:w="648" w:type="dxa"/>
          </w:tcPr>
          <w:p w:rsidR="000A2051" w:rsidRPr="00222A36" w:rsidRDefault="000A2051" w:rsidP="00A07DE2">
            <w:pPr>
              <w:jc w:val="center"/>
              <w:rPr>
                <w:sz w:val="28"/>
                <w:szCs w:val="28"/>
                <w:lang w:val="uk-UA"/>
              </w:rPr>
            </w:pPr>
            <w:r>
              <w:rPr>
                <w:sz w:val="28"/>
                <w:szCs w:val="28"/>
                <w:lang w:val="uk-UA"/>
              </w:rPr>
              <w:t>1</w:t>
            </w:r>
          </w:p>
        </w:tc>
        <w:tc>
          <w:tcPr>
            <w:tcW w:w="900" w:type="dxa"/>
          </w:tcPr>
          <w:p w:rsidR="000A2051" w:rsidRPr="00222A36" w:rsidRDefault="000A2051" w:rsidP="00A07DE2">
            <w:pPr>
              <w:jc w:val="center"/>
              <w:rPr>
                <w:sz w:val="28"/>
                <w:szCs w:val="28"/>
                <w:lang w:val="uk-UA"/>
              </w:rPr>
            </w:pPr>
            <w:r>
              <w:rPr>
                <w:sz w:val="28"/>
                <w:szCs w:val="28"/>
                <w:lang w:val="uk-UA"/>
              </w:rPr>
              <w:t>2</w:t>
            </w:r>
          </w:p>
        </w:tc>
        <w:tc>
          <w:tcPr>
            <w:tcW w:w="4320" w:type="dxa"/>
          </w:tcPr>
          <w:p w:rsidR="000A2051" w:rsidRPr="00222A36" w:rsidRDefault="000A2051" w:rsidP="00A07DE2">
            <w:pPr>
              <w:jc w:val="center"/>
              <w:rPr>
                <w:sz w:val="28"/>
                <w:szCs w:val="28"/>
                <w:lang w:val="uk-UA"/>
              </w:rPr>
            </w:pPr>
            <w:r>
              <w:rPr>
                <w:sz w:val="28"/>
                <w:szCs w:val="28"/>
                <w:lang w:val="uk-UA"/>
              </w:rPr>
              <w:t>3</w:t>
            </w:r>
          </w:p>
        </w:tc>
        <w:tc>
          <w:tcPr>
            <w:tcW w:w="3780" w:type="dxa"/>
          </w:tcPr>
          <w:p w:rsidR="000A2051" w:rsidRPr="00222A36" w:rsidRDefault="000A2051" w:rsidP="00A07DE2">
            <w:pPr>
              <w:jc w:val="center"/>
              <w:rPr>
                <w:sz w:val="28"/>
                <w:szCs w:val="28"/>
                <w:lang w:val="uk-UA"/>
              </w:rPr>
            </w:pPr>
            <w:r>
              <w:rPr>
                <w:sz w:val="28"/>
                <w:szCs w:val="28"/>
                <w:lang w:val="uk-UA"/>
              </w:rPr>
              <w:t>4</w:t>
            </w:r>
          </w:p>
        </w:tc>
      </w:tr>
      <w:tr w:rsidR="000A2051" w:rsidRPr="000B2224" w:rsidTr="00A07DE2">
        <w:tc>
          <w:tcPr>
            <w:tcW w:w="648" w:type="dxa"/>
          </w:tcPr>
          <w:p w:rsidR="000A2051" w:rsidRPr="000B2224" w:rsidRDefault="000A2051" w:rsidP="00A07DE2">
            <w:pPr>
              <w:jc w:val="center"/>
              <w:rPr>
                <w:sz w:val="28"/>
                <w:szCs w:val="28"/>
              </w:rPr>
            </w:pPr>
            <w:r w:rsidRPr="000B2224">
              <w:rPr>
                <w:sz w:val="28"/>
                <w:szCs w:val="28"/>
              </w:rPr>
              <w:t>1.</w:t>
            </w:r>
          </w:p>
        </w:tc>
        <w:tc>
          <w:tcPr>
            <w:tcW w:w="900" w:type="dxa"/>
          </w:tcPr>
          <w:p w:rsidR="000A2051" w:rsidRPr="000B2224" w:rsidRDefault="000A2051" w:rsidP="00A07DE2">
            <w:pPr>
              <w:jc w:val="center"/>
              <w:rPr>
                <w:sz w:val="28"/>
                <w:szCs w:val="28"/>
              </w:rPr>
            </w:pPr>
            <w:r w:rsidRPr="000B2224">
              <w:rPr>
                <w:sz w:val="28"/>
                <w:szCs w:val="28"/>
              </w:rPr>
              <w:t>52</w:t>
            </w:r>
          </w:p>
        </w:tc>
        <w:tc>
          <w:tcPr>
            <w:tcW w:w="4320" w:type="dxa"/>
          </w:tcPr>
          <w:p w:rsidR="000A2051" w:rsidRDefault="000A2051" w:rsidP="00A07DE2">
            <w:pPr>
              <w:rPr>
                <w:sz w:val="28"/>
                <w:szCs w:val="28"/>
                <w:lang w:val="uk-UA"/>
              </w:rPr>
            </w:pPr>
            <w:r>
              <w:rPr>
                <w:sz w:val="28"/>
                <w:szCs w:val="28"/>
                <w:lang w:val="uk-UA"/>
              </w:rPr>
              <w:t xml:space="preserve">с.Великі Бубни </w:t>
            </w:r>
          </w:p>
          <w:p w:rsidR="000A2051" w:rsidRPr="000B2224" w:rsidRDefault="000A2051" w:rsidP="00A07DE2">
            <w:pPr>
              <w:rPr>
                <w:sz w:val="28"/>
                <w:szCs w:val="28"/>
              </w:rPr>
            </w:pPr>
            <w:r>
              <w:rPr>
                <w:sz w:val="28"/>
                <w:szCs w:val="28"/>
                <w:lang w:val="uk-UA"/>
              </w:rPr>
              <w:t>Великобубнівська сільська рада</w:t>
            </w:r>
            <w:r w:rsidRPr="000B2224">
              <w:rPr>
                <w:sz w:val="28"/>
                <w:szCs w:val="28"/>
              </w:rPr>
              <w:t xml:space="preserve"> </w:t>
            </w:r>
          </w:p>
        </w:tc>
        <w:tc>
          <w:tcPr>
            <w:tcW w:w="3780" w:type="dxa"/>
          </w:tcPr>
          <w:p w:rsidR="000A2051" w:rsidRPr="000B2224" w:rsidRDefault="000A2051" w:rsidP="00A07DE2">
            <w:pPr>
              <w:rPr>
                <w:sz w:val="28"/>
                <w:szCs w:val="28"/>
              </w:rPr>
            </w:pPr>
            <w:r w:rsidRPr="000B2224">
              <w:rPr>
                <w:sz w:val="28"/>
                <w:szCs w:val="28"/>
              </w:rPr>
              <w:t xml:space="preserve">адмінкорпус ТОВ Агрофірма «Лан» </w:t>
            </w:r>
          </w:p>
          <w:p w:rsidR="000A2051" w:rsidRPr="000B2224" w:rsidRDefault="000A2051" w:rsidP="00A07DE2">
            <w:pPr>
              <w:rPr>
                <w:sz w:val="28"/>
                <w:szCs w:val="28"/>
              </w:rPr>
            </w:pPr>
            <w:r w:rsidRPr="000B2224">
              <w:rPr>
                <w:sz w:val="28"/>
                <w:szCs w:val="28"/>
              </w:rPr>
              <w:t>тел. 9-24-91</w:t>
            </w:r>
          </w:p>
        </w:tc>
      </w:tr>
      <w:tr w:rsidR="000A2051" w:rsidRPr="000B2224" w:rsidTr="00A07DE2">
        <w:tc>
          <w:tcPr>
            <w:tcW w:w="648" w:type="dxa"/>
          </w:tcPr>
          <w:p w:rsidR="000A2051" w:rsidRPr="000B2224" w:rsidRDefault="000A2051" w:rsidP="00A07DE2">
            <w:pPr>
              <w:jc w:val="center"/>
              <w:rPr>
                <w:sz w:val="28"/>
                <w:szCs w:val="28"/>
              </w:rPr>
            </w:pPr>
            <w:r w:rsidRPr="000B2224">
              <w:rPr>
                <w:sz w:val="28"/>
                <w:szCs w:val="28"/>
              </w:rPr>
              <w:t>2.</w:t>
            </w:r>
          </w:p>
        </w:tc>
        <w:tc>
          <w:tcPr>
            <w:tcW w:w="900" w:type="dxa"/>
          </w:tcPr>
          <w:p w:rsidR="000A2051" w:rsidRPr="000B2224" w:rsidRDefault="000A2051" w:rsidP="00A07DE2">
            <w:pPr>
              <w:jc w:val="center"/>
              <w:rPr>
                <w:sz w:val="28"/>
                <w:szCs w:val="28"/>
              </w:rPr>
            </w:pPr>
            <w:r w:rsidRPr="000B2224">
              <w:rPr>
                <w:sz w:val="28"/>
                <w:szCs w:val="28"/>
              </w:rPr>
              <w:t>53</w:t>
            </w:r>
          </w:p>
        </w:tc>
        <w:tc>
          <w:tcPr>
            <w:tcW w:w="4320" w:type="dxa"/>
          </w:tcPr>
          <w:p w:rsidR="000A2051" w:rsidRDefault="000A2051" w:rsidP="00A07DE2">
            <w:pPr>
              <w:rPr>
                <w:sz w:val="28"/>
                <w:szCs w:val="28"/>
                <w:lang w:val="uk-UA"/>
              </w:rPr>
            </w:pPr>
            <w:r>
              <w:rPr>
                <w:sz w:val="28"/>
                <w:szCs w:val="28"/>
                <w:lang w:val="uk-UA"/>
              </w:rPr>
              <w:t>с.Перехрестівка</w:t>
            </w:r>
          </w:p>
          <w:p w:rsidR="000A2051" w:rsidRPr="000B2224" w:rsidRDefault="000A2051" w:rsidP="00A07DE2">
            <w:pPr>
              <w:rPr>
                <w:sz w:val="28"/>
                <w:szCs w:val="28"/>
              </w:rPr>
            </w:pPr>
            <w:r>
              <w:rPr>
                <w:sz w:val="28"/>
                <w:szCs w:val="28"/>
                <w:lang w:val="uk-UA"/>
              </w:rPr>
              <w:t>Перехрестівська сільська рада</w:t>
            </w:r>
          </w:p>
        </w:tc>
        <w:tc>
          <w:tcPr>
            <w:tcW w:w="3780" w:type="dxa"/>
          </w:tcPr>
          <w:p w:rsidR="000A2051" w:rsidRPr="000B2224" w:rsidRDefault="000A2051" w:rsidP="00A07DE2">
            <w:pPr>
              <w:rPr>
                <w:sz w:val="22"/>
                <w:szCs w:val="22"/>
              </w:rPr>
            </w:pPr>
            <w:r w:rsidRPr="000B2224">
              <w:rPr>
                <w:sz w:val="28"/>
                <w:szCs w:val="28"/>
              </w:rPr>
              <w:t>адмінкорпус ДП ДГ Агрофірма «Надія»</w:t>
            </w:r>
            <w:r w:rsidRPr="000B2224">
              <w:rPr>
                <w:sz w:val="22"/>
                <w:szCs w:val="22"/>
              </w:rPr>
              <w:t xml:space="preserve"> </w:t>
            </w:r>
          </w:p>
          <w:p w:rsidR="000A2051" w:rsidRPr="000B2224" w:rsidRDefault="000A2051" w:rsidP="00A07DE2">
            <w:pPr>
              <w:rPr>
                <w:sz w:val="28"/>
                <w:szCs w:val="28"/>
              </w:rPr>
            </w:pPr>
            <w:r w:rsidRPr="000B2224">
              <w:rPr>
                <w:sz w:val="28"/>
                <w:szCs w:val="28"/>
              </w:rPr>
              <w:t>тел. 9-48-04</w:t>
            </w:r>
          </w:p>
        </w:tc>
      </w:tr>
    </w:tbl>
    <w:p w:rsidR="000A2051" w:rsidRPr="000B2224" w:rsidRDefault="000A2051" w:rsidP="003878B3">
      <w:pPr>
        <w:rPr>
          <w:sz w:val="28"/>
          <w:szCs w:val="28"/>
        </w:rPr>
      </w:pPr>
    </w:p>
    <w:p w:rsidR="000A2051" w:rsidRPr="000B2224" w:rsidRDefault="000A2051" w:rsidP="003878B3">
      <w:pPr>
        <w:tabs>
          <w:tab w:val="left" w:pos="-1620"/>
        </w:tabs>
        <w:jc w:val="both"/>
        <w:rPr>
          <w:b/>
          <w:sz w:val="28"/>
        </w:rPr>
      </w:pPr>
      <w:r w:rsidRPr="000B2224">
        <w:rPr>
          <w:b/>
          <w:sz w:val="28"/>
        </w:rPr>
        <w:t>Керівник апарату Роменської</w:t>
      </w:r>
    </w:p>
    <w:p w:rsidR="000A2051" w:rsidRPr="000B2224" w:rsidRDefault="000A2051" w:rsidP="003878B3">
      <w:pPr>
        <w:tabs>
          <w:tab w:val="left" w:pos="-1620"/>
          <w:tab w:val="left" w:pos="7020"/>
          <w:tab w:val="left" w:pos="7200"/>
        </w:tabs>
        <w:jc w:val="both"/>
        <w:rPr>
          <w:b/>
          <w:sz w:val="28"/>
        </w:rPr>
      </w:pPr>
      <w:r w:rsidRPr="000B2224">
        <w:rPr>
          <w:b/>
          <w:sz w:val="28"/>
        </w:rPr>
        <w:t>районної державної адміністрації                                       М.О. Ломко</w:t>
      </w:r>
    </w:p>
    <w:p w:rsidR="000A2051" w:rsidRPr="000B2224" w:rsidRDefault="000A2051" w:rsidP="003878B3">
      <w:pPr>
        <w:tabs>
          <w:tab w:val="left" w:pos="-1620"/>
        </w:tabs>
        <w:jc w:val="both"/>
        <w:rPr>
          <w:b/>
          <w:sz w:val="28"/>
        </w:rPr>
      </w:pPr>
      <w:r w:rsidRPr="000B2224">
        <w:rPr>
          <w:b/>
          <w:sz w:val="28"/>
        </w:rPr>
        <w:tab/>
      </w:r>
      <w:r w:rsidRPr="000B2224">
        <w:rPr>
          <w:b/>
          <w:sz w:val="28"/>
        </w:rPr>
        <w:tab/>
      </w:r>
      <w:r w:rsidRPr="000B2224">
        <w:rPr>
          <w:b/>
          <w:sz w:val="28"/>
        </w:rPr>
        <w:tab/>
      </w:r>
    </w:p>
    <w:p w:rsidR="000A2051" w:rsidRPr="000B2224" w:rsidRDefault="000A2051" w:rsidP="003878B3">
      <w:pPr>
        <w:tabs>
          <w:tab w:val="left" w:pos="-1620"/>
        </w:tabs>
        <w:jc w:val="both"/>
        <w:rPr>
          <w:b/>
          <w:sz w:val="28"/>
          <w:szCs w:val="28"/>
        </w:rPr>
      </w:pPr>
      <w:r w:rsidRPr="000B2224">
        <w:rPr>
          <w:b/>
          <w:sz w:val="28"/>
          <w:szCs w:val="28"/>
        </w:rPr>
        <w:t>Начальник відділу житлово-</w:t>
      </w:r>
    </w:p>
    <w:p w:rsidR="000A2051" w:rsidRPr="000B2224" w:rsidRDefault="000A2051" w:rsidP="003878B3">
      <w:pPr>
        <w:tabs>
          <w:tab w:val="left" w:pos="-1620"/>
        </w:tabs>
        <w:jc w:val="both"/>
        <w:rPr>
          <w:b/>
          <w:sz w:val="28"/>
          <w:szCs w:val="28"/>
        </w:rPr>
      </w:pPr>
      <w:r w:rsidRPr="000B2224">
        <w:rPr>
          <w:b/>
          <w:sz w:val="28"/>
          <w:szCs w:val="28"/>
        </w:rPr>
        <w:t>комунального господарства,</w:t>
      </w:r>
    </w:p>
    <w:p w:rsidR="000A2051" w:rsidRPr="000B2224" w:rsidRDefault="000A2051" w:rsidP="003878B3">
      <w:pPr>
        <w:tabs>
          <w:tab w:val="left" w:pos="-1620"/>
        </w:tabs>
        <w:jc w:val="both"/>
        <w:rPr>
          <w:b/>
          <w:sz w:val="28"/>
          <w:szCs w:val="28"/>
        </w:rPr>
      </w:pPr>
      <w:r w:rsidRPr="000B2224">
        <w:rPr>
          <w:b/>
          <w:sz w:val="28"/>
          <w:szCs w:val="28"/>
        </w:rPr>
        <w:t>будівництва, цивільного захисту</w:t>
      </w:r>
    </w:p>
    <w:p w:rsidR="000A2051" w:rsidRPr="000B2224" w:rsidRDefault="000A2051" w:rsidP="003878B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0A2051" w:rsidRPr="000B2224" w:rsidRDefault="000A2051" w:rsidP="003878B3">
      <w:pPr>
        <w:tabs>
          <w:tab w:val="left" w:pos="-1620"/>
          <w:tab w:val="left" w:pos="7020"/>
        </w:tabs>
        <w:jc w:val="both"/>
        <w:rPr>
          <w:b/>
        </w:rPr>
      </w:pPr>
      <w:r w:rsidRPr="000B2224">
        <w:rPr>
          <w:b/>
          <w:sz w:val="28"/>
          <w:szCs w:val="28"/>
        </w:rPr>
        <w:t xml:space="preserve">районної державної адміністрації                                       В.О.Ведмідь </w:t>
      </w: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rPr>
          <w:sz w:val="28"/>
          <w:szCs w:val="28"/>
        </w:rPr>
      </w:pPr>
    </w:p>
    <w:p w:rsidR="000A2051" w:rsidRPr="000B2224" w:rsidRDefault="000A2051" w:rsidP="003878B3">
      <w:pPr>
        <w:ind w:left="4320"/>
        <w:rPr>
          <w:sz w:val="28"/>
          <w:szCs w:val="28"/>
        </w:rPr>
      </w:pPr>
      <w:r w:rsidRPr="000B2224">
        <w:rPr>
          <w:sz w:val="28"/>
          <w:szCs w:val="28"/>
        </w:rPr>
        <w:t xml:space="preserve">                      </w:t>
      </w:r>
    </w:p>
    <w:p w:rsidR="000A2051" w:rsidRPr="000B2224" w:rsidRDefault="000A2051" w:rsidP="003878B3">
      <w:pPr>
        <w:ind w:left="4320"/>
        <w:rPr>
          <w:sz w:val="28"/>
          <w:szCs w:val="28"/>
        </w:rPr>
      </w:pPr>
    </w:p>
    <w:p w:rsidR="000A2051" w:rsidRPr="000B2224" w:rsidRDefault="000A2051" w:rsidP="003878B3">
      <w:pPr>
        <w:ind w:left="4320"/>
        <w:rPr>
          <w:sz w:val="28"/>
          <w:szCs w:val="28"/>
        </w:rPr>
      </w:pPr>
    </w:p>
    <w:p w:rsidR="000A2051" w:rsidRPr="000B2224" w:rsidRDefault="000A2051" w:rsidP="003878B3">
      <w:pPr>
        <w:ind w:left="4320"/>
        <w:rPr>
          <w:sz w:val="28"/>
          <w:szCs w:val="28"/>
        </w:rPr>
      </w:pPr>
    </w:p>
    <w:p w:rsidR="000A2051" w:rsidRPr="000B2224" w:rsidRDefault="000A2051" w:rsidP="003878B3">
      <w:pPr>
        <w:ind w:left="4320"/>
        <w:rPr>
          <w:sz w:val="28"/>
          <w:szCs w:val="28"/>
        </w:rPr>
      </w:pPr>
    </w:p>
    <w:p w:rsidR="000A2051" w:rsidRPr="00A91D30" w:rsidRDefault="000A2051" w:rsidP="00A91D30">
      <w:pPr>
        <w:spacing w:line="360" w:lineRule="auto"/>
        <w:ind w:left="4320"/>
        <w:rPr>
          <w:sz w:val="28"/>
          <w:szCs w:val="28"/>
        </w:rPr>
      </w:pPr>
      <w:r>
        <w:rPr>
          <w:sz w:val="28"/>
          <w:szCs w:val="28"/>
        </w:rPr>
        <w:t xml:space="preserve"> </w:t>
      </w:r>
      <w:r w:rsidRPr="000B2224">
        <w:rPr>
          <w:sz w:val="28"/>
          <w:szCs w:val="28"/>
        </w:rPr>
        <w:t xml:space="preserve">                      Додаток </w:t>
      </w:r>
      <w:r>
        <w:rPr>
          <w:sz w:val="28"/>
          <w:szCs w:val="28"/>
          <w:lang w:val="uk-UA"/>
        </w:rPr>
        <w:t>3</w:t>
      </w:r>
    </w:p>
    <w:p w:rsidR="000A2051" w:rsidRPr="000B2224" w:rsidRDefault="000A2051" w:rsidP="00A91D30">
      <w:pPr>
        <w:ind w:left="5940"/>
        <w:rPr>
          <w:sz w:val="28"/>
          <w:szCs w:val="28"/>
        </w:rPr>
      </w:pPr>
      <w:r w:rsidRPr="000B2224">
        <w:rPr>
          <w:sz w:val="28"/>
          <w:szCs w:val="28"/>
        </w:rPr>
        <w:t xml:space="preserve">до розпорядження голови </w:t>
      </w:r>
    </w:p>
    <w:p w:rsidR="000A2051" w:rsidRPr="000B2224" w:rsidRDefault="000A2051" w:rsidP="00A91D30">
      <w:pPr>
        <w:ind w:left="5940"/>
        <w:rPr>
          <w:sz w:val="28"/>
          <w:szCs w:val="28"/>
        </w:rPr>
      </w:pPr>
      <w:r w:rsidRPr="000B2224">
        <w:rPr>
          <w:sz w:val="28"/>
          <w:szCs w:val="28"/>
        </w:rPr>
        <w:t>Роменської районної</w:t>
      </w:r>
    </w:p>
    <w:p w:rsidR="000A2051" w:rsidRPr="000B2224" w:rsidRDefault="000A2051" w:rsidP="00A91D30">
      <w:pPr>
        <w:spacing w:line="360" w:lineRule="auto"/>
        <w:ind w:left="5940"/>
        <w:rPr>
          <w:sz w:val="28"/>
          <w:szCs w:val="28"/>
        </w:rPr>
      </w:pPr>
      <w:r w:rsidRPr="000B2224">
        <w:rPr>
          <w:sz w:val="28"/>
          <w:szCs w:val="28"/>
        </w:rPr>
        <w:t>державної адміністрації</w:t>
      </w:r>
    </w:p>
    <w:p w:rsidR="000A2051" w:rsidRPr="000B2224" w:rsidRDefault="000A2051" w:rsidP="00A91D30">
      <w:pPr>
        <w:pStyle w:val="Heading2"/>
        <w:ind w:left="5940"/>
        <w:rPr>
          <w:rFonts w:ascii="Times New Roman" w:hAnsi="Times New Roman"/>
          <w:b w:val="0"/>
          <w:i w:val="0"/>
          <w:szCs w:val="24"/>
        </w:rPr>
      </w:pPr>
      <w:r>
        <w:rPr>
          <w:rFonts w:ascii="Times New Roman" w:hAnsi="Times New Roman"/>
          <w:b w:val="0"/>
          <w:i w:val="0"/>
        </w:rPr>
        <w:t>14.04.2016</w:t>
      </w:r>
      <w:r w:rsidRPr="000B2224">
        <w:rPr>
          <w:rFonts w:ascii="Times New Roman" w:hAnsi="Times New Roman"/>
          <w:b w:val="0"/>
          <w:i w:val="0"/>
        </w:rPr>
        <w:t xml:space="preserve"> № </w:t>
      </w:r>
      <w:r>
        <w:rPr>
          <w:rFonts w:ascii="Times New Roman" w:hAnsi="Times New Roman"/>
          <w:b w:val="0"/>
          <w:i w:val="0"/>
        </w:rPr>
        <w:t>112-ОД</w:t>
      </w:r>
    </w:p>
    <w:p w:rsidR="000A2051" w:rsidRPr="000B2224" w:rsidRDefault="000A2051" w:rsidP="00A91D30">
      <w:pPr>
        <w:ind w:left="5940"/>
        <w:rPr>
          <w:szCs w:val="24"/>
        </w:rPr>
      </w:pPr>
    </w:p>
    <w:p w:rsidR="000A2051" w:rsidRPr="000B2224" w:rsidRDefault="000A2051" w:rsidP="003878B3">
      <w:pPr>
        <w:pStyle w:val="Heading2"/>
        <w:jc w:val="center"/>
        <w:rPr>
          <w:rFonts w:ascii="Times New Roman" w:hAnsi="Times New Roman"/>
          <w:bCs w:val="0"/>
          <w:i w:val="0"/>
        </w:rPr>
      </w:pPr>
      <w:r w:rsidRPr="000B2224">
        <w:rPr>
          <w:rFonts w:ascii="Times New Roman" w:hAnsi="Times New Roman"/>
          <w:bCs w:val="0"/>
          <w:i w:val="0"/>
        </w:rPr>
        <w:t>Перелік</w:t>
      </w:r>
    </w:p>
    <w:p w:rsidR="000A2051" w:rsidRPr="000B2224" w:rsidRDefault="000A2051" w:rsidP="003878B3">
      <w:pPr>
        <w:jc w:val="center"/>
        <w:rPr>
          <w:b/>
          <w:sz w:val="28"/>
          <w:szCs w:val="28"/>
        </w:rPr>
      </w:pPr>
      <w:r w:rsidRPr="000B2224">
        <w:rPr>
          <w:b/>
          <w:sz w:val="28"/>
          <w:szCs w:val="28"/>
        </w:rPr>
        <w:t>лабораторних закладів, які входять до складу мережі спостереження та лабораторного контролю Роменського району</w:t>
      </w:r>
    </w:p>
    <w:p w:rsidR="000A2051" w:rsidRPr="000B2224" w:rsidRDefault="000A2051" w:rsidP="003878B3">
      <w:pPr>
        <w:jc w:val="center"/>
        <w:rPr>
          <w:b/>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4860"/>
        <w:gridCol w:w="4140"/>
      </w:tblGrid>
      <w:tr w:rsidR="000A2051" w:rsidRPr="000B2224" w:rsidTr="00A07DE2">
        <w:tc>
          <w:tcPr>
            <w:tcW w:w="720" w:type="dxa"/>
          </w:tcPr>
          <w:p w:rsidR="000A2051" w:rsidRPr="000B2224" w:rsidRDefault="000A2051" w:rsidP="00A07DE2">
            <w:pPr>
              <w:rPr>
                <w:b/>
                <w:bCs/>
                <w:sz w:val="28"/>
                <w:szCs w:val="28"/>
              </w:rPr>
            </w:pPr>
            <w:r w:rsidRPr="000B2224">
              <w:rPr>
                <w:sz w:val="28"/>
                <w:szCs w:val="28"/>
              </w:rPr>
              <w:t>№ з/п</w:t>
            </w:r>
          </w:p>
        </w:tc>
        <w:tc>
          <w:tcPr>
            <w:tcW w:w="4860" w:type="dxa"/>
          </w:tcPr>
          <w:p w:rsidR="000A2051" w:rsidRPr="000B2224" w:rsidRDefault="000A2051" w:rsidP="00A07DE2">
            <w:pPr>
              <w:jc w:val="center"/>
              <w:rPr>
                <w:bCs/>
                <w:sz w:val="28"/>
                <w:szCs w:val="28"/>
              </w:rPr>
            </w:pPr>
            <w:r w:rsidRPr="000B2224">
              <w:rPr>
                <w:bCs/>
                <w:sz w:val="28"/>
                <w:szCs w:val="28"/>
              </w:rPr>
              <w:t>Назва закладу</w:t>
            </w:r>
          </w:p>
          <w:p w:rsidR="000A2051" w:rsidRPr="000B2224" w:rsidRDefault="000A2051" w:rsidP="00A07DE2">
            <w:pPr>
              <w:jc w:val="center"/>
              <w:rPr>
                <w:bCs/>
                <w:sz w:val="28"/>
                <w:szCs w:val="28"/>
              </w:rPr>
            </w:pPr>
          </w:p>
        </w:tc>
        <w:tc>
          <w:tcPr>
            <w:tcW w:w="4140" w:type="dxa"/>
          </w:tcPr>
          <w:p w:rsidR="000A2051" w:rsidRPr="000B2224" w:rsidRDefault="000A2051" w:rsidP="00A07DE2">
            <w:pPr>
              <w:jc w:val="center"/>
              <w:rPr>
                <w:b/>
                <w:bCs/>
                <w:sz w:val="28"/>
                <w:szCs w:val="28"/>
              </w:rPr>
            </w:pPr>
            <w:r w:rsidRPr="000B2224">
              <w:rPr>
                <w:sz w:val="28"/>
                <w:szCs w:val="28"/>
              </w:rPr>
              <w:t xml:space="preserve">Місце дислокації </w:t>
            </w:r>
            <w:r w:rsidRPr="000B2224">
              <w:rPr>
                <w:bCs/>
                <w:sz w:val="28"/>
                <w:szCs w:val="28"/>
              </w:rPr>
              <w:t>закладу</w:t>
            </w:r>
          </w:p>
        </w:tc>
      </w:tr>
      <w:tr w:rsidR="000A2051" w:rsidRPr="000B2224" w:rsidTr="00A07DE2">
        <w:tc>
          <w:tcPr>
            <w:tcW w:w="720" w:type="dxa"/>
          </w:tcPr>
          <w:p w:rsidR="000A2051" w:rsidRPr="00222A36" w:rsidRDefault="000A2051" w:rsidP="00A07DE2">
            <w:pPr>
              <w:rPr>
                <w:sz w:val="28"/>
                <w:szCs w:val="28"/>
                <w:lang w:val="uk-UA"/>
              </w:rPr>
            </w:pPr>
            <w:r>
              <w:rPr>
                <w:sz w:val="28"/>
                <w:szCs w:val="28"/>
                <w:lang w:val="uk-UA"/>
              </w:rPr>
              <w:t>1</w:t>
            </w:r>
          </w:p>
        </w:tc>
        <w:tc>
          <w:tcPr>
            <w:tcW w:w="4860" w:type="dxa"/>
          </w:tcPr>
          <w:p w:rsidR="000A2051" w:rsidRPr="00222A36" w:rsidRDefault="000A2051" w:rsidP="00A07DE2">
            <w:pPr>
              <w:jc w:val="center"/>
              <w:rPr>
                <w:bCs/>
                <w:sz w:val="28"/>
                <w:szCs w:val="28"/>
                <w:lang w:val="uk-UA"/>
              </w:rPr>
            </w:pPr>
            <w:r>
              <w:rPr>
                <w:bCs/>
                <w:sz w:val="28"/>
                <w:szCs w:val="28"/>
                <w:lang w:val="uk-UA"/>
              </w:rPr>
              <w:t>2</w:t>
            </w:r>
          </w:p>
        </w:tc>
        <w:tc>
          <w:tcPr>
            <w:tcW w:w="4140" w:type="dxa"/>
          </w:tcPr>
          <w:p w:rsidR="000A2051" w:rsidRPr="00222A36" w:rsidRDefault="000A2051" w:rsidP="00A07DE2">
            <w:pPr>
              <w:jc w:val="center"/>
              <w:rPr>
                <w:sz w:val="28"/>
                <w:szCs w:val="28"/>
                <w:lang w:val="uk-UA"/>
              </w:rPr>
            </w:pPr>
            <w:r>
              <w:rPr>
                <w:sz w:val="28"/>
                <w:szCs w:val="28"/>
                <w:lang w:val="uk-UA"/>
              </w:rPr>
              <w:t>3</w:t>
            </w:r>
          </w:p>
        </w:tc>
      </w:tr>
      <w:tr w:rsidR="000A2051" w:rsidRPr="000B2224" w:rsidTr="00A07DE2">
        <w:tc>
          <w:tcPr>
            <w:tcW w:w="720" w:type="dxa"/>
          </w:tcPr>
          <w:p w:rsidR="000A2051" w:rsidRPr="000B2224" w:rsidRDefault="000A2051" w:rsidP="00A07DE2">
            <w:pPr>
              <w:rPr>
                <w:sz w:val="28"/>
                <w:szCs w:val="28"/>
              </w:rPr>
            </w:pPr>
            <w:r w:rsidRPr="000B2224">
              <w:rPr>
                <w:sz w:val="28"/>
                <w:szCs w:val="28"/>
              </w:rPr>
              <w:t>1.</w:t>
            </w:r>
          </w:p>
        </w:tc>
        <w:tc>
          <w:tcPr>
            <w:tcW w:w="4860" w:type="dxa"/>
          </w:tcPr>
          <w:p w:rsidR="000A2051" w:rsidRPr="000B2224" w:rsidRDefault="000A2051" w:rsidP="00A07DE2">
            <w:pPr>
              <w:jc w:val="both"/>
              <w:rPr>
                <w:sz w:val="28"/>
                <w:szCs w:val="28"/>
              </w:rPr>
            </w:pPr>
            <w:r w:rsidRPr="000B2224">
              <w:rPr>
                <w:sz w:val="28"/>
                <w:szCs w:val="28"/>
              </w:rPr>
              <w:t xml:space="preserve">Роменський відділ лабораторних досліджень ДУ «Сумський обласний лабораторний центр </w:t>
            </w:r>
            <w:r w:rsidRPr="000B2224">
              <w:rPr>
                <w:sz w:val="28"/>
                <w:szCs w:val="24"/>
              </w:rPr>
              <w:t xml:space="preserve">Державної санітарно-епідеміологічної служби України» </w:t>
            </w:r>
          </w:p>
        </w:tc>
        <w:tc>
          <w:tcPr>
            <w:tcW w:w="4140" w:type="dxa"/>
          </w:tcPr>
          <w:p w:rsidR="000A2051" w:rsidRPr="000B2224" w:rsidRDefault="000A2051" w:rsidP="00A07DE2">
            <w:pPr>
              <w:rPr>
                <w:sz w:val="28"/>
                <w:szCs w:val="28"/>
              </w:rPr>
            </w:pPr>
            <w:r w:rsidRPr="000B2224">
              <w:rPr>
                <w:sz w:val="28"/>
                <w:szCs w:val="28"/>
              </w:rPr>
              <w:t>м. Ромни</w:t>
            </w:r>
          </w:p>
          <w:p w:rsidR="000A2051" w:rsidRPr="000B2224" w:rsidRDefault="000A2051" w:rsidP="00A07DE2">
            <w:pPr>
              <w:rPr>
                <w:sz w:val="28"/>
                <w:szCs w:val="28"/>
              </w:rPr>
            </w:pPr>
            <w:r w:rsidRPr="000B2224">
              <w:rPr>
                <w:sz w:val="28"/>
                <w:szCs w:val="28"/>
              </w:rPr>
              <w:t xml:space="preserve">вул. Пушкіна, 24, </w:t>
            </w:r>
          </w:p>
          <w:p w:rsidR="000A2051" w:rsidRPr="000B2224" w:rsidRDefault="000A2051" w:rsidP="00A07DE2">
            <w:pPr>
              <w:rPr>
                <w:sz w:val="28"/>
                <w:szCs w:val="28"/>
              </w:rPr>
            </w:pPr>
            <w:r w:rsidRPr="000B2224">
              <w:rPr>
                <w:sz w:val="28"/>
                <w:szCs w:val="28"/>
              </w:rPr>
              <w:t>тел. 2-20-65</w:t>
            </w:r>
          </w:p>
        </w:tc>
      </w:tr>
      <w:tr w:rsidR="000A2051" w:rsidRPr="000B2224" w:rsidTr="00A07DE2">
        <w:tc>
          <w:tcPr>
            <w:tcW w:w="720" w:type="dxa"/>
          </w:tcPr>
          <w:p w:rsidR="000A2051" w:rsidRPr="000B2224" w:rsidRDefault="000A2051" w:rsidP="00A07DE2">
            <w:pPr>
              <w:rPr>
                <w:sz w:val="28"/>
                <w:szCs w:val="28"/>
              </w:rPr>
            </w:pPr>
            <w:r w:rsidRPr="000B2224">
              <w:rPr>
                <w:sz w:val="28"/>
                <w:szCs w:val="28"/>
              </w:rPr>
              <w:t>2.</w:t>
            </w:r>
          </w:p>
        </w:tc>
        <w:tc>
          <w:tcPr>
            <w:tcW w:w="4860" w:type="dxa"/>
          </w:tcPr>
          <w:p w:rsidR="000A2051" w:rsidRPr="000B2224" w:rsidRDefault="000A2051" w:rsidP="00A07DE2">
            <w:pPr>
              <w:jc w:val="both"/>
              <w:rPr>
                <w:sz w:val="28"/>
                <w:szCs w:val="28"/>
              </w:rPr>
            </w:pPr>
            <w:r w:rsidRPr="000B2224">
              <w:rPr>
                <w:spacing w:val="-1"/>
                <w:sz w:val="28"/>
                <w:szCs w:val="28"/>
              </w:rPr>
              <w:t xml:space="preserve">Роменська міжрайонна державна лабораторія ветеринарної </w:t>
            </w:r>
            <w:r w:rsidRPr="000B2224">
              <w:rPr>
                <w:spacing w:val="-10"/>
                <w:sz w:val="28"/>
                <w:szCs w:val="28"/>
              </w:rPr>
              <w:t>медицини</w:t>
            </w:r>
          </w:p>
        </w:tc>
        <w:tc>
          <w:tcPr>
            <w:tcW w:w="4140" w:type="dxa"/>
          </w:tcPr>
          <w:p w:rsidR="000A2051" w:rsidRPr="000B2224" w:rsidRDefault="000A2051" w:rsidP="00A07DE2">
            <w:pPr>
              <w:rPr>
                <w:sz w:val="28"/>
                <w:szCs w:val="28"/>
              </w:rPr>
            </w:pPr>
            <w:r w:rsidRPr="000B2224">
              <w:rPr>
                <w:sz w:val="28"/>
                <w:szCs w:val="28"/>
              </w:rPr>
              <w:t>м. Ромни, вул. Маяковського,</w:t>
            </w:r>
            <w:r>
              <w:rPr>
                <w:sz w:val="28"/>
                <w:szCs w:val="28"/>
                <w:lang w:val="uk-UA"/>
              </w:rPr>
              <w:t xml:space="preserve"> буд.</w:t>
            </w:r>
            <w:r w:rsidRPr="000B2224">
              <w:rPr>
                <w:sz w:val="28"/>
                <w:szCs w:val="28"/>
              </w:rPr>
              <w:t xml:space="preserve"> 74,  тел. 7-17-20</w:t>
            </w:r>
          </w:p>
        </w:tc>
      </w:tr>
      <w:tr w:rsidR="000A2051" w:rsidRPr="000B2224" w:rsidTr="00A07DE2">
        <w:tc>
          <w:tcPr>
            <w:tcW w:w="720" w:type="dxa"/>
          </w:tcPr>
          <w:p w:rsidR="000A2051" w:rsidRPr="000B2224" w:rsidRDefault="000A2051" w:rsidP="00A07DE2">
            <w:pPr>
              <w:rPr>
                <w:sz w:val="28"/>
                <w:szCs w:val="28"/>
              </w:rPr>
            </w:pPr>
            <w:r w:rsidRPr="000B2224">
              <w:rPr>
                <w:sz w:val="28"/>
                <w:szCs w:val="28"/>
              </w:rPr>
              <w:t xml:space="preserve">3. </w:t>
            </w:r>
          </w:p>
        </w:tc>
        <w:tc>
          <w:tcPr>
            <w:tcW w:w="4860" w:type="dxa"/>
          </w:tcPr>
          <w:p w:rsidR="000A2051" w:rsidRPr="000B2224" w:rsidRDefault="000A2051" w:rsidP="00A07DE2">
            <w:pPr>
              <w:jc w:val="both"/>
              <w:rPr>
                <w:sz w:val="28"/>
                <w:szCs w:val="28"/>
              </w:rPr>
            </w:pPr>
            <w:r w:rsidRPr="000B2224">
              <w:rPr>
                <w:sz w:val="28"/>
                <w:szCs w:val="28"/>
              </w:rPr>
              <w:t>Метеостанція спостереження</w:t>
            </w:r>
          </w:p>
          <w:p w:rsidR="000A2051" w:rsidRPr="000B2224" w:rsidRDefault="000A2051" w:rsidP="00A07DE2">
            <w:pPr>
              <w:jc w:val="both"/>
              <w:rPr>
                <w:sz w:val="28"/>
                <w:szCs w:val="28"/>
              </w:rPr>
            </w:pPr>
            <w:r w:rsidRPr="000B2224">
              <w:rPr>
                <w:sz w:val="28"/>
                <w:szCs w:val="28"/>
              </w:rPr>
              <w:t xml:space="preserve"> </w:t>
            </w:r>
          </w:p>
        </w:tc>
        <w:tc>
          <w:tcPr>
            <w:tcW w:w="4140" w:type="dxa"/>
          </w:tcPr>
          <w:p w:rsidR="000A2051" w:rsidRPr="00222A36" w:rsidRDefault="000A2051" w:rsidP="00A07DE2">
            <w:pPr>
              <w:rPr>
                <w:sz w:val="28"/>
                <w:szCs w:val="28"/>
                <w:lang w:val="uk-UA"/>
              </w:rPr>
            </w:pPr>
            <w:r w:rsidRPr="000B2224">
              <w:rPr>
                <w:sz w:val="28"/>
                <w:szCs w:val="28"/>
              </w:rPr>
              <w:t>м. Ромни ,  вул. Щорса,</w:t>
            </w:r>
            <w:r>
              <w:rPr>
                <w:sz w:val="28"/>
                <w:szCs w:val="28"/>
                <w:lang w:val="uk-UA"/>
              </w:rPr>
              <w:t xml:space="preserve"> буд.</w:t>
            </w:r>
            <w:r w:rsidRPr="000B2224">
              <w:rPr>
                <w:sz w:val="28"/>
                <w:szCs w:val="28"/>
              </w:rPr>
              <w:t xml:space="preserve"> 93</w:t>
            </w:r>
            <w:r>
              <w:rPr>
                <w:sz w:val="28"/>
                <w:szCs w:val="28"/>
                <w:lang w:val="uk-UA"/>
              </w:rPr>
              <w:t>,</w:t>
            </w:r>
          </w:p>
          <w:p w:rsidR="000A2051" w:rsidRPr="000B2224" w:rsidRDefault="000A2051" w:rsidP="00A07DE2">
            <w:pPr>
              <w:rPr>
                <w:sz w:val="28"/>
                <w:szCs w:val="28"/>
              </w:rPr>
            </w:pPr>
            <w:r w:rsidRPr="000B2224">
              <w:rPr>
                <w:sz w:val="28"/>
                <w:szCs w:val="28"/>
              </w:rPr>
              <w:t>тел. 3-22-68</w:t>
            </w:r>
          </w:p>
        </w:tc>
      </w:tr>
    </w:tbl>
    <w:p w:rsidR="000A2051" w:rsidRPr="000B2224" w:rsidRDefault="000A2051" w:rsidP="003878B3">
      <w:pPr>
        <w:spacing w:line="360" w:lineRule="auto"/>
        <w:rPr>
          <w:sz w:val="28"/>
          <w:szCs w:val="28"/>
        </w:rPr>
      </w:pPr>
    </w:p>
    <w:p w:rsidR="000A2051" w:rsidRPr="000B2224" w:rsidRDefault="000A2051" w:rsidP="003878B3">
      <w:pPr>
        <w:tabs>
          <w:tab w:val="left" w:pos="-1620"/>
        </w:tabs>
        <w:jc w:val="both"/>
        <w:rPr>
          <w:b/>
          <w:sz w:val="28"/>
        </w:rPr>
      </w:pPr>
      <w:r w:rsidRPr="000B2224">
        <w:rPr>
          <w:b/>
          <w:sz w:val="28"/>
        </w:rPr>
        <w:t>Керівник апарату Роменської</w:t>
      </w:r>
    </w:p>
    <w:p w:rsidR="000A2051" w:rsidRPr="000B2224" w:rsidRDefault="000A2051" w:rsidP="003878B3">
      <w:pPr>
        <w:tabs>
          <w:tab w:val="left" w:pos="-1620"/>
          <w:tab w:val="left" w:pos="7020"/>
          <w:tab w:val="left" w:pos="7200"/>
        </w:tabs>
        <w:jc w:val="both"/>
        <w:rPr>
          <w:b/>
          <w:sz w:val="28"/>
        </w:rPr>
      </w:pPr>
      <w:r w:rsidRPr="000B2224">
        <w:rPr>
          <w:b/>
          <w:sz w:val="28"/>
        </w:rPr>
        <w:t>районної державної адміністрації                                       М.О. Ломко</w:t>
      </w:r>
    </w:p>
    <w:p w:rsidR="000A2051" w:rsidRPr="000B2224" w:rsidRDefault="000A2051" w:rsidP="003878B3">
      <w:pPr>
        <w:tabs>
          <w:tab w:val="left" w:pos="-1620"/>
        </w:tabs>
        <w:jc w:val="both"/>
        <w:rPr>
          <w:b/>
          <w:sz w:val="28"/>
        </w:rPr>
      </w:pPr>
    </w:p>
    <w:p w:rsidR="000A2051" w:rsidRPr="000B2224" w:rsidRDefault="000A2051" w:rsidP="003878B3">
      <w:pPr>
        <w:tabs>
          <w:tab w:val="left" w:pos="-1620"/>
        </w:tabs>
        <w:jc w:val="both"/>
        <w:rPr>
          <w:b/>
          <w:sz w:val="28"/>
          <w:szCs w:val="28"/>
        </w:rPr>
      </w:pPr>
      <w:r w:rsidRPr="000B2224">
        <w:rPr>
          <w:b/>
          <w:sz w:val="28"/>
          <w:szCs w:val="28"/>
        </w:rPr>
        <w:t>Начальник відділу житлово-</w:t>
      </w:r>
    </w:p>
    <w:p w:rsidR="000A2051" w:rsidRPr="000B2224" w:rsidRDefault="000A2051" w:rsidP="003878B3">
      <w:pPr>
        <w:tabs>
          <w:tab w:val="left" w:pos="-1620"/>
        </w:tabs>
        <w:jc w:val="both"/>
        <w:rPr>
          <w:b/>
          <w:sz w:val="28"/>
          <w:szCs w:val="28"/>
        </w:rPr>
      </w:pPr>
      <w:r w:rsidRPr="000B2224">
        <w:rPr>
          <w:b/>
          <w:sz w:val="28"/>
          <w:szCs w:val="28"/>
        </w:rPr>
        <w:t>комунального господарства,</w:t>
      </w:r>
    </w:p>
    <w:p w:rsidR="000A2051" w:rsidRPr="000B2224" w:rsidRDefault="000A2051" w:rsidP="003878B3">
      <w:pPr>
        <w:tabs>
          <w:tab w:val="left" w:pos="-1620"/>
        </w:tabs>
        <w:jc w:val="both"/>
        <w:rPr>
          <w:b/>
          <w:sz w:val="28"/>
          <w:szCs w:val="28"/>
        </w:rPr>
      </w:pPr>
      <w:r w:rsidRPr="000B2224">
        <w:rPr>
          <w:b/>
          <w:sz w:val="28"/>
          <w:szCs w:val="28"/>
        </w:rPr>
        <w:t>будівництва, цивільного захисту</w:t>
      </w:r>
    </w:p>
    <w:p w:rsidR="000A2051" w:rsidRPr="000B2224" w:rsidRDefault="000A2051" w:rsidP="003878B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0A2051" w:rsidRPr="00A757F0" w:rsidRDefault="000A2051" w:rsidP="003878B3">
      <w:pPr>
        <w:tabs>
          <w:tab w:val="left" w:pos="-1620"/>
          <w:tab w:val="left" w:pos="7020"/>
        </w:tabs>
        <w:jc w:val="both"/>
        <w:rPr>
          <w:b/>
        </w:rPr>
      </w:pPr>
      <w:r w:rsidRPr="000B2224">
        <w:rPr>
          <w:b/>
          <w:sz w:val="28"/>
          <w:szCs w:val="28"/>
        </w:rPr>
        <w:t>районної державної адміністрації                                       В.О.Ведмідь</w:t>
      </w:r>
      <w:r w:rsidRPr="00A757F0">
        <w:rPr>
          <w:b/>
          <w:sz w:val="28"/>
          <w:szCs w:val="28"/>
        </w:rPr>
        <w:t xml:space="preserve"> </w:t>
      </w:r>
    </w:p>
    <w:p w:rsidR="000A2051" w:rsidRPr="00DC25C0" w:rsidRDefault="000A2051" w:rsidP="003878B3">
      <w:pPr>
        <w:rPr>
          <w:sz w:val="28"/>
          <w:szCs w:val="28"/>
        </w:rPr>
      </w:pPr>
    </w:p>
    <w:p w:rsidR="000A2051" w:rsidRPr="00DC25C0" w:rsidRDefault="000A2051" w:rsidP="003878B3">
      <w:pPr>
        <w:rPr>
          <w:sz w:val="28"/>
          <w:szCs w:val="28"/>
        </w:rPr>
      </w:pPr>
    </w:p>
    <w:p w:rsidR="000A2051" w:rsidRPr="003878B3" w:rsidRDefault="000A2051" w:rsidP="00D27E5A">
      <w:pPr>
        <w:pStyle w:val="HTMLPreformatted"/>
        <w:spacing w:line="276" w:lineRule="auto"/>
        <w:jc w:val="both"/>
        <w:rPr>
          <w:rFonts w:ascii="Times New Roman" w:hAnsi="Times New Roman"/>
          <w:b/>
          <w:sz w:val="28"/>
          <w:szCs w:val="28"/>
        </w:rPr>
      </w:pPr>
    </w:p>
    <w:p w:rsidR="000A2051" w:rsidRDefault="000A2051" w:rsidP="00D27E5A">
      <w:pPr>
        <w:pStyle w:val="HTMLPreformatted"/>
        <w:spacing w:line="276" w:lineRule="auto"/>
        <w:jc w:val="both"/>
        <w:rPr>
          <w:rFonts w:ascii="Times New Roman" w:hAnsi="Times New Roman"/>
          <w:b/>
          <w:sz w:val="28"/>
          <w:szCs w:val="28"/>
          <w:lang w:val="uk-UA"/>
        </w:rPr>
      </w:pPr>
    </w:p>
    <w:p w:rsidR="000A2051" w:rsidRDefault="000A2051" w:rsidP="00D27E5A">
      <w:pPr>
        <w:pStyle w:val="HTMLPreformatted"/>
        <w:spacing w:line="276" w:lineRule="auto"/>
        <w:jc w:val="both"/>
        <w:rPr>
          <w:rFonts w:ascii="Times New Roman" w:hAnsi="Times New Roman"/>
          <w:b/>
          <w:sz w:val="28"/>
          <w:szCs w:val="28"/>
          <w:lang w:val="uk-UA"/>
        </w:rPr>
      </w:pPr>
    </w:p>
    <w:p w:rsidR="000A2051" w:rsidRDefault="000A2051" w:rsidP="00D27E5A">
      <w:pPr>
        <w:pStyle w:val="HTMLPreformatted"/>
        <w:spacing w:line="276" w:lineRule="auto"/>
        <w:jc w:val="both"/>
        <w:rPr>
          <w:rFonts w:ascii="Times New Roman" w:hAnsi="Times New Roman"/>
          <w:b/>
          <w:sz w:val="28"/>
          <w:szCs w:val="28"/>
          <w:lang w:val="uk-UA"/>
        </w:rPr>
      </w:pPr>
    </w:p>
    <w:p w:rsidR="000A2051" w:rsidRDefault="000A2051" w:rsidP="00D27E5A">
      <w:pPr>
        <w:pStyle w:val="HTMLPreformatted"/>
        <w:spacing w:line="276" w:lineRule="auto"/>
        <w:jc w:val="both"/>
        <w:rPr>
          <w:rFonts w:ascii="Times New Roman" w:hAnsi="Times New Roman"/>
          <w:b/>
          <w:sz w:val="28"/>
          <w:szCs w:val="28"/>
          <w:lang w:val="uk-UA"/>
        </w:rPr>
      </w:pPr>
    </w:p>
    <w:p w:rsidR="000A2051" w:rsidRDefault="000A2051" w:rsidP="00D27E5A">
      <w:pPr>
        <w:pStyle w:val="HTMLPreformatted"/>
        <w:spacing w:line="276" w:lineRule="auto"/>
        <w:jc w:val="both"/>
        <w:rPr>
          <w:rFonts w:ascii="Times New Roman" w:hAnsi="Times New Roman"/>
          <w:b/>
          <w:sz w:val="28"/>
          <w:szCs w:val="28"/>
          <w:lang w:val="uk-UA"/>
        </w:rPr>
      </w:pPr>
    </w:p>
    <w:p w:rsidR="000A2051" w:rsidRDefault="000A2051" w:rsidP="00A91D30">
      <w:pPr>
        <w:spacing w:line="360" w:lineRule="auto"/>
        <w:ind w:left="5940"/>
        <w:rPr>
          <w:sz w:val="28"/>
          <w:szCs w:val="28"/>
          <w:lang w:val="uk-UA"/>
        </w:rPr>
      </w:pPr>
    </w:p>
    <w:p w:rsidR="000A2051" w:rsidRDefault="000A2051" w:rsidP="00A91D30">
      <w:pPr>
        <w:spacing w:line="360" w:lineRule="auto"/>
        <w:ind w:left="5940"/>
        <w:rPr>
          <w:sz w:val="28"/>
          <w:szCs w:val="28"/>
          <w:lang w:val="uk-UA"/>
        </w:rPr>
      </w:pPr>
    </w:p>
    <w:p w:rsidR="000A2051" w:rsidRPr="00A91D30" w:rsidRDefault="000A2051" w:rsidP="00A91D30">
      <w:pPr>
        <w:spacing w:line="360" w:lineRule="auto"/>
        <w:ind w:left="5940"/>
        <w:rPr>
          <w:sz w:val="28"/>
          <w:szCs w:val="28"/>
          <w:lang w:val="uk-UA"/>
        </w:rPr>
      </w:pPr>
      <w:r w:rsidRPr="000B2224">
        <w:rPr>
          <w:sz w:val="28"/>
          <w:szCs w:val="28"/>
        </w:rPr>
        <w:t xml:space="preserve">Додаток </w:t>
      </w:r>
      <w:r>
        <w:rPr>
          <w:sz w:val="28"/>
          <w:szCs w:val="28"/>
          <w:lang w:val="uk-UA"/>
        </w:rPr>
        <w:t>4</w:t>
      </w:r>
    </w:p>
    <w:p w:rsidR="000A2051" w:rsidRPr="000B2224" w:rsidRDefault="000A2051" w:rsidP="00A91D30">
      <w:pPr>
        <w:ind w:left="5940"/>
        <w:rPr>
          <w:sz w:val="28"/>
          <w:szCs w:val="28"/>
        </w:rPr>
      </w:pPr>
      <w:r w:rsidRPr="000B2224">
        <w:rPr>
          <w:sz w:val="28"/>
          <w:szCs w:val="28"/>
        </w:rPr>
        <w:t xml:space="preserve">до розпорядження голови </w:t>
      </w:r>
    </w:p>
    <w:p w:rsidR="000A2051" w:rsidRPr="000B2224" w:rsidRDefault="000A2051" w:rsidP="00A91D30">
      <w:pPr>
        <w:ind w:left="5940"/>
        <w:rPr>
          <w:sz w:val="28"/>
          <w:szCs w:val="28"/>
        </w:rPr>
      </w:pPr>
      <w:r w:rsidRPr="000B2224">
        <w:rPr>
          <w:sz w:val="28"/>
          <w:szCs w:val="28"/>
        </w:rPr>
        <w:t>Роменської районної</w:t>
      </w:r>
    </w:p>
    <w:p w:rsidR="000A2051" w:rsidRPr="000B2224" w:rsidRDefault="000A2051" w:rsidP="00A91D30">
      <w:pPr>
        <w:spacing w:line="360" w:lineRule="auto"/>
        <w:ind w:left="5940"/>
        <w:rPr>
          <w:sz w:val="28"/>
          <w:szCs w:val="28"/>
        </w:rPr>
      </w:pPr>
      <w:r w:rsidRPr="000B2224">
        <w:rPr>
          <w:sz w:val="28"/>
          <w:szCs w:val="28"/>
        </w:rPr>
        <w:t>державної адміністрації</w:t>
      </w:r>
    </w:p>
    <w:p w:rsidR="000A2051" w:rsidRPr="000B2224" w:rsidRDefault="000A2051" w:rsidP="00A91D30">
      <w:pPr>
        <w:pStyle w:val="Heading2"/>
        <w:ind w:left="5940"/>
        <w:rPr>
          <w:rFonts w:ascii="Times New Roman" w:hAnsi="Times New Roman"/>
          <w:b w:val="0"/>
          <w:i w:val="0"/>
          <w:szCs w:val="24"/>
        </w:rPr>
      </w:pPr>
      <w:r w:rsidRPr="000B2224">
        <w:rPr>
          <w:rFonts w:ascii="Times New Roman" w:hAnsi="Times New Roman"/>
          <w:b w:val="0"/>
          <w:i w:val="0"/>
        </w:rPr>
        <w:t xml:space="preserve"> </w:t>
      </w:r>
      <w:r>
        <w:rPr>
          <w:rFonts w:ascii="Times New Roman" w:hAnsi="Times New Roman"/>
          <w:b w:val="0"/>
          <w:i w:val="0"/>
        </w:rPr>
        <w:t>14.04.2016</w:t>
      </w:r>
      <w:r w:rsidRPr="000B2224">
        <w:rPr>
          <w:rFonts w:ascii="Times New Roman" w:hAnsi="Times New Roman"/>
          <w:b w:val="0"/>
          <w:i w:val="0"/>
        </w:rPr>
        <w:t xml:space="preserve"> № </w:t>
      </w:r>
      <w:r>
        <w:rPr>
          <w:rFonts w:ascii="Times New Roman" w:hAnsi="Times New Roman"/>
          <w:b w:val="0"/>
          <w:i w:val="0"/>
        </w:rPr>
        <w:t>112-ОД</w:t>
      </w:r>
    </w:p>
    <w:p w:rsidR="000A2051" w:rsidRPr="00EF17A1" w:rsidRDefault="000A2051" w:rsidP="0041601E">
      <w:pPr>
        <w:jc w:val="center"/>
        <w:outlineLvl w:val="0"/>
        <w:rPr>
          <w:b/>
          <w:sz w:val="28"/>
          <w:szCs w:val="28"/>
        </w:rPr>
      </w:pPr>
      <w:r w:rsidRPr="00EF17A1">
        <w:rPr>
          <w:b/>
          <w:sz w:val="28"/>
          <w:szCs w:val="28"/>
          <w:lang w:val="uk-UA"/>
        </w:rPr>
        <w:t>О</w:t>
      </w:r>
      <w:r w:rsidRPr="00EF17A1">
        <w:rPr>
          <w:b/>
          <w:sz w:val="28"/>
          <w:szCs w:val="28"/>
        </w:rPr>
        <w:t xml:space="preserve">рганізаційні структури </w:t>
      </w:r>
    </w:p>
    <w:p w:rsidR="000A2051" w:rsidRPr="00EF17A1" w:rsidRDefault="000A2051" w:rsidP="0041601E">
      <w:pPr>
        <w:jc w:val="center"/>
        <w:rPr>
          <w:b/>
          <w:sz w:val="28"/>
          <w:szCs w:val="28"/>
        </w:rPr>
      </w:pPr>
      <w:r w:rsidRPr="00EF17A1">
        <w:rPr>
          <w:b/>
          <w:sz w:val="28"/>
          <w:szCs w:val="28"/>
        </w:rPr>
        <w:t>та оснащення формувань цивільного захисту</w:t>
      </w:r>
    </w:p>
    <w:p w:rsidR="000A2051" w:rsidRPr="00EF17A1" w:rsidRDefault="000A2051" w:rsidP="0041601E">
      <w:pPr>
        <w:ind w:firstLine="708"/>
        <w:jc w:val="both"/>
        <w:rPr>
          <w:b/>
          <w:sz w:val="28"/>
          <w:szCs w:val="28"/>
          <w:lang w:val="uk-UA"/>
        </w:rPr>
      </w:pPr>
    </w:p>
    <w:p w:rsidR="000A2051" w:rsidRPr="00EF17A1" w:rsidRDefault="000A2051" w:rsidP="0041601E">
      <w:pPr>
        <w:ind w:firstLine="708"/>
        <w:jc w:val="both"/>
        <w:rPr>
          <w:sz w:val="28"/>
          <w:szCs w:val="28"/>
        </w:rPr>
      </w:pPr>
      <w:r w:rsidRPr="00DF4D3C">
        <w:rPr>
          <w:b/>
          <w:sz w:val="28"/>
          <w:szCs w:val="28"/>
          <w:lang w:val="uk-UA"/>
        </w:rPr>
        <w:t>Мобільні групи</w:t>
      </w:r>
      <w:r w:rsidRPr="00DF4D3C">
        <w:rPr>
          <w:b/>
          <w:sz w:val="28"/>
          <w:szCs w:val="28"/>
        </w:rPr>
        <w:t xml:space="preserve"> –</w:t>
      </w:r>
      <w:r w:rsidRPr="00DF4D3C">
        <w:rPr>
          <w:b/>
          <w:sz w:val="28"/>
          <w:szCs w:val="28"/>
          <w:lang w:val="uk-UA"/>
        </w:rPr>
        <w:t>2</w:t>
      </w:r>
      <w:r w:rsidRPr="00DF4D3C">
        <w:rPr>
          <w:b/>
          <w:sz w:val="28"/>
          <w:szCs w:val="28"/>
        </w:rPr>
        <w:t>4 особи</w:t>
      </w:r>
      <w:r w:rsidRPr="00EF17A1">
        <w:rPr>
          <w:sz w:val="28"/>
          <w:szCs w:val="28"/>
        </w:rPr>
        <w:t>:</w:t>
      </w:r>
    </w:p>
    <w:p w:rsidR="000A2051" w:rsidRPr="00EF17A1" w:rsidRDefault="000A2051" w:rsidP="0041601E">
      <w:pPr>
        <w:ind w:firstLine="708"/>
        <w:jc w:val="both"/>
        <w:rPr>
          <w:sz w:val="28"/>
          <w:szCs w:val="28"/>
          <w:lang w:val="uk-UA"/>
        </w:rPr>
      </w:pPr>
      <w:r w:rsidRPr="00EF17A1">
        <w:rPr>
          <w:sz w:val="28"/>
          <w:szCs w:val="28"/>
          <w:lang w:val="uk-UA"/>
        </w:rPr>
        <w:t>Командир</w:t>
      </w:r>
      <w:r>
        <w:rPr>
          <w:sz w:val="28"/>
          <w:szCs w:val="28"/>
          <w:lang w:val="uk-UA"/>
        </w:rPr>
        <w:t xml:space="preserve"> </w:t>
      </w:r>
      <w:r w:rsidRPr="00EF17A1">
        <w:rPr>
          <w:sz w:val="28"/>
          <w:szCs w:val="28"/>
          <w:lang w:val="uk-UA"/>
        </w:rPr>
        <w:t>(начальник); 2 заступник</w:t>
      </w:r>
      <w:r>
        <w:rPr>
          <w:sz w:val="28"/>
          <w:szCs w:val="28"/>
          <w:lang w:val="uk-UA"/>
        </w:rPr>
        <w:t>и</w:t>
      </w:r>
      <w:r w:rsidRPr="00EF17A1">
        <w:rPr>
          <w:sz w:val="28"/>
          <w:szCs w:val="28"/>
          <w:lang w:val="uk-UA"/>
        </w:rPr>
        <w:t xml:space="preserve"> командира МГ</w:t>
      </w:r>
      <w:r>
        <w:rPr>
          <w:sz w:val="28"/>
          <w:szCs w:val="28"/>
          <w:lang w:val="uk-UA"/>
        </w:rPr>
        <w:t>;</w:t>
      </w:r>
    </w:p>
    <w:p w:rsidR="000A2051" w:rsidRPr="00EF17A1" w:rsidRDefault="000A2051" w:rsidP="0041601E">
      <w:pPr>
        <w:ind w:firstLine="708"/>
        <w:jc w:val="both"/>
        <w:rPr>
          <w:sz w:val="28"/>
          <w:szCs w:val="28"/>
          <w:lang w:val="uk-UA"/>
        </w:rPr>
      </w:pPr>
      <w:r w:rsidRPr="00EF17A1">
        <w:rPr>
          <w:sz w:val="28"/>
          <w:szCs w:val="28"/>
          <w:lang w:val="uk-UA"/>
        </w:rPr>
        <w:t>ланка по координації дій</w:t>
      </w:r>
      <w:r>
        <w:rPr>
          <w:sz w:val="28"/>
          <w:szCs w:val="28"/>
          <w:lang w:val="uk-UA"/>
        </w:rPr>
        <w:t xml:space="preserve"> (</w:t>
      </w:r>
      <w:r w:rsidRPr="00EF17A1">
        <w:rPr>
          <w:sz w:val="28"/>
          <w:szCs w:val="28"/>
          <w:lang w:val="uk-UA"/>
        </w:rPr>
        <w:t>командир,</w:t>
      </w:r>
      <w:r>
        <w:rPr>
          <w:sz w:val="28"/>
          <w:szCs w:val="28"/>
          <w:lang w:val="uk-UA"/>
        </w:rPr>
        <w:t xml:space="preserve"> водій</w:t>
      </w:r>
      <w:r w:rsidRPr="00EF17A1">
        <w:rPr>
          <w:sz w:val="28"/>
          <w:szCs w:val="28"/>
          <w:lang w:val="uk-UA"/>
        </w:rPr>
        <w:t>,</w:t>
      </w:r>
      <w:r>
        <w:rPr>
          <w:sz w:val="28"/>
          <w:szCs w:val="28"/>
          <w:lang w:val="uk-UA"/>
        </w:rPr>
        <w:t xml:space="preserve"> </w:t>
      </w:r>
      <w:r w:rsidRPr="00EF17A1">
        <w:rPr>
          <w:sz w:val="28"/>
          <w:szCs w:val="28"/>
          <w:lang w:val="uk-UA"/>
        </w:rPr>
        <w:t>5-ть членів ланки)</w:t>
      </w:r>
      <w:r>
        <w:rPr>
          <w:sz w:val="28"/>
          <w:szCs w:val="28"/>
          <w:lang w:val="uk-UA"/>
        </w:rPr>
        <w:t>;</w:t>
      </w:r>
    </w:p>
    <w:p w:rsidR="000A2051" w:rsidRDefault="000A2051" w:rsidP="0041601E">
      <w:pPr>
        <w:ind w:firstLine="708"/>
        <w:jc w:val="both"/>
        <w:rPr>
          <w:sz w:val="28"/>
          <w:szCs w:val="28"/>
          <w:lang w:val="uk-UA"/>
        </w:rPr>
      </w:pPr>
      <w:r w:rsidRPr="00EF17A1">
        <w:rPr>
          <w:sz w:val="28"/>
          <w:szCs w:val="28"/>
          <w:lang w:val="uk-UA"/>
        </w:rPr>
        <w:t>ланка по збору та обробці інформації</w:t>
      </w:r>
      <w:r>
        <w:rPr>
          <w:sz w:val="28"/>
          <w:szCs w:val="28"/>
          <w:lang w:val="uk-UA"/>
        </w:rPr>
        <w:t xml:space="preserve"> </w:t>
      </w:r>
      <w:r w:rsidRPr="00EF17A1">
        <w:rPr>
          <w:sz w:val="28"/>
          <w:szCs w:val="28"/>
          <w:lang w:val="uk-UA"/>
        </w:rPr>
        <w:t>(командир,</w:t>
      </w:r>
      <w:r>
        <w:rPr>
          <w:sz w:val="28"/>
          <w:szCs w:val="28"/>
          <w:lang w:val="uk-UA"/>
        </w:rPr>
        <w:t xml:space="preserve"> </w:t>
      </w:r>
      <w:r w:rsidRPr="00EF17A1">
        <w:rPr>
          <w:sz w:val="28"/>
          <w:szCs w:val="28"/>
          <w:lang w:val="uk-UA"/>
        </w:rPr>
        <w:t>водій,12 членів ланки)</w:t>
      </w:r>
      <w:r>
        <w:rPr>
          <w:sz w:val="28"/>
          <w:szCs w:val="28"/>
          <w:lang w:val="uk-UA"/>
        </w:rPr>
        <w:t>;</w:t>
      </w:r>
    </w:p>
    <w:p w:rsidR="000A2051" w:rsidRPr="00EF17A1" w:rsidRDefault="000A2051" w:rsidP="0041601E">
      <w:pPr>
        <w:ind w:firstLine="708"/>
        <w:jc w:val="both"/>
        <w:rPr>
          <w:sz w:val="28"/>
          <w:szCs w:val="28"/>
          <w:lang w:val="uk-UA"/>
        </w:rPr>
      </w:pPr>
      <w:r>
        <w:rPr>
          <w:sz w:val="28"/>
          <w:szCs w:val="28"/>
          <w:lang w:val="uk-UA"/>
        </w:rPr>
        <w:t xml:space="preserve">2 автомобілі, засоби захисту органів дихання та шкіри, робоча папка з документами, засоби мобільного з’язку у кожного члена МГ, фотоапарат. </w:t>
      </w:r>
    </w:p>
    <w:p w:rsidR="000A2051" w:rsidRPr="00EF17A1" w:rsidRDefault="000A2051" w:rsidP="0041601E">
      <w:pPr>
        <w:ind w:firstLine="708"/>
        <w:jc w:val="both"/>
        <w:outlineLvl w:val="0"/>
        <w:rPr>
          <w:sz w:val="28"/>
          <w:szCs w:val="28"/>
        </w:rPr>
      </w:pPr>
      <w:r w:rsidRPr="00EF17A1">
        <w:rPr>
          <w:b/>
          <w:sz w:val="28"/>
          <w:szCs w:val="28"/>
        </w:rPr>
        <w:t>Аварійно-технічна бригада по електромережах</w:t>
      </w:r>
      <w:r w:rsidRPr="00EF17A1">
        <w:rPr>
          <w:sz w:val="28"/>
          <w:szCs w:val="28"/>
        </w:rPr>
        <w:t xml:space="preserve"> –</w:t>
      </w:r>
      <w:r w:rsidRPr="00EF17A1">
        <w:rPr>
          <w:sz w:val="28"/>
          <w:szCs w:val="28"/>
          <w:lang w:val="uk-UA"/>
        </w:rPr>
        <w:t>24</w:t>
      </w:r>
      <w:r w:rsidRPr="00EF17A1">
        <w:rPr>
          <w:sz w:val="28"/>
          <w:szCs w:val="28"/>
        </w:rPr>
        <w:t xml:space="preserve"> ос</w:t>
      </w:r>
      <w:r>
        <w:rPr>
          <w:sz w:val="28"/>
          <w:szCs w:val="28"/>
          <w:lang w:val="uk-UA"/>
        </w:rPr>
        <w:t>о</w:t>
      </w:r>
      <w:r w:rsidRPr="00EF17A1">
        <w:rPr>
          <w:sz w:val="28"/>
          <w:szCs w:val="28"/>
        </w:rPr>
        <w:t>б</w:t>
      </w:r>
      <w:r>
        <w:rPr>
          <w:sz w:val="28"/>
          <w:szCs w:val="28"/>
          <w:lang w:val="uk-UA"/>
        </w:rPr>
        <w:t>и</w:t>
      </w:r>
      <w:r w:rsidRPr="00EF17A1">
        <w:rPr>
          <w:sz w:val="28"/>
          <w:szCs w:val="28"/>
        </w:rPr>
        <w:t>:</w:t>
      </w:r>
    </w:p>
    <w:p w:rsidR="000A2051" w:rsidRPr="00222A36" w:rsidRDefault="000A2051" w:rsidP="0041601E">
      <w:pPr>
        <w:ind w:firstLine="708"/>
        <w:jc w:val="both"/>
        <w:rPr>
          <w:sz w:val="28"/>
          <w:szCs w:val="28"/>
          <w:lang w:val="uk-UA"/>
        </w:rPr>
      </w:pPr>
      <w:r w:rsidRPr="00EF17A1">
        <w:rPr>
          <w:sz w:val="28"/>
          <w:szCs w:val="28"/>
        </w:rPr>
        <w:t>командир, заступник</w:t>
      </w:r>
      <w:r>
        <w:rPr>
          <w:sz w:val="28"/>
          <w:szCs w:val="28"/>
        </w:rPr>
        <w:t xml:space="preserve"> командира по технічній частині</w:t>
      </w:r>
      <w:r>
        <w:rPr>
          <w:sz w:val="28"/>
          <w:szCs w:val="28"/>
          <w:lang w:val="uk-UA"/>
        </w:rPr>
        <w:t>;</w:t>
      </w:r>
    </w:p>
    <w:p w:rsidR="000A2051" w:rsidRPr="00EF17A1" w:rsidRDefault="000A2051" w:rsidP="0041601E">
      <w:pPr>
        <w:ind w:firstLine="708"/>
        <w:jc w:val="both"/>
        <w:rPr>
          <w:sz w:val="28"/>
          <w:szCs w:val="28"/>
        </w:rPr>
      </w:pPr>
      <w:r w:rsidRPr="00EF17A1">
        <w:rPr>
          <w:sz w:val="28"/>
          <w:szCs w:val="28"/>
        </w:rPr>
        <w:t>ланк</w:t>
      </w:r>
      <w:r>
        <w:rPr>
          <w:sz w:val="28"/>
          <w:szCs w:val="28"/>
          <w:lang w:val="uk-UA"/>
        </w:rPr>
        <w:t xml:space="preserve">а </w:t>
      </w:r>
      <w:r w:rsidRPr="00EF17A1">
        <w:rPr>
          <w:sz w:val="28"/>
          <w:szCs w:val="28"/>
        </w:rPr>
        <w:t>управління і розвідки (командир, два розвідники-хіміки, водій, легковий автомобіль);</w:t>
      </w:r>
    </w:p>
    <w:p w:rsidR="000A2051" w:rsidRPr="00EF17A1" w:rsidRDefault="000A2051" w:rsidP="0041601E">
      <w:pPr>
        <w:ind w:firstLine="708"/>
        <w:jc w:val="both"/>
        <w:rPr>
          <w:sz w:val="28"/>
          <w:szCs w:val="28"/>
        </w:rPr>
      </w:pPr>
      <w:r w:rsidRPr="00EF17A1">
        <w:rPr>
          <w:sz w:val="28"/>
          <w:szCs w:val="28"/>
        </w:rPr>
        <w:t xml:space="preserve">ремонтна </w:t>
      </w:r>
      <w:r>
        <w:rPr>
          <w:sz w:val="28"/>
          <w:szCs w:val="28"/>
          <w:lang w:val="uk-UA"/>
        </w:rPr>
        <w:t xml:space="preserve">ланка </w:t>
      </w:r>
      <w:r w:rsidRPr="00EF17A1">
        <w:rPr>
          <w:sz w:val="28"/>
          <w:szCs w:val="28"/>
        </w:rPr>
        <w:t>(командир, ремонтник, газозварювальник, електрик, водій, зварювальний апарат, ремонтна майстерня);</w:t>
      </w:r>
    </w:p>
    <w:p w:rsidR="000A2051" w:rsidRPr="00EF17A1" w:rsidRDefault="000A2051" w:rsidP="0041601E">
      <w:pPr>
        <w:ind w:firstLine="708"/>
        <w:jc w:val="both"/>
        <w:rPr>
          <w:sz w:val="28"/>
          <w:szCs w:val="28"/>
        </w:rPr>
      </w:pPr>
      <w:r w:rsidRPr="00EF17A1">
        <w:rPr>
          <w:sz w:val="28"/>
          <w:szCs w:val="28"/>
        </w:rPr>
        <w:t>дві аварійно-технічні групи по електромережах.</w:t>
      </w:r>
    </w:p>
    <w:p w:rsidR="000A2051" w:rsidRPr="00EF17A1" w:rsidRDefault="000A2051" w:rsidP="0041601E">
      <w:pPr>
        <w:ind w:firstLine="708"/>
        <w:jc w:val="both"/>
        <w:outlineLvl w:val="0"/>
        <w:rPr>
          <w:sz w:val="28"/>
          <w:szCs w:val="28"/>
        </w:rPr>
      </w:pPr>
      <w:r w:rsidRPr="00EF17A1">
        <w:rPr>
          <w:b/>
          <w:sz w:val="28"/>
          <w:szCs w:val="28"/>
        </w:rPr>
        <w:t>Аварійно-технічна група по електромережах</w:t>
      </w:r>
      <w:r w:rsidRPr="00EF17A1">
        <w:rPr>
          <w:sz w:val="28"/>
          <w:szCs w:val="28"/>
        </w:rPr>
        <w:t xml:space="preserve"> – 2</w:t>
      </w:r>
      <w:r w:rsidRPr="00EF17A1">
        <w:rPr>
          <w:sz w:val="28"/>
          <w:szCs w:val="28"/>
          <w:lang w:val="uk-UA"/>
        </w:rPr>
        <w:t>6</w:t>
      </w:r>
      <w:r w:rsidRPr="00EF17A1">
        <w:rPr>
          <w:sz w:val="28"/>
          <w:szCs w:val="28"/>
        </w:rPr>
        <w:t xml:space="preserve"> ос</w:t>
      </w:r>
      <w:r>
        <w:rPr>
          <w:sz w:val="28"/>
          <w:szCs w:val="28"/>
          <w:lang w:val="uk-UA"/>
        </w:rPr>
        <w:t>і</w:t>
      </w:r>
      <w:r w:rsidRPr="00EF17A1">
        <w:rPr>
          <w:sz w:val="28"/>
          <w:szCs w:val="28"/>
        </w:rPr>
        <w:t>б:</w:t>
      </w:r>
    </w:p>
    <w:p w:rsidR="000A2051" w:rsidRPr="00EF17A1" w:rsidRDefault="000A2051" w:rsidP="0041601E">
      <w:pPr>
        <w:ind w:firstLine="708"/>
        <w:jc w:val="both"/>
        <w:rPr>
          <w:sz w:val="28"/>
          <w:szCs w:val="28"/>
        </w:rPr>
      </w:pPr>
      <w:r w:rsidRPr="00EF17A1">
        <w:rPr>
          <w:sz w:val="28"/>
          <w:szCs w:val="28"/>
        </w:rPr>
        <w:t>командир;</w:t>
      </w:r>
    </w:p>
    <w:p w:rsidR="000A2051" w:rsidRPr="00EF17A1" w:rsidRDefault="000A2051" w:rsidP="0041601E">
      <w:pPr>
        <w:ind w:firstLine="708"/>
        <w:jc w:val="both"/>
        <w:rPr>
          <w:sz w:val="28"/>
          <w:szCs w:val="28"/>
        </w:rPr>
      </w:pPr>
      <w:r w:rsidRPr="00EF17A1">
        <w:rPr>
          <w:sz w:val="28"/>
          <w:szCs w:val="28"/>
        </w:rPr>
        <w:t xml:space="preserve">ланки: </w:t>
      </w:r>
    </w:p>
    <w:p w:rsidR="000A2051" w:rsidRPr="00EF17A1" w:rsidRDefault="000A2051" w:rsidP="0041601E">
      <w:pPr>
        <w:ind w:firstLine="708"/>
        <w:jc w:val="both"/>
        <w:rPr>
          <w:sz w:val="28"/>
          <w:szCs w:val="28"/>
        </w:rPr>
      </w:pPr>
      <w:r w:rsidRPr="00EF17A1">
        <w:rPr>
          <w:sz w:val="28"/>
          <w:szCs w:val="28"/>
        </w:rPr>
        <w:t>силових електростанцій (командир, водій, три електромонтери,</w:t>
      </w:r>
      <w:r>
        <w:rPr>
          <w:sz w:val="28"/>
          <w:szCs w:val="28"/>
          <w:lang w:val="uk-UA"/>
        </w:rPr>
        <w:t xml:space="preserve"> </w:t>
      </w:r>
      <w:r w:rsidRPr="00EF17A1">
        <w:rPr>
          <w:sz w:val="28"/>
          <w:szCs w:val="28"/>
        </w:rPr>
        <w:t>2 електрики, силова електростанція, вантажний автомобіль);</w:t>
      </w:r>
    </w:p>
    <w:p w:rsidR="000A2051" w:rsidRPr="00EF17A1" w:rsidRDefault="000A2051" w:rsidP="0041601E">
      <w:pPr>
        <w:ind w:firstLine="708"/>
        <w:jc w:val="both"/>
        <w:rPr>
          <w:sz w:val="28"/>
          <w:szCs w:val="28"/>
        </w:rPr>
      </w:pPr>
      <w:r w:rsidRPr="00EF17A1">
        <w:rPr>
          <w:sz w:val="28"/>
          <w:szCs w:val="28"/>
        </w:rPr>
        <w:t>освітлювальних електростанцій (командир, 3 електромонтери,</w:t>
      </w:r>
      <w:r>
        <w:rPr>
          <w:sz w:val="28"/>
          <w:szCs w:val="28"/>
          <w:lang w:val="uk-UA"/>
        </w:rPr>
        <w:t xml:space="preserve"> </w:t>
      </w:r>
      <w:r w:rsidRPr="00EF17A1">
        <w:rPr>
          <w:sz w:val="28"/>
          <w:szCs w:val="28"/>
        </w:rPr>
        <w:t>2 електрики, 2 водії, освітлювальна електростанція, автовишка, вантажний автомобіль);</w:t>
      </w:r>
    </w:p>
    <w:p w:rsidR="000A2051" w:rsidRPr="00EF17A1" w:rsidRDefault="000A2051" w:rsidP="0041601E">
      <w:pPr>
        <w:ind w:firstLine="708"/>
        <w:jc w:val="both"/>
        <w:rPr>
          <w:sz w:val="28"/>
          <w:szCs w:val="28"/>
        </w:rPr>
      </w:pPr>
      <w:r w:rsidRPr="00EF17A1">
        <w:rPr>
          <w:sz w:val="28"/>
          <w:szCs w:val="28"/>
        </w:rPr>
        <w:t>механізації (командир, водій, 2 екскаваторники, 2 кранівники,</w:t>
      </w:r>
      <w:r>
        <w:rPr>
          <w:sz w:val="28"/>
          <w:szCs w:val="28"/>
          <w:lang w:val="uk-UA"/>
        </w:rPr>
        <w:t xml:space="preserve"> </w:t>
      </w:r>
      <w:r w:rsidRPr="00EF17A1">
        <w:rPr>
          <w:sz w:val="28"/>
          <w:szCs w:val="28"/>
        </w:rPr>
        <w:t>2 такелажники, екскаватор, автокран, вантажний автомобіль).</w:t>
      </w:r>
    </w:p>
    <w:p w:rsidR="000A2051" w:rsidRPr="00EF17A1" w:rsidRDefault="000A2051" w:rsidP="0041601E">
      <w:pPr>
        <w:ind w:firstLine="708"/>
        <w:jc w:val="both"/>
        <w:rPr>
          <w:sz w:val="28"/>
          <w:szCs w:val="28"/>
        </w:rPr>
      </w:pPr>
      <w:r w:rsidRPr="00EF17A1">
        <w:rPr>
          <w:b/>
          <w:sz w:val="28"/>
          <w:szCs w:val="28"/>
        </w:rPr>
        <w:t>Група газових мереж</w:t>
      </w:r>
      <w:r w:rsidRPr="00EF17A1">
        <w:rPr>
          <w:sz w:val="28"/>
          <w:szCs w:val="28"/>
        </w:rPr>
        <w:t xml:space="preserve"> – </w:t>
      </w:r>
      <w:r w:rsidRPr="00EF17A1">
        <w:rPr>
          <w:sz w:val="28"/>
          <w:szCs w:val="28"/>
          <w:lang w:val="uk-UA"/>
        </w:rPr>
        <w:t>8</w:t>
      </w:r>
      <w:r w:rsidRPr="00EF17A1">
        <w:rPr>
          <w:sz w:val="28"/>
          <w:szCs w:val="28"/>
        </w:rPr>
        <w:t xml:space="preserve"> осіб:</w:t>
      </w:r>
    </w:p>
    <w:p w:rsidR="000A2051" w:rsidRPr="00EF17A1" w:rsidRDefault="000A2051" w:rsidP="0041601E">
      <w:pPr>
        <w:ind w:firstLine="708"/>
        <w:jc w:val="both"/>
        <w:rPr>
          <w:sz w:val="28"/>
          <w:szCs w:val="28"/>
        </w:rPr>
      </w:pPr>
      <w:r w:rsidRPr="00EF17A1">
        <w:rPr>
          <w:sz w:val="28"/>
          <w:szCs w:val="28"/>
        </w:rPr>
        <w:t>командир;</w:t>
      </w:r>
    </w:p>
    <w:p w:rsidR="000A2051" w:rsidRPr="00EF17A1" w:rsidRDefault="000A2051" w:rsidP="0041601E">
      <w:pPr>
        <w:ind w:firstLine="708"/>
        <w:jc w:val="both"/>
        <w:rPr>
          <w:sz w:val="28"/>
          <w:szCs w:val="28"/>
        </w:rPr>
      </w:pPr>
      <w:r w:rsidRPr="00EF17A1">
        <w:rPr>
          <w:sz w:val="28"/>
          <w:szCs w:val="28"/>
        </w:rPr>
        <w:t>ланки:</w:t>
      </w:r>
    </w:p>
    <w:p w:rsidR="000A2051" w:rsidRPr="00EF17A1" w:rsidRDefault="000A2051" w:rsidP="0041601E">
      <w:pPr>
        <w:ind w:firstLine="708"/>
        <w:jc w:val="both"/>
        <w:rPr>
          <w:sz w:val="28"/>
          <w:szCs w:val="28"/>
        </w:rPr>
      </w:pPr>
      <w:r w:rsidRPr="00EF17A1">
        <w:rPr>
          <w:sz w:val="28"/>
          <w:szCs w:val="28"/>
        </w:rPr>
        <w:t>газопровідників (командир, 5 слюсарів-газопровідників);</w:t>
      </w:r>
    </w:p>
    <w:p w:rsidR="000A2051" w:rsidRPr="00EF17A1" w:rsidRDefault="000A2051" w:rsidP="0041601E">
      <w:pPr>
        <w:ind w:firstLine="708"/>
        <w:jc w:val="both"/>
        <w:rPr>
          <w:sz w:val="28"/>
          <w:szCs w:val="28"/>
        </w:rPr>
      </w:pPr>
      <w:r w:rsidRPr="00EF17A1">
        <w:rPr>
          <w:sz w:val="28"/>
          <w:szCs w:val="28"/>
        </w:rPr>
        <w:t>механізації (командир, газозварник, 2 екскаваторники, 2 водії, екскаватор, аварійна машина, вантажний автомобіль, зварювальний апарат).</w:t>
      </w:r>
    </w:p>
    <w:p w:rsidR="000A2051" w:rsidRPr="00EF17A1" w:rsidRDefault="000A2051" w:rsidP="0041601E">
      <w:pPr>
        <w:ind w:firstLine="708"/>
        <w:jc w:val="both"/>
        <w:rPr>
          <w:sz w:val="28"/>
          <w:szCs w:val="28"/>
        </w:rPr>
      </w:pPr>
      <w:r w:rsidRPr="00EF17A1">
        <w:rPr>
          <w:b/>
          <w:sz w:val="28"/>
          <w:szCs w:val="28"/>
          <w:lang w:val="uk-UA"/>
        </w:rPr>
        <w:t>Команда гасіння лісових пожеж</w:t>
      </w:r>
      <w:r w:rsidRPr="00EF17A1">
        <w:rPr>
          <w:sz w:val="28"/>
          <w:szCs w:val="28"/>
        </w:rPr>
        <w:t xml:space="preserve"> – </w:t>
      </w:r>
      <w:r w:rsidRPr="00EF17A1">
        <w:rPr>
          <w:sz w:val="28"/>
          <w:szCs w:val="28"/>
          <w:lang w:val="uk-UA"/>
        </w:rPr>
        <w:t>5</w:t>
      </w:r>
      <w:r w:rsidRPr="00EF17A1">
        <w:rPr>
          <w:sz w:val="28"/>
          <w:szCs w:val="28"/>
        </w:rPr>
        <w:t xml:space="preserve"> осіб:</w:t>
      </w:r>
    </w:p>
    <w:p w:rsidR="000A2051" w:rsidRPr="00EF17A1" w:rsidRDefault="000A2051" w:rsidP="0041601E">
      <w:pPr>
        <w:ind w:firstLine="708"/>
        <w:jc w:val="both"/>
        <w:rPr>
          <w:sz w:val="28"/>
          <w:szCs w:val="28"/>
        </w:rPr>
      </w:pPr>
      <w:r w:rsidRPr="00EF17A1">
        <w:rPr>
          <w:sz w:val="28"/>
          <w:szCs w:val="28"/>
        </w:rPr>
        <w:t>командир;</w:t>
      </w:r>
    </w:p>
    <w:p w:rsidR="000A2051" w:rsidRPr="00EF17A1" w:rsidRDefault="000A2051" w:rsidP="0041601E">
      <w:pPr>
        <w:ind w:firstLine="708"/>
        <w:jc w:val="both"/>
        <w:rPr>
          <w:sz w:val="28"/>
          <w:szCs w:val="28"/>
        </w:rPr>
      </w:pPr>
      <w:r w:rsidRPr="00EF17A1">
        <w:rPr>
          <w:sz w:val="28"/>
          <w:szCs w:val="28"/>
          <w:lang w:val="uk-UA"/>
        </w:rPr>
        <w:t>2</w:t>
      </w:r>
      <w:r w:rsidRPr="00EF17A1">
        <w:rPr>
          <w:sz w:val="28"/>
          <w:szCs w:val="28"/>
        </w:rPr>
        <w:t xml:space="preserve"> пожежник</w:t>
      </w:r>
      <w:r>
        <w:rPr>
          <w:sz w:val="28"/>
          <w:szCs w:val="28"/>
          <w:lang w:val="uk-UA"/>
        </w:rPr>
        <w:t>и</w:t>
      </w:r>
      <w:r w:rsidRPr="00EF17A1">
        <w:rPr>
          <w:sz w:val="28"/>
          <w:szCs w:val="28"/>
        </w:rPr>
        <w:t>, моторист, водій;</w:t>
      </w:r>
    </w:p>
    <w:p w:rsidR="000A2051" w:rsidRPr="00EF17A1" w:rsidRDefault="000A2051" w:rsidP="0041601E">
      <w:pPr>
        <w:ind w:firstLine="708"/>
        <w:jc w:val="both"/>
        <w:rPr>
          <w:b/>
          <w:sz w:val="28"/>
          <w:szCs w:val="28"/>
        </w:rPr>
      </w:pPr>
      <w:r w:rsidRPr="00EF17A1">
        <w:rPr>
          <w:sz w:val="28"/>
          <w:szCs w:val="28"/>
        </w:rPr>
        <w:t xml:space="preserve">1 вантажний автомобіль (трактор), 1 мотопомпа. </w:t>
      </w:r>
    </w:p>
    <w:p w:rsidR="000A2051" w:rsidRPr="00EF17A1" w:rsidRDefault="000A2051" w:rsidP="0041601E">
      <w:pPr>
        <w:ind w:firstLine="708"/>
        <w:jc w:val="both"/>
        <w:rPr>
          <w:sz w:val="28"/>
          <w:szCs w:val="28"/>
        </w:rPr>
      </w:pPr>
      <w:r w:rsidRPr="00EF17A1">
        <w:rPr>
          <w:b/>
          <w:sz w:val="28"/>
          <w:szCs w:val="28"/>
          <w:lang w:val="uk-UA"/>
        </w:rPr>
        <w:t>Команда з ремонту та відновлення доріг і мостів</w:t>
      </w:r>
      <w:r w:rsidRPr="00EF17A1">
        <w:rPr>
          <w:sz w:val="28"/>
          <w:szCs w:val="28"/>
        </w:rPr>
        <w:t xml:space="preserve"> –</w:t>
      </w:r>
      <w:r w:rsidRPr="00EF17A1">
        <w:rPr>
          <w:sz w:val="28"/>
          <w:szCs w:val="28"/>
          <w:lang w:val="uk-UA"/>
        </w:rPr>
        <w:t>8</w:t>
      </w:r>
      <w:r w:rsidRPr="00EF17A1">
        <w:rPr>
          <w:sz w:val="28"/>
          <w:szCs w:val="28"/>
        </w:rPr>
        <w:t xml:space="preserve"> осіб:</w:t>
      </w:r>
    </w:p>
    <w:p w:rsidR="000A2051" w:rsidRPr="00EF17A1" w:rsidRDefault="000A2051" w:rsidP="0041601E">
      <w:pPr>
        <w:ind w:firstLine="708"/>
        <w:jc w:val="both"/>
        <w:rPr>
          <w:sz w:val="28"/>
          <w:szCs w:val="28"/>
        </w:rPr>
      </w:pPr>
      <w:r w:rsidRPr="00EF17A1">
        <w:rPr>
          <w:sz w:val="28"/>
          <w:szCs w:val="28"/>
        </w:rPr>
        <w:t>командир;</w:t>
      </w:r>
      <w:r>
        <w:rPr>
          <w:sz w:val="28"/>
          <w:szCs w:val="28"/>
          <w:lang w:val="uk-UA"/>
        </w:rPr>
        <w:t xml:space="preserve"> </w:t>
      </w:r>
      <w:r w:rsidRPr="00EF17A1">
        <w:rPr>
          <w:sz w:val="28"/>
          <w:szCs w:val="28"/>
          <w:lang w:val="uk-UA"/>
        </w:rPr>
        <w:t>4</w:t>
      </w:r>
      <w:r w:rsidRPr="00EF17A1">
        <w:rPr>
          <w:sz w:val="28"/>
          <w:szCs w:val="28"/>
        </w:rPr>
        <w:t xml:space="preserve"> дорожн</w:t>
      </w:r>
      <w:r>
        <w:rPr>
          <w:sz w:val="28"/>
          <w:szCs w:val="28"/>
          <w:lang w:val="uk-UA"/>
        </w:rPr>
        <w:t>и</w:t>
      </w:r>
      <w:r w:rsidRPr="00EF17A1">
        <w:rPr>
          <w:sz w:val="28"/>
          <w:szCs w:val="28"/>
        </w:rPr>
        <w:t>х робітник</w:t>
      </w:r>
      <w:r>
        <w:rPr>
          <w:sz w:val="28"/>
          <w:szCs w:val="28"/>
          <w:lang w:val="uk-UA"/>
        </w:rPr>
        <w:t>и</w:t>
      </w:r>
      <w:r w:rsidRPr="00EF17A1">
        <w:rPr>
          <w:sz w:val="28"/>
          <w:szCs w:val="28"/>
          <w:lang w:val="uk-UA"/>
        </w:rPr>
        <w:t>,</w:t>
      </w:r>
      <w:r>
        <w:rPr>
          <w:sz w:val="28"/>
          <w:szCs w:val="28"/>
          <w:lang w:val="uk-UA"/>
        </w:rPr>
        <w:t xml:space="preserve"> </w:t>
      </w:r>
      <w:r w:rsidRPr="00EF17A1">
        <w:rPr>
          <w:sz w:val="28"/>
          <w:szCs w:val="28"/>
          <w:lang w:val="uk-UA"/>
        </w:rPr>
        <w:t>3</w:t>
      </w:r>
      <w:r w:rsidRPr="00EF17A1">
        <w:rPr>
          <w:sz w:val="28"/>
          <w:szCs w:val="28"/>
        </w:rPr>
        <w:t xml:space="preserve"> мостобудівник</w:t>
      </w:r>
      <w:r>
        <w:rPr>
          <w:sz w:val="28"/>
          <w:szCs w:val="28"/>
          <w:lang w:val="uk-UA"/>
        </w:rPr>
        <w:t>и</w:t>
      </w:r>
      <w:r w:rsidRPr="00EF17A1">
        <w:rPr>
          <w:sz w:val="28"/>
          <w:szCs w:val="28"/>
        </w:rPr>
        <w:t>.</w:t>
      </w:r>
    </w:p>
    <w:p w:rsidR="000A2051" w:rsidRPr="00EF17A1" w:rsidRDefault="000A2051" w:rsidP="0041601E">
      <w:pPr>
        <w:ind w:firstLine="708"/>
        <w:jc w:val="both"/>
        <w:rPr>
          <w:sz w:val="28"/>
          <w:szCs w:val="28"/>
        </w:rPr>
      </w:pPr>
      <w:r w:rsidRPr="00EF17A1">
        <w:rPr>
          <w:b/>
          <w:sz w:val="28"/>
          <w:szCs w:val="28"/>
        </w:rPr>
        <w:t>Санітарна дружина</w:t>
      </w:r>
      <w:r w:rsidRPr="00EF17A1">
        <w:rPr>
          <w:sz w:val="28"/>
          <w:szCs w:val="28"/>
        </w:rPr>
        <w:t xml:space="preserve"> – </w:t>
      </w:r>
      <w:r w:rsidRPr="00EF17A1">
        <w:rPr>
          <w:sz w:val="28"/>
          <w:szCs w:val="28"/>
          <w:lang w:val="uk-UA"/>
        </w:rPr>
        <w:t>1</w:t>
      </w:r>
      <w:r w:rsidRPr="00EF17A1">
        <w:rPr>
          <w:sz w:val="28"/>
          <w:szCs w:val="28"/>
        </w:rPr>
        <w:t>2 ос</w:t>
      </w:r>
      <w:r w:rsidRPr="00EF17A1">
        <w:rPr>
          <w:sz w:val="28"/>
          <w:szCs w:val="28"/>
          <w:lang w:val="uk-UA"/>
        </w:rPr>
        <w:t>і</w:t>
      </w:r>
      <w:r w:rsidRPr="00EF17A1">
        <w:rPr>
          <w:sz w:val="28"/>
          <w:szCs w:val="28"/>
        </w:rPr>
        <w:t>б:</w:t>
      </w:r>
    </w:p>
    <w:p w:rsidR="000A2051" w:rsidRPr="00EF17A1" w:rsidRDefault="000A2051" w:rsidP="0041601E">
      <w:pPr>
        <w:ind w:firstLine="708"/>
        <w:jc w:val="both"/>
        <w:rPr>
          <w:sz w:val="28"/>
          <w:szCs w:val="28"/>
        </w:rPr>
      </w:pPr>
      <w:r w:rsidRPr="00EF17A1">
        <w:rPr>
          <w:sz w:val="28"/>
          <w:szCs w:val="28"/>
        </w:rPr>
        <w:t>командир, зв’язківець, водій;</w:t>
      </w:r>
    </w:p>
    <w:p w:rsidR="000A2051" w:rsidRPr="00EF17A1" w:rsidRDefault="000A2051" w:rsidP="0041601E">
      <w:pPr>
        <w:ind w:firstLine="708"/>
        <w:jc w:val="both"/>
        <w:rPr>
          <w:sz w:val="28"/>
          <w:szCs w:val="28"/>
        </w:rPr>
      </w:pPr>
      <w:r w:rsidRPr="00EF17A1">
        <w:rPr>
          <w:sz w:val="28"/>
          <w:szCs w:val="28"/>
          <w:lang w:val="uk-UA"/>
        </w:rPr>
        <w:t>3</w:t>
      </w:r>
      <w:r w:rsidRPr="00EF17A1">
        <w:rPr>
          <w:sz w:val="28"/>
          <w:szCs w:val="28"/>
        </w:rPr>
        <w:t xml:space="preserve"> санітарних ланк</w:t>
      </w:r>
      <w:r w:rsidRPr="00EF17A1">
        <w:rPr>
          <w:sz w:val="28"/>
          <w:szCs w:val="28"/>
          <w:lang w:val="uk-UA"/>
        </w:rPr>
        <w:t>и</w:t>
      </w:r>
      <w:r w:rsidRPr="00EF17A1">
        <w:rPr>
          <w:sz w:val="28"/>
          <w:szCs w:val="28"/>
        </w:rPr>
        <w:t xml:space="preserve"> (у кожній – командир,</w:t>
      </w:r>
      <w:r>
        <w:rPr>
          <w:sz w:val="28"/>
          <w:szCs w:val="28"/>
          <w:lang w:val="uk-UA"/>
        </w:rPr>
        <w:t xml:space="preserve"> </w:t>
      </w:r>
      <w:r w:rsidRPr="00EF17A1">
        <w:rPr>
          <w:sz w:val="28"/>
          <w:szCs w:val="28"/>
          <w:lang w:val="uk-UA"/>
        </w:rPr>
        <w:t>2</w:t>
      </w:r>
      <w:r w:rsidRPr="00EF17A1">
        <w:rPr>
          <w:sz w:val="28"/>
          <w:szCs w:val="28"/>
        </w:rPr>
        <w:t xml:space="preserve"> сандружинники);</w:t>
      </w:r>
    </w:p>
    <w:p w:rsidR="000A2051" w:rsidRPr="00EF17A1" w:rsidRDefault="000A2051" w:rsidP="0041601E">
      <w:pPr>
        <w:ind w:firstLine="708"/>
        <w:jc w:val="both"/>
        <w:rPr>
          <w:sz w:val="28"/>
          <w:szCs w:val="28"/>
          <w:lang w:val="uk-UA"/>
        </w:rPr>
      </w:pPr>
      <w:r w:rsidRPr="00EF17A1">
        <w:rPr>
          <w:sz w:val="28"/>
          <w:szCs w:val="28"/>
        </w:rPr>
        <w:t>1 вантажний автомобіль.</w:t>
      </w:r>
    </w:p>
    <w:p w:rsidR="000A2051" w:rsidRPr="00EF17A1" w:rsidRDefault="000A2051" w:rsidP="00DF4D3C">
      <w:pPr>
        <w:ind w:firstLine="708"/>
        <w:jc w:val="both"/>
        <w:rPr>
          <w:sz w:val="28"/>
          <w:szCs w:val="28"/>
        </w:rPr>
      </w:pPr>
      <w:r w:rsidRPr="00EF17A1">
        <w:rPr>
          <w:b/>
          <w:sz w:val="28"/>
          <w:szCs w:val="28"/>
        </w:rPr>
        <w:t>Автомобільна колона для перевезення населення</w:t>
      </w:r>
      <w:r w:rsidRPr="00EF17A1">
        <w:rPr>
          <w:sz w:val="28"/>
          <w:szCs w:val="28"/>
        </w:rPr>
        <w:t xml:space="preserve"> –</w:t>
      </w:r>
      <w:r w:rsidRPr="00EF17A1">
        <w:rPr>
          <w:sz w:val="28"/>
          <w:szCs w:val="28"/>
          <w:lang w:val="uk-UA"/>
        </w:rPr>
        <w:t>10</w:t>
      </w:r>
      <w:r w:rsidRPr="00EF17A1">
        <w:rPr>
          <w:sz w:val="28"/>
          <w:szCs w:val="28"/>
        </w:rPr>
        <w:t xml:space="preserve"> осіб:</w:t>
      </w:r>
    </w:p>
    <w:p w:rsidR="000A2051" w:rsidRPr="00EF17A1" w:rsidRDefault="000A2051" w:rsidP="00DF4D3C">
      <w:pPr>
        <w:ind w:firstLine="708"/>
        <w:jc w:val="both"/>
        <w:rPr>
          <w:sz w:val="28"/>
          <w:szCs w:val="28"/>
        </w:rPr>
      </w:pPr>
      <w:r w:rsidRPr="00EF17A1">
        <w:rPr>
          <w:sz w:val="28"/>
          <w:szCs w:val="28"/>
        </w:rPr>
        <w:t>Нача</w:t>
      </w:r>
      <w:r>
        <w:rPr>
          <w:sz w:val="28"/>
          <w:szCs w:val="28"/>
        </w:rPr>
        <w:t>льник</w:t>
      </w:r>
      <w:r>
        <w:rPr>
          <w:sz w:val="28"/>
          <w:szCs w:val="28"/>
          <w:lang w:val="uk-UA"/>
        </w:rPr>
        <w:t xml:space="preserve"> (</w:t>
      </w:r>
      <w:r w:rsidRPr="00EF17A1">
        <w:rPr>
          <w:sz w:val="28"/>
          <w:szCs w:val="28"/>
        </w:rPr>
        <w:t>механік</w:t>
      </w:r>
      <w:r>
        <w:rPr>
          <w:sz w:val="28"/>
          <w:szCs w:val="28"/>
          <w:lang w:val="uk-UA"/>
        </w:rPr>
        <w:t>)</w:t>
      </w:r>
      <w:r w:rsidRPr="00EF17A1">
        <w:rPr>
          <w:sz w:val="28"/>
          <w:szCs w:val="28"/>
        </w:rPr>
        <w:t>;</w:t>
      </w:r>
    </w:p>
    <w:p w:rsidR="000A2051" w:rsidRPr="00EF17A1" w:rsidRDefault="000A2051" w:rsidP="00DF4D3C">
      <w:pPr>
        <w:ind w:firstLine="708"/>
        <w:jc w:val="both"/>
        <w:rPr>
          <w:sz w:val="28"/>
          <w:szCs w:val="28"/>
        </w:rPr>
      </w:pPr>
      <w:r w:rsidRPr="00EF17A1">
        <w:rPr>
          <w:sz w:val="28"/>
          <w:szCs w:val="28"/>
        </w:rPr>
        <w:t>ланки:</w:t>
      </w:r>
    </w:p>
    <w:p w:rsidR="000A2051" w:rsidRPr="00EF17A1" w:rsidRDefault="000A2051" w:rsidP="00DF4D3C">
      <w:pPr>
        <w:ind w:firstLine="708"/>
        <w:jc w:val="both"/>
        <w:rPr>
          <w:sz w:val="28"/>
          <w:szCs w:val="28"/>
        </w:rPr>
      </w:pPr>
      <w:r w:rsidRPr="00EF17A1">
        <w:rPr>
          <w:sz w:val="28"/>
          <w:szCs w:val="28"/>
        </w:rPr>
        <w:t>ремонтна (командир ланки, водій, ремонтник, електрик, ремонтна майстерня);</w:t>
      </w:r>
    </w:p>
    <w:p w:rsidR="000A2051" w:rsidRPr="00EF17A1" w:rsidRDefault="000A2051" w:rsidP="00DF4D3C">
      <w:pPr>
        <w:ind w:firstLine="720"/>
        <w:jc w:val="both"/>
        <w:rPr>
          <w:sz w:val="28"/>
          <w:szCs w:val="28"/>
        </w:rPr>
      </w:pPr>
      <w:r w:rsidRPr="00EF17A1">
        <w:rPr>
          <w:sz w:val="28"/>
          <w:szCs w:val="28"/>
          <w:lang w:val="uk-UA"/>
        </w:rPr>
        <w:t>4</w:t>
      </w:r>
      <w:r w:rsidRPr="00EF17A1">
        <w:rPr>
          <w:sz w:val="28"/>
          <w:szCs w:val="28"/>
        </w:rPr>
        <w:t xml:space="preserve"> ланки для перевезення людей (у кожній: командир-водій, </w:t>
      </w:r>
      <w:r w:rsidRPr="00EF17A1">
        <w:rPr>
          <w:sz w:val="28"/>
          <w:szCs w:val="28"/>
          <w:lang w:val="uk-UA"/>
        </w:rPr>
        <w:t>4</w:t>
      </w:r>
      <w:r w:rsidRPr="00EF17A1">
        <w:rPr>
          <w:sz w:val="28"/>
          <w:szCs w:val="28"/>
        </w:rPr>
        <w:t xml:space="preserve"> автомобіл</w:t>
      </w:r>
      <w:r>
        <w:rPr>
          <w:sz w:val="28"/>
          <w:szCs w:val="28"/>
          <w:lang w:val="uk-UA"/>
        </w:rPr>
        <w:t>і</w:t>
      </w:r>
      <w:r w:rsidRPr="00EF17A1">
        <w:rPr>
          <w:sz w:val="28"/>
          <w:szCs w:val="28"/>
        </w:rPr>
        <w:t>).</w:t>
      </w:r>
    </w:p>
    <w:p w:rsidR="000A2051" w:rsidRPr="00EF17A1" w:rsidRDefault="000A2051" w:rsidP="0041601E">
      <w:pPr>
        <w:ind w:firstLine="708"/>
        <w:jc w:val="both"/>
        <w:outlineLvl w:val="0"/>
        <w:rPr>
          <w:sz w:val="28"/>
          <w:szCs w:val="28"/>
        </w:rPr>
      </w:pPr>
      <w:r w:rsidRPr="00EF17A1">
        <w:rPr>
          <w:b/>
          <w:sz w:val="28"/>
          <w:szCs w:val="28"/>
        </w:rPr>
        <w:t xml:space="preserve">Санітарний пост (ланка) </w:t>
      </w:r>
      <w:r w:rsidRPr="00EF17A1">
        <w:rPr>
          <w:sz w:val="28"/>
          <w:szCs w:val="28"/>
        </w:rPr>
        <w:t>–</w:t>
      </w:r>
      <w:r>
        <w:rPr>
          <w:sz w:val="28"/>
          <w:szCs w:val="28"/>
          <w:lang w:val="uk-UA"/>
        </w:rPr>
        <w:t xml:space="preserve"> </w:t>
      </w:r>
      <w:r w:rsidRPr="00EF17A1">
        <w:rPr>
          <w:sz w:val="28"/>
          <w:szCs w:val="28"/>
          <w:lang w:val="uk-UA"/>
        </w:rPr>
        <w:t>36</w:t>
      </w:r>
      <w:r w:rsidRPr="00EF17A1">
        <w:rPr>
          <w:sz w:val="28"/>
          <w:szCs w:val="28"/>
        </w:rPr>
        <w:t xml:space="preserve"> ос</w:t>
      </w:r>
      <w:r w:rsidRPr="00EF17A1">
        <w:rPr>
          <w:sz w:val="28"/>
          <w:szCs w:val="28"/>
          <w:lang w:val="uk-UA"/>
        </w:rPr>
        <w:t>і</w:t>
      </w:r>
      <w:r w:rsidRPr="00EF17A1">
        <w:rPr>
          <w:sz w:val="28"/>
          <w:szCs w:val="28"/>
        </w:rPr>
        <w:t>б:</w:t>
      </w:r>
    </w:p>
    <w:p w:rsidR="000A2051" w:rsidRPr="00EF17A1" w:rsidRDefault="000A2051" w:rsidP="0041601E">
      <w:pPr>
        <w:ind w:firstLine="720"/>
        <w:jc w:val="both"/>
        <w:rPr>
          <w:sz w:val="28"/>
          <w:szCs w:val="28"/>
        </w:rPr>
      </w:pPr>
      <w:r w:rsidRPr="00EF17A1">
        <w:rPr>
          <w:sz w:val="28"/>
          <w:szCs w:val="28"/>
          <w:lang w:val="uk-UA"/>
        </w:rPr>
        <w:t>9-ланок (</w:t>
      </w:r>
      <w:r>
        <w:rPr>
          <w:sz w:val="28"/>
          <w:szCs w:val="28"/>
          <w:lang w:val="uk-UA"/>
        </w:rPr>
        <w:t xml:space="preserve">у кожній </w:t>
      </w:r>
      <w:r w:rsidRPr="00EF17A1">
        <w:rPr>
          <w:sz w:val="28"/>
          <w:szCs w:val="28"/>
        </w:rPr>
        <w:t>командир, 3 сандружинники</w:t>
      </w:r>
      <w:r w:rsidRPr="00EF17A1">
        <w:rPr>
          <w:sz w:val="28"/>
          <w:szCs w:val="28"/>
          <w:lang w:val="uk-UA"/>
        </w:rPr>
        <w:t>)</w:t>
      </w:r>
      <w:r w:rsidRPr="00EF17A1">
        <w:rPr>
          <w:sz w:val="28"/>
          <w:szCs w:val="28"/>
        </w:rPr>
        <w:t>;</w:t>
      </w:r>
    </w:p>
    <w:p w:rsidR="000A2051" w:rsidRPr="00EF17A1" w:rsidRDefault="000A2051" w:rsidP="0041601E">
      <w:pPr>
        <w:ind w:firstLine="720"/>
        <w:jc w:val="both"/>
        <w:rPr>
          <w:sz w:val="28"/>
          <w:szCs w:val="28"/>
        </w:rPr>
      </w:pPr>
      <w:r w:rsidRPr="00EF17A1">
        <w:rPr>
          <w:sz w:val="28"/>
          <w:szCs w:val="28"/>
          <w:lang w:val="uk-UA"/>
        </w:rPr>
        <w:t xml:space="preserve">на кожному пості: </w:t>
      </w:r>
      <w:r w:rsidRPr="00EF17A1">
        <w:rPr>
          <w:sz w:val="28"/>
          <w:szCs w:val="28"/>
        </w:rPr>
        <w:t>ноші санітарні – 1, аптечка з перев’язувальними матеріалами та медикаментами для надання першої домедичної допомоги – 1.</w:t>
      </w:r>
    </w:p>
    <w:p w:rsidR="000A2051" w:rsidRPr="00EF17A1" w:rsidRDefault="000A2051" w:rsidP="00DF4D3C">
      <w:pPr>
        <w:ind w:firstLine="708"/>
        <w:jc w:val="both"/>
        <w:rPr>
          <w:sz w:val="28"/>
          <w:szCs w:val="28"/>
        </w:rPr>
      </w:pPr>
      <w:r w:rsidRPr="00EF17A1">
        <w:rPr>
          <w:b/>
          <w:sz w:val="28"/>
          <w:szCs w:val="28"/>
        </w:rPr>
        <w:t>Пост радіаційного і хімічного спостереження</w:t>
      </w:r>
      <w:r w:rsidRPr="00EF17A1">
        <w:rPr>
          <w:sz w:val="28"/>
          <w:szCs w:val="28"/>
        </w:rPr>
        <w:t xml:space="preserve"> – </w:t>
      </w:r>
      <w:r w:rsidRPr="00EF17A1">
        <w:rPr>
          <w:sz w:val="28"/>
          <w:szCs w:val="28"/>
          <w:lang w:val="uk-UA"/>
        </w:rPr>
        <w:t>18</w:t>
      </w:r>
      <w:r w:rsidRPr="00EF17A1">
        <w:rPr>
          <w:sz w:val="28"/>
          <w:szCs w:val="28"/>
        </w:rPr>
        <w:t xml:space="preserve"> ос</w:t>
      </w:r>
      <w:r w:rsidRPr="00EF17A1">
        <w:rPr>
          <w:sz w:val="28"/>
          <w:szCs w:val="28"/>
          <w:lang w:val="uk-UA"/>
        </w:rPr>
        <w:t>і</w:t>
      </w:r>
      <w:r w:rsidRPr="00EF17A1">
        <w:rPr>
          <w:sz w:val="28"/>
          <w:szCs w:val="28"/>
        </w:rPr>
        <w:t>б:</w:t>
      </w:r>
    </w:p>
    <w:p w:rsidR="000A2051" w:rsidRPr="00EF17A1" w:rsidRDefault="000A2051" w:rsidP="00DF4D3C">
      <w:pPr>
        <w:ind w:firstLine="708"/>
        <w:jc w:val="both"/>
        <w:rPr>
          <w:sz w:val="28"/>
          <w:szCs w:val="28"/>
        </w:rPr>
      </w:pPr>
      <w:r w:rsidRPr="00EF17A1">
        <w:rPr>
          <w:sz w:val="28"/>
          <w:szCs w:val="28"/>
          <w:lang w:val="uk-UA"/>
        </w:rPr>
        <w:t>9-ть постів</w:t>
      </w:r>
      <w:r>
        <w:rPr>
          <w:sz w:val="28"/>
          <w:szCs w:val="28"/>
          <w:lang w:val="uk-UA"/>
        </w:rPr>
        <w:t xml:space="preserve">: у кожному: </w:t>
      </w:r>
      <w:r>
        <w:rPr>
          <w:sz w:val="28"/>
          <w:szCs w:val="28"/>
        </w:rPr>
        <w:t>начальник поста</w:t>
      </w:r>
      <w:r>
        <w:rPr>
          <w:sz w:val="28"/>
          <w:szCs w:val="28"/>
          <w:lang w:val="uk-UA"/>
        </w:rPr>
        <w:t>,</w:t>
      </w:r>
      <w:r w:rsidRPr="00EF17A1">
        <w:rPr>
          <w:sz w:val="28"/>
          <w:szCs w:val="28"/>
        </w:rPr>
        <w:t xml:space="preserve"> 1 спостерігач за радіаційною та хімічною обстановкою, радіостанція переносна – 2.</w:t>
      </w:r>
    </w:p>
    <w:p w:rsidR="000A2051" w:rsidRPr="00EF17A1" w:rsidRDefault="000A2051" w:rsidP="00DF4D3C">
      <w:pPr>
        <w:ind w:firstLine="708"/>
        <w:jc w:val="both"/>
        <w:outlineLvl w:val="0"/>
        <w:rPr>
          <w:sz w:val="28"/>
          <w:szCs w:val="28"/>
        </w:rPr>
      </w:pPr>
      <w:r w:rsidRPr="00EF17A1">
        <w:rPr>
          <w:b/>
          <w:sz w:val="28"/>
          <w:szCs w:val="28"/>
          <w:lang w:val="uk-UA"/>
        </w:rPr>
        <w:t>Група</w:t>
      </w:r>
      <w:r w:rsidRPr="00EF17A1">
        <w:rPr>
          <w:b/>
          <w:sz w:val="28"/>
          <w:szCs w:val="28"/>
        </w:rPr>
        <w:t xml:space="preserve"> радіаційної і хімічної розвідки</w:t>
      </w:r>
      <w:r w:rsidRPr="00EF17A1">
        <w:rPr>
          <w:sz w:val="28"/>
          <w:szCs w:val="28"/>
        </w:rPr>
        <w:t xml:space="preserve"> – </w:t>
      </w:r>
      <w:r w:rsidRPr="00EF17A1">
        <w:rPr>
          <w:sz w:val="28"/>
          <w:szCs w:val="28"/>
          <w:lang w:val="uk-UA"/>
        </w:rPr>
        <w:t>6</w:t>
      </w:r>
      <w:r w:rsidRPr="00EF17A1">
        <w:rPr>
          <w:sz w:val="28"/>
          <w:szCs w:val="28"/>
        </w:rPr>
        <w:t xml:space="preserve"> ос</w:t>
      </w:r>
      <w:r w:rsidRPr="00EF17A1">
        <w:rPr>
          <w:sz w:val="28"/>
          <w:szCs w:val="28"/>
          <w:lang w:val="uk-UA"/>
        </w:rPr>
        <w:t>і</w:t>
      </w:r>
      <w:r w:rsidRPr="00EF17A1">
        <w:rPr>
          <w:sz w:val="28"/>
          <w:szCs w:val="28"/>
        </w:rPr>
        <w:t>б:</w:t>
      </w:r>
    </w:p>
    <w:p w:rsidR="000A2051" w:rsidRPr="00EF17A1" w:rsidRDefault="000A2051" w:rsidP="00DF4D3C">
      <w:pPr>
        <w:ind w:firstLine="708"/>
        <w:jc w:val="both"/>
        <w:rPr>
          <w:sz w:val="28"/>
          <w:szCs w:val="28"/>
        </w:rPr>
      </w:pPr>
      <w:r w:rsidRPr="00EF17A1">
        <w:rPr>
          <w:sz w:val="28"/>
          <w:szCs w:val="28"/>
        </w:rPr>
        <w:t>командир;</w:t>
      </w:r>
    </w:p>
    <w:p w:rsidR="000A2051" w:rsidRPr="00EF17A1" w:rsidRDefault="000A2051" w:rsidP="00DF4D3C">
      <w:pPr>
        <w:ind w:firstLine="708"/>
        <w:jc w:val="both"/>
        <w:rPr>
          <w:sz w:val="28"/>
          <w:szCs w:val="28"/>
        </w:rPr>
      </w:pPr>
      <w:r w:rsidRPr="00EF17A1">
        <w:rPr>
          <w:sz w:val="28"/>
          <w:szCs w:val="28"/>
          <w:lang w:val="uk-UA"/>
        </w:rPr>
        <w:t>2-</w:t>
      </w:r>
      <w:r w:rsidRPr="00EF17A1">
        <w:rPr>
          <w:sz w:val="28"/>
          <w:szCs w:val="28"/>
        </w:rPr>
        <w:t>старший хімік-розвідник,</w:t>
      </w:r>
      <w:r>
        <w:rPr>
          <w:sz w:val="28"/>
          <w:szCs w:val="28"/>
          <w:lang w:val="uk-UA"/>
        </w:rPr>
        <w:t xml:space="preserve"> </w:t>
      </w:r>
      <w:r w:rsidRPr="00EF17A1">
        <w:rPr>
          <w:sz w:val="28"/>
          <w:szCs w:val="28"/>
          <w:lang w:val="uk-UA"/>
        </w:rPr>
        <w:t>2-</w:t>
      </w:r>
      <w:r w:rsidRPr="00EF17A1">
        <w:rPr>
          <w:sz w:val="28"/>
          <w:szCs w:val="28"/>
        </w:rPr>
        <w:t xml:space="preserve"> хімік-розвідник, водій;</w:t>
      </w:r>
    </w:p>
    <w:p w:rsidR="000A2051" w:rsidRPr="00D453EF" w:rsidRDefault="000A2051" w:rsidP="00DF4D3C">
      <w:pPr>
        <w:ind w:firstLine="708"/>
        <w:jc w:val="both"/>
        <w:rPr>
          <w:b/>
          <w:sz w:val="28"/>
          <w:szCs w:val="28"/>
          <w:lang w:val="uk-UA"/>
        </w:rPr>
      </w:pPr>
      <w:r w:rsidRPr="00EF17A1">
        <w:rPr>
          <w:sz w:val="28"/>
          <w:szCs w:val="28"/>
        </w:rPr>
        <w:t>1 легковий (вантажний) автомобіль, радіостанція переносна – 2</w:t>
      </w:r>
      <w:r>
        <w:rPr>
          <w:sz w:val="28"/>
          <w:szCs w:val="28"/>
          <w:lang w:val="uk-UA"/>
        </w:rPr>
        <w:t>.</w:t>
      </w:r>
    </w:p>
    <w:p w:rsidR="000A2051" w:rsidRPr="00C84EEE" w:rsidRDefault="000A2051" w:rsidP="0041601E">
      <w:pPr>
        <w:ind w:firstLine="708"/>
        <w:jc w:val="both"/>
        <w:rPr>
          <w:sz w:val="28"/>
          <w:szCs w:val="28"/>
          <w:lang w:val="uk-UA"/>
        </w:rPr>
      </w:pPr>
      <w:r w:rsidRPr="00C84EEE">
        <w:rPr>
          <w:b/>
          <w:sz w:val="28"/>
          <w:szCs w:val="28"/>
          <w:lang w:val="uk-UA"/>
        </w:rPr>
        <w:t>Ланка інженерної розвідки</w:t>
      </w:r>
      <w:r w:rsidRPr="00C84EEE">
        <w:rPr>
          <w:sz w:val="28"/>
          <w:szCs w:val="28"/>
          <w:lang w:val="uk-UA"/>
        </w:rPr>
        <w:t xml:space="preserve"> – </w:t>
      </w:r>
      <w:r w:rsidRPr="00EF17A1">
        <w:rPr>
          <w:sz w:val="28"/>
          <w:szCs w:val="28"/>
          <w:lang w:val="uk-UA"/>
        </w:rPr>
        <w:t>8</w:t>
      </w:r>
      <w:r w:rsidRPr="00C84EEE">
        <w:rPr>
          <w:sz w:val="28"/>
          <w:szCs w:val="28"/>
          <w:lang w:val="uk-UA"/>
        </w:rPr>
        <w:t xml:space="preserve"> осіб:</w:t>
      </w:r>
    </w:p>
    <w:p w:rsidR="000A2051" w:rsidRPr="00C84EEE" w:rsidRDefault="000A2051" w:rsidP="0041601E">
      <w:pPr>
        <w:ind w:firstLine="708"/>
        <w:jc w:val="both"/>
        <w:rPr>
          <w:sz w:val="28"/>
          <w:szCs w:val="28"/>
          <w:lang w:val="uk-UA"/>
        </w:rPr>
      </w:pPr>
      <w:r w:rsidRPr="00C84EEE">
        <w:rPr>
          <w:sz w:val="28"/>
          <w:szCs w:val="28"/>
          <w:lang w:val="uk-UA"/>
        </w:rPr>
        <w:t>командир, водій, розвідники, інженер, сантехнік, е</w:t>
      </w:r>
      <w:r>
        <w:rPr>
          <w:sz w:val="28"/>
          <w:szCs w:val="28"/>
          <w:lang w:val="uk-UA"/>
        </w:rPr>
        <w:t>лектрик, фахівець газових мереж;</w:t>
      </w:r>
    </w:p>
    <w:p w:rsidR="000A2051" w:rsidRPr="00EF17A1" w:rsidRDefault="000A2051" w:rsidP="0041601E">
      <w:pPr>
        <w:ind w:firstLine="708"/>
        <w:jc w:val="both"/>
        <w:rPr>
          <w:sz w:val="28"/>
          <w:szCs w:val="28"/>
        </w:rPr>
      </w:pPr>
      <w:r w:rsidRPr="00EF17A1">
        <w:rPr>
          <w:sz w:val="28"/>
          <w:szCs w:val="28"/>
        </w:rPr>
        <w:t>1 легковий (вантажний) автомобіль, радіостанція переносна – 2.</w:t>
      </w:r>
    </w:p>
    <w:p w:rsidR="000A2051" w:rsidRPr="00EF17A1" w:rsidRDefault="000A2051" w:rsidP="00DF4D3C">
      <w:pPr>
        <w:ind w:firstLine="708"/>
        <w:jc w:val="both"/>
        <w:rPr>
          <w:sz w:val="28"/>
          <w:szCs w:val="28"/>
        </w:rPr>
      </w:pPr>
      <w:r w:rsidRPr="00EF17A1">
        <w:rPr>
          <w:b/>
          <w:sz w:val="28"/>
          <w:szCs w:val="28"/>
        </w:rPr>
        <w:t>Розрахунково-аналітична група</w:t>
      </w:r>
      <w:r w:rsidRPr="00EF17A1">
        <w:rPr>
          <w:sz w:val="28"/>
          <w:szCs w:val="28"/>
        </w:rPr>
        <w:t xml:space="preserve"> – </w:t>
      </w:r>
      <w:r w:rsidRPr="00EF17A1">
        <w:rPr>
          <w:sz w:val="28"/>
          <w:szCs w:val="28"/>
          <w:lang w:val="uk-UA"/>
        </w:rPr>
        <w:t>6</w:t>
      </w:r>
      <w:r w:rsidRPr="00EF17A1">
        <w:rPr>
          <w:sz w:val="28"/>
          <w:szCs w:val="28"/>
        </w:rPr>
        <w:t xml:space="preserve"> ос</w:t>
      </w:r>
      <w:r w:rsidRPr="00EF17A1">
        <w:rPr>
          <w:sz w:val="28"/>
          <w:szCs w:val="28"/>
          <w:lang w:val="uk-UA"/>
        </w:rPr>
        <w:t>і</w:t>
      </w:r>
      <w:r w:rsidRPr="00EF17A1">
        <w:rPr>
          <w:sz w:val="28"/>
          <w:szCs w:val="28"/>
        </w:rPr>
        <w:t>б:</w:t>
      </w:r>
    </w:p>
    <w:p w:rsidR="000A2051" w:rsidRPr="00EF17A1" w:rsidRDefault="000A2051" w:rsidP="00DF4D3C">
      <w:pPr>
        <w:ind w:firstLine="708"/>
        <w:jc w:val="both"/>
        <w:rPr>
          <w:sz w:val="28"/>
          <w:szCs w:val="28"/>
        </w:rPr>
      </w:pPr>
      <w:r w:rsidRPr="00EF17A1">
        <w:rPr>
          <w:sz w:val="28"/>
          <w:szCs w:val="28"/>
        </w:rPr>
        <w:t>начальник;</w:t>
      </w:r>
    </w:p>
    <w:p w:rsidR="000A2051" w:rsidRPr="00EF17A1" w:rsidRDefault="000A2051" w:rsidP="00DF4D3C">
      <w:pPr>
        <w:ind w:firstLine="708"/>
        <w:jc w:val="both"/>
        <w:rPr>
          <w:sz w:val="28"/>
          <w:szCs w:val="28"/>
        </w:rPr>
      </w:pPr>
      <w:r w:rsidRPr="00EF17A1">
        <w:rPr>
          <w:sz w:val="28"/>
          <w:szCs w:val="28"/>
        </w:rPr>
        <w:t>1-3 спеціалісти з оцінки хімічної обстановки;</w:t>
      </w:r>
    </w:p>
    <w:p w:rsidR="000A2051" w:rsidRPr="00D453EF" w:rsidRDefault="000A2051" w:rsidP="00DF4D3C">
      <w:pPr>
        <w:ind w:firstLine="708"/>
        <w:jc w:val="both"/>
        <w:rPr>
          <w:sz w:val="28"/>
          <w:szCs w:val="28"/>
          <w:lang w:val="uk-UA"/>
        </w:rPr>
      </w:pPr>
      <w:r w:rsidRPr="00EF17A1">
        <w:rPr>
          <w:sz w:val="28"/>
          <w:szCs w:val="28"/>
        </w:rPr>
        <w:t>1-3 спеціалісти з оцінки радіаційної обстановки</w:t>
      </w:r>
      <w:r>
        <w:rPr>
          <w:sz w:val="28"/>
          <w:szCs w:val="28"/>
          <w:lang w:val="uk-UA"/>
        </w:rPr>
        <w:t>.</w:t>
      </w:r>
    </w:p>
    <w:p w:rsidR="000A2051" w:rsidRPr="00DF4D3C" w:rsidRDefault="000A2051" w:rsidP="00DF4D3C">
      <w:pPr>
        <w:ind w:firstLine="708"/>
        <w:jc w:val="both"/>
        <w:rPr>
          <w:b/>
          <w:sz w:val="28"/>
          <w:szCs w:val="28"/>
          <w:lang w:val="uk-UA"/>
        </w:rPr>
      </w:pPr>
      <w:r w:rsidRPr="00DF4D3C">
        <w:rPr>
          <w:b/>
          <w:sz w:val="28"/>
          <w:szCs w:val="28"/>
          <w:lang w:val="uk-UA"/>
        </w:rPr>
        <w:t>Відділення захисту рослин-60</w:t>
      </w:r>
    </w:p>
    <w:p w:rsidR="000A2051" w:rsidRPr="00EF17A1" w:rsidRDefault="000A2051" w:rsidP="00DF4D3C">
      <w:pPr>
        <w:ind w:firstLine="708"/>
        <w:jc w:val="both"/>
        <w:rPr>
          <w:sz w:val="28"/>
          <w:szCs w:val="28"/>
          <w:lang w:val="uk-UA"/>
        </w:rPr>
      </w:pPr>
      <w:r w:rsidRPr="00EF17A1">
        <w:rPr>
          <w:sz w:val="28"/>
          <w:szCs w:val="28"/>
          <w:lang w:val="uk-UA"/>
        </w:rPr>
        <w:t>6-ть від</w:t>
      </w:r>
      <w:r>
        <w:rPr>
          <w:sz w:val="28"/>
          <w:szCs w:val="28"/>
          <w:lang w:val="uk-UA"/>
        </w:rPr>
        <w:t>д</w:t>
      </w:r>
      <w:r w:rsidRPr="00EF17A1">
        <w:rPr>
          <w:sz w:val="28"/>
          <w:szCs w:val="28"/>
          <w:lang w:val="uk-UA"/>
        </w:rPr>
        <w:t>ілень захисту рослин (у кожному: командир(бригадир,</w:t>
      </w:r>
      <w:r>
        <w:rPr>
          <w:sz w:val="28"/>
          <w:szCs w:val="28"/>
          <w:lang w:val="uk-UA"/>
        </w:rPr>
        <w:t xml:space="preserve"> </w:t>
      </w:r>
      <w:r w:rsidRPr="00EF17A1">
        <w:rPr>
          <w:sz w:val="28"/>
          <w:szCs w:val="28"/>
          <w:lang w:val="uk-UA"/>
        </w:rPr>
        <w:t>агроном) 3 механ</w:t>
      </w:r>
      <w:r>
        <w:rPr>
          <w:sz w:val="28"/>
          <w:szCs w:val="28"/>
          <w:lang w:val="uk-UA"/>
        </w:rPr>
        <w:t>і</w:t>
      </w:r>
      <w:r w:rsidRPr="00EF17A1">
        <w:rPr>
          <w:sz w:val="28"/>
          <w:szCs w:val="28"/>
          <w:lang w:val="uk-UA"/>
        </w:rPr>
        <w:t>затори,</w:t>
      </w:r>
      <w:r>
        <w:rPr>
          <w:sz w:val="28"/>
          <w:szCs w:val="28"/>
          <w:lang w:val="uk-UA"/>
        </w:rPr>
        <w:t xml:space="preserve"> </w:t>
      </w:r>
      <w:r w:rsidRPr="00EF17A1">
        <w:rPr>
          <w:sz w:val="28"/>
          <w:szCs w:val="28"/>
          <w:lang w:val="uk-UA"/>
        </w:rPr>
        <w:t>6 робітників-рільників; трактор і обпилювач</w:t>
      </w:r>
      <w:r>
        <w:rPr>
          <w:sz w:val="28"/>
          <w:szCs w:val="28"/>
          <w:lang w:val="uk-UA"/>
        </w:rPr>
        <w:t xml:space="preserve"> </w:t>
      </w:r>
      <w:r w:rsidRPr="00EF17A1">
        <w:rPr>
          <w:sz w:val="28"/>
          <w:szCs w:val="28"/>
          <w:lang w:val="uk-UA"/>
        </w:rPr>
        <w:t>(а</w:t>
      </w:r>
      <w:r>
        <w:rPr>
          <w:sz w:val="28"/>
          <w:szCs w:val="28"/>
          <w:lang w:val="uk-UA"/>
        </w:rPr>
        <w:t>е</w:t>
      </w:r>
      <w:r w:rsidRPr="00EF17A1">
        <w:rPr>
          <w:sz w:val="28"/>
          <w:szCs w:val="28"/>
          <w:lang w:val="uk-UA"/>
        </w:rPr>
        <w:t>розольний апарат)</w:t>
      </w:r>
      <w:r>
        <w:rPr>
          <w:sz w:val="28"/>
          <w:szCs w:val="28"/>
          <w:lang w:val="uk-UA"/>
        </w:rPr>
        <w:t>.</w:t>
      </w:r>
    </w:p>
    <w:p w:rsidR="000A2051" w:rsidRPr="00733CF6" w:rsidRDefault="000A2051" w:rsidP="00DF4D3C">
      <w:pPr>
        <w:ind w:firstLine="708"/>
        <w:jc w:val="both"/>
        <w:rPr>
          <w:sz w:val="28"/>
          <w:szCs w:val="28"/>
          <w:lang w:val="uk-UA"/>
        </w:rPr>
      </w:pPr>
      <w:r w:rsidRPr="00DF4D3C">
        <w:rPr>
          <w:b/>
          <w:sz w:val="28"/>
          <w:szCs w:val="28"/>
          <w:lang w:val="uk-UA"/>
        </w:rPr>
        <w:t>Відділення захисту тварин-</w:t>
      </w:r>
      <w:r w:rsidRPr="00733CF6">
        <w:rPr>
          <w:sz w:val="28"/>
          <w:szCs w:val="28"/>
          <w:lang w:val="uk-UA"/>
        </w:rPr>
        <w:t>30</w:t>
      </w:r>
    </w:p>
    <w:p w:rsidR="000A2051" w:rsidRDefault="000A2051" w:rsidP="00DF4D3C">
      <w:pPr>
        <w:ind w:firstLine="708"/>
        <w:jc w:val="both"/>
        <w:rPr>
          <w:sz w:val="28"/>
          <w:szCs w:val="28"/>
          <w:lang w:val="uk-UA"/>
        </w:rPr>
      </w:pPr>
      <w:r w:rsidRPr="00EF17A1">
        <w:rPr>
          <w:sz w:val="28"/>
          <w:szCs w:val="28"/>
          <w:lang w:val="uk-UA"/>
        </w:rPr>
        <w:t>3</w:t>
      </w:r>
      <w:r>
        <w:rPr>
          <w:sz w:val="28"/>
          <w:szCs w:val="28"/>
          <w:lang w:val="uk-UA"/>
        </w:rPr>
        <w:t xml:space="preserve"> </w:t>
      </w:r>
      <w:r w:rsidRPr="00EF17A1">
        <w:rPr>
          <w:sz w:val="28"/>
          <w:szCs w:val="28"/>
          <w:lang w:val="uk-UA"/>
        </w:rPr>
        <w:t>відді</w:t>
      </w:r>
      <w:r>
        <w:rPr>
          <w:sz w:val="28"/>
          <w:szCs w:val="28"/>
          <w:lang w:val="uk-UA"/>
        </w:rPr>
        <w:t>л</w:t>
      </w:r>
      <w:r w:rsidRPr="00EF17A1">
        <w:rPr>
          <w:sz w:val="28"/>
          <w:szCs w:val="28"/>
          <w:lang w:val="uk-UA"/>
        </w:rPr>
        <w:t>ення захисту тварин</w:t>
      </w:r>
      <w:r>
        <w:rPr>
          <w:sz w:val="28"/>
          <w:szCs w:val="28"/>
          <w:lang w:val="uk-UA"/>
        </w:rPr>
        <w:t>:</w:t>
      </w:r>
    </w:p>
    <w:p w:rsidR="000A2051" w:rsidRPr="00EF17A1" w:rsidRDefault="000A2051" w:rsidP="00DF4D3C">
      <w:pPr>
        <w:ind w:firstLine="708"/>
        <w:jc w:val="both"/>
        <w:rPr>
          <w:sz w:val="28"/>
          <w:szCs w:val="28"/>
          <w:lang w:val="uk-UA"/>
        </w:rPr>
      </w:pPr>
      <w:r w:rsidRPr="00EF17A1">
        <w:rPr>
          <w:sz w:val="28"/>
          <w:szCs w:val="28"/>
          <w:lang w:val="uk-UA"/>
        </w:rPr>
        <w:t>у кожному</w:t>
      </w:r>
      <w:r>
        <w:rPr>
          <w:sz w:val="28"/>
          <w:szCs w:val="28"/>
          <w:lang w:val="uk-UA"/>
        </w:rPr>
        <w:t>:</w:t>
      </w:r>
      <w:r w:rsidRPr="00EF17A1">
        <w:rPr>
          <w:sz w:val="28"/>
          <w:szCs w:val="28"/>
          <w:lang w:val="uk-UA"/>
        </w:rPr>
        <w:t xml:space="preserve"> команд</w:t>
      </w:r>
      <w:r>
        <w:rPr>
          <w:sz w:val="28"/>
          <w:szCs w:val="28"/>
          <w:lang w:val="uk-UA"/>
        </w:rPr>
        <w:t>и</w:t>
      </w:r>
      <w:r w:rsidRPr="00EF17A1">
        <w:rPr>
          <w:sz w:val="28"/>
          <w:szCs w:val="28"/>
          <w:lang w:val="uk-UA"/>
        </w:rPr>
        <w:t>р</w:t>
      </w:r>
      <w:r>
        <w:rPr>
          <w:sz w:val="28"/>
          <w:szCs w:val="28"/>
          <w:lang w:val="uk-UA"/>
        </w:rPr>
        <w:t xml:space="preserve"> (</w:t>
      </w:r>
      <w:r w:rsidRPr="00EF17A1">
        <w:rPr>
          <w:sz w:val="28"/>
          <w:szCs w:val="28"/>
          <w:lang w:val="uk-UA"/>
        </w:rPr>
        <w:t>бригадир,</w:t>
      </w:r>
      <w:r>
        <w:rPr>
          <w:sz w:val="28"/>
          <w:szCs w:val="28"/>
          <w:lang w:val="uk-UA"/>
        </w:rPr>
        <w:t xml:space="preserve"> завідуючий фермою), </w:t>
      </w:r>
      <w:r w:rsidRPr="00EF17A1">
        <w:rPr>
          <w:sz w:val="28"/>
          <w:szCs w:val="28"/>
          <w:lang w:val="uk-UA"/>
        </w:rPr>
        <w:t>водій- дезінфектор,</w:t>
      </w:r>
      <w:r>
        <w:rPr>
          <w:sz w:val="28"/>
          <w:szCs w:val="28"/>
          <w:lang w:val="uk-UA"/>
        </w:rPr>
        <w:t xml:space="preserve"> </w:t>
      </w:r>
      <w:r w:rsidRPr="00EF17A1">
        <w:rPr>
          <w:sz w:val="28"/>
          <w:szCs w:val="28"/>
          <w:lang w:val="uk-UA"/>
        </w:rPr>
        <w:t>8 тваринників</w:t>
      </w:r>
      <w:r>
        <w:rPr>
          <w:sz w:val="28"/>
          <w:szCs w:val="28"/>
          <w:lang w:val="uk-UA"/>
        </w:rPr>
        <w:t>.</w:t>
      </w:r>
    </w:p>
    <w:p w:rsidR="000A2051" w:rsidRPr="00EF17A1" w:rsidRDefault="000A2051" w:rsidP="000623B6">
      <w:pPr>
        <w:ind w:firstLine="708"/>
        <w:jc w:val="both"/>
        <w:rPr>
          <w:sz w:val="28"/>
          <w:szCs w:val="28"/>
        </w:rPr>
      </w:pPr>
      <w:r w:rsidRPr="00EF17A1">
        <w:rPr>
          <w:b/>
          <w:sz w:val="28"/>
          <w:szCs w:val="28"/>
        </w:rPr>
        <w:t>Мобільний пункт продовольчого забезпечення</w:t>
      </w:r>
      <w:r w:rsidRPr="00EF17A1">
        <w:rPr>
          <w:sz w:val="28"/>
          <w:szCs w:val="28"/>
        </w:rPr>
        <w:t xml:space="preserve"> – 1</w:t>
      </w:r>
      <w:r w:rsidRPr="00EF17A1">
        <w:rPr>
          <w:sz w:val="28"/>
          <w:szCs w:val="28"/>
          <w:lang w:val="uk-UA"/>
        </w:rPr>
        <w:t>0</w:t>
      </w:r>
      <w:r w:rsidRPr="00EF17A1">
        <w:rPr>
          <w:sz w:val="28"/>
          <w:szCs w:val="28"/>
        </w:rPr>
        <w:t xml:space="preserve"> осіб:</w:t>
      </w:r>
    </w:p>
    <w:p w:rsidR="000A2051" w:rsidRPr="00D453EF" w:rsidRDefault="000A2051" w:rsidP="000623B6">
      <w:pPr>
        <w:ind w:firstLine="708"/>
        <w:jc w:val="both"/>
        <w:rPr>
          <w:b/>
          <w:sz w:val="28"/>
          <w:szCs w:val="28"/>
          <w:lang w:val="uk-UA"/>
        </w:rPr>
      </w:pPr>
      <w:r w:rsidRPr="00EF17A1">
        <w:rPr>
          <w:sz w:val="28"/>
          <w:szCs w:val="28"/>
        </w:rPr>
        <w:t>Начальник</w:t>
      </w:r>
      <w:r>
        <w:rPr>
          <w:sz w:val="28"/>
          <w:szCs w:val="28"/>
          <w:lang w:val="uk-UA"/>
        </w:rPr>
        <w:t xml:space="preserve"> (</w:t>
      </w:r>
      <w:r w:rsidRPr="00EF17A1">
        <w:rPr>
          <w:sz w:val="28"/>
          <w:szCs w:val="28"/>
        </w:rPr>
        <w:t>комірник</w:t>
      </w:r>
      <w:r>
        <w:rPr>
          <w:sz w:val="28"/>
          <w:szCs w:val="28"/>
          <w:lang w:val="uk-UA"/>
        </w:rPr>
        <w:t xml:space="preserve">), </w:t>
      </w:r>
      <w:r w:rsidRPr="00EF17A1">
        <w:rPr>
          <w:sz w:val="28"/>
          <w:szCs w:val="28"/>
        </w:rPr>
        <w:t xml:space="preserve">2 ланки </w:t>
      </w:r>
      <w:r>
        <w:rPr>
          <w:sz w:val="28"/>
          <w:szCs w:val="28"/>
        </w:rPr>
        <w:t xml:space="preserve">фасовки і роздачі сухих пайків </w:t>
      </w:r>
      <w:r>
        <w:rPr>
          <w:sz w:val="28"/>
          <w:szCs w:val="28"/>
          <w:lang w:val="uk-UA"/>
        </w:rPr>
        <w:t>(у</w:t>
      </w:r>
      <w:r w:rsidRPr="00EF17A1">
        <w:rPr>
          <w:sz w:val="28"/>
          <w:szCs w:val="28"/>
        </w:rPr>
        <w:t xml:space="preserve"> кожній: командир-дозиметрист, </w:t>
      </w:r>
      <w:r w:rsidRPr="00EF17A1">
        <w:rPr>
          <w:sz w:val="28"/>
          <w:szCs w:val="28"/>
          <w:lang w:val="uk-UA"/>
        </w:rPr>
        <w:t>2-</w:t>
      </w:r>
      <w:r w:rsidRPr="00EF17A1">
        <w:rPr>
          <w:sz w:val="28"/>
          <w:szCs w:val="28"/>
        </w:rPr>
        <w:t>3 роздавальники, 1 водій, вантажний автомобіль і автопричеп</w:t>
      </w:r>
      <w:r>
        <w:rPr>
          <w:sz w:val="28"/>
          <w:szCs w:val="28"/>
          <w:lang w:val="uk-UA"/>
        </w:rPr>
        <w:t>).</w:t>
      </w:r>
    </w:p>
    <w:p w:rsidR="000A2051" w:rsidRPr="00EF17A1" w:rsidRDefault="000A2051" w:rsidP="0041601E">
      <w:pPr>
        <w:ind w:firstLine="708"/>
        <w:jc w:val="both"/>
        <w:rPr>
          <w:sz w:val="28"/>
          <w:szCs w:val="28"/>
        </w:rPr>
      </w:pPr>
      <w:r w:rsidRPr="00EF17A1">
        <w:rPr>
          <w:b/>
          <w:sz w:val="28"/>
          <w:szCs w:val="28"/>
        </w:rPr>
        <w:t xml:space="preserve">Ланка </w:t>
      </w:r>
      <w:r w:rsidRPr="00EF17A1">
        <w:rPr>
          <w:b/>
          <w:sz w:val="28"/>
          <w:szCs w:val="28"/>
          <w:lang w:val="uk-UA"/>
        </w:rPr>
        <w:t>фітопатологічної</w:t>
      </w:r>
      <w:r w:rsidRPr="00EF17A1">
        <w:rPr>
          <w:b/>
          <w:sz w:val="28"/>
          <w:szCs w:val="28"/>
        </w:rPr>
        <w:t xml:space="preserve"> розвідки</w:t>
      </w:r>
      <w:r w:rsidRPr="00EF17A1">
        <w:rPr>
          <w:sz w:val="28"/>
          <w:szCs w:val="28"/>
        </w:rPr>
        <w:t xml:space="preserve"> –</w:t>
      </w:r>
      <w:r w:rsidRPr="00EF17A1">
        <w:rPr>
          <w:sz w:val="28"/>
          <w:szCs w:val="28"/>
          <w:lang w:val="uk-UA"/>
        </w:rPr>
        <w:t>18</w:t>
      </w:r>
      <w:r w:rsidRPr="00EF17A1">
        <w:rPr>
          <w:sz w:val="28"/>
          <w:szCs w:val="28"/>
        </w:rPr>
        <w:t xml:space="preserve"> ос</w:t>
      </w:r>
      <w:r>
        <w:rPr>
          <w:sz w:val="28"/>
          <w:szCs w:val="28"/>
          <w:lang w:val="uk-UA"/>
        </w:rPr>
        <w:t>і</w:t>
      </w:r>
      <w:r w:rsidRPr="00EF17A1">
        <w:rPr>
          <w:sz w:val="28"/>
          <w:szCs w:val="28"/>
        </w:rPr>
        <w:t>б:</w:t>
      </w:r>
    </w:p>
    <w:p w:rsidR="000A2051" w:rsidRPr="00EF17A1" w:rsidRDefault="000A2051" w:rsidP="0041601E">
      <w:pPr>
        <w:ind w:firstLine="708"/>
        <w:jc w:val="both"/>
        <w:rPr>
          <w:sz w:val="28"/>
          <w:szCs w:val="28"/>
        </w:rPr>
      </w:pPr>
      <w:r w:rsidRPr="00EF17A1">
        <w:rPr>
          <w:sz w:val="28"/>
          <w:szCs w:val="28"/>
          <w:lang w:val="uk-UA"/>
        </w:rPr>
        <w:t>6-ть ланок (у кожній лан</w:t>
      </w:r>
      <w:r>
        <w:rPr>
          <w:sz w:val="28"/>
          <w:szCs w:val="28"/>
          <w:lang w:val="uk-UA"/>
        </w:rPr>
        <w:t>ці</w:t>
      </w:r>
      <w:r w:rsidRPr="00EF17A1">
        <w:rPr>
          <w:sz w:val="28"/>
          <w:szCs w:val="28"/>
          <w:lang w:val="uk-UA"/>
        </w:rPr>
        <w:t xml:space="preserve"> </w:t>
      </w:r>
      <w:r w:rsidRPr="00EF17A1">
        <w:rPr>
          <w:sz w:val="28"/>
          <w:szCs w:val="28"/>
        </w:rPr>
        <w:t>командир (</w:t>
      </w:r>
      <w:r w:rsidRPr="00EF17A1">
        <w:rPr>
          <w:sz w:val="28"/>
          <w:szCs w:val="28"/>
          <w:lang w:val="uk-UA"/>
        </w:rPr>
        <w:t>агроном</w:t>
      </w:r>
      <w:r w:rsidRPr="00EF17A1">
        <w:rPr>
          <w:sz w:val="28"/>
          <w:szCs w:val="28"/>
        </w:rPr>
        <w:t>);</w:t>
      </w:r>
    </w:p>
    <w:p w:rsidR="000A2051" w:rsidRPr="00EF17A1" w:rsidRDefault="000A2051" w:rsidP="0041601E">
      <w:pPr>
        <w:ind w:firstLine="708"/>
        <w:jc w:val="both"/>
        <w:rPr>
          <w:sz w:val="28"/>
          <w:szCs w:val="28"/>
          <w:lang w:val="uk-UA"/>
        </w:rPr>
      </w:pPr>
      <w:r w:rsidRPr="00EF17A1">
        <w:rPr>
          <w:sz w:val="28"/>
          <w:szCs w:val="28"/>
        </w:rPr>
        <w:t>(лаборант), водій</w:t>
      </w:r>
      <w:r w:rsidRPr="00EF17A1">
        <w:rPr>
          <w:sz w:val="28"/>
          <w:szCs w:val="28"/>
          <w:lang w:val="uk-UA"/>
        </w:rPr>
        <w:t>);</w:t>
      </w:r>
    </w:p>
    <w:p w:rsidR="000A2051" w:rsidRPr="00EF17A1" w:rsidRDefault="000A2051" w:rsidP="0041601E">
      <w:pPr>
        <w:ind w:firstLine="708"/>
        <w:jc w:val="both"/>
        <w:rPr>
          <w:sz w:val="28"/>
          <w:szCs w:val="28"/>
        </w:rPr>
      </w:pPr>
      <w:r w:rsidRPr="00EF17A1">
        <w:rPr>
          <w:sz w:val="28"/>
          <w:szCs w:val="28"/>
        </w:rPr>
        <w:t>1 легковий автомобіль, радіостанція пер</w:t>
      </w:r>
      <w:r w:rsidRPr="00EF17A1">
        <w:rPr>
          <w:sz w:val="28"/>
          <w:szCs w:val="28"/>
          <w:lang w:val="uk-UA"/>
        </w:rPr>
        <w:t>перен</w:t>
      </w:r>
      <w:r w:rsidRPr="00EF17A1">
        <w:rPr>
          <w:sz w:val="28"/>
          <w:szCs w:val="28"/>
        </w:rPr>
        <w:t>осна – 2.</w:t>
      </w:r>
    </w:p>
    <w:p w:rsidR="000A2051" w:rsidRPr="00EF17A1" w:rsidRDefault="000A2051" w:rsidP="0041601E">
      <w:pPr>
        <w:ind w:firstLine="708"/>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13.2pt;margin-top:-30.45pt;width:27.25pt;height:145.7pt;z-index:251658240" stroked="f">
            <v:textbox style="mso-fit-shape-to-text:t">
              <w:txbxContent>
                <w:p w:rsidR="000A2051" w:rsidRPr="00F044F9" w:rsidRDefault="000A2051" w:rsidP="00F044F9"/>
              </w:txbxContent>
            </v:textbox>
          </v:shape>
        </w:pict>
      </w:r>
      <w:r w:rsidRPr="00EF17A1">
        <w:rPr>
          <w:b/>
          <w:sz w:val="28"/>
          <w:szCs w:val="28"/>
        </w:rPr>
        <w:t>Ланка ветеринарної розвідки</w:t>
      </w:r>
      <w:r w:rsidRPr="00EF17A1">
        <w:rPr>
          <w:sz w:val="28"/>
          <w:szCs w:val="28"/>
        </w:rPr>
        <w:t xml:space="preserve"> –</w:t>
      </w:r>
      <w:r w:rsidRPr="00EF17A1">
        <w:rPr>
          <w:sz w:val="28"/>
          <w:szCs w:val="28"/>
          <w:lang w:val="uk-UA"/>
        </w:rPr>
        <w:t>18</w:t>
      </w:r>
      <w:r w:rsidRPr="00EF17A1">
        <w:rPr>
          <w:sz w:val="28"/>
          <w:szCs w:val="28"/>
        </w:rPr>
        <w:t xml:space="preserve"> ос</w:t>
      </w:r>
      <w:r>
        <w:rPr>
          <w:sz w:val="28"/>
          <w:szCs w:val="28"/>
          <w:lang w:val="uk-UA"/>
        </w:rPr>
        <w:t>і</w:t>
      </w:r>
      <w:r w:rsidRPr="00EF17A1">
        <w:rPr>
          <w:sz w:val="28"/>
          <w:szCs w:val="28"/>
        </w:rPr>
        <w:t>б:</w:t>
      </w:r>
    </w:p>
    <w:p w:rsidR="000A2051" w:rsidRPr="00EF17A1" w:rsidRDefault="000A2051" w:rsidP="0041601E">
      <w:pPr>
        <w:ind w:firstLine="708"/>
        <w:jc w:val="both"/>
        <w:rPr>
          <w:sz w:val="28"/>
          <w:szCs w:val="28"/>
        </w:rPr>
      </w:pPr>
      <w:r w:rsidRPr="00EF17A1">
        <w:rPr>
          <w:sz w:val="28"/>
          <w:szCs w:val="28"/>
          <w:lang w:val="uk-UA"/>
        </w:rPr>
        <w:t>6-ть ланок (в кожній лан</w:t>
      </w:r>
      <w:r>
        <w:rPr>
          <w:sz w:val="28"/>
          <w:szCs w:val="28"/>
          <w:lang w:val="uk-UA"/>
        </w:rPr>
        <w:t>ц</w:t>
      </w:r>
      <w:r w:rsidRPr="00EF17A1">
        <w:rPr>
          <w:sz w:val="28"/>
          <w:szCs w:val="28"/>
          <w:lang w:val="uk-UA"/>
        </w:rPr>
        <w:t xml:space="preserve">і </w:t>
      </w:r>
      <w:r w:rsidRPr="00EF17A1">
        <w:rPr>
          <w:sz w:val="28"/>
          <w:szCs w:val="28"/>
        </w:rPr>
        <w:t>командир-ветлікар (ветфельдшер);</w:t>
      </w:r>
    </w:p>
    <w:p w:rsidR="000A2051" w:rsidRPr="00EF17A1" w:rsidRDefault="000A2051" w:rsidP="0041601E">
      <w:pPr>
        <w:ind w:firstLine="708"/>
        <w:jc w:val="both"/>
        <w:rPr>
          <w:sz w:val="28"/>
          <w:szCs w:val="28"/>
        </w:rPr>
      </w:pPr>
      <w:r w:rsidRPr="00EF17A1">
        <w:rPr>
          <w:sz w:val="28"/>
          <w:szCs w:val="28"/>
        </w:rPr>
        <w:t>лаборант, водій;</w:t>
      </w:r>
    </w:p>
    <w:p w:rsidR="000A2051" w:rsidRPr="00EF17A1" w:rsidRDefault="000A2051" w:rsidP="0041601E">
      <w:pPr>
        <w:ind w:firstLine="708"/>
        <w:jc w:val="both"/>
        <w:rPr>
          <w:sz w:val="28"/>
          <w:szCs w:val="28"/>
        </w:rPr>
      </w:pPr>
      <w:r w:rsidRPr="00EF17A1">
        <w:rPr>
          <w:sz w:val="28"/>
          <w:szCs w:val="28"/>
        </w:rPr>
        <w:t>1 легковий автомобіль, радіостанція переносна – 2.</w:t>
      </w:r>
    </w:p>
    <w:p w:rsidR="000A2051" w:rsidRPr="00EF17A1" w:rsidRDefault="000A2051" w:rsidP="0041601E">
      <w:pPr>
        <w:ind w:firstLine="708"/>
        <w:jc w:val="both"/>
        <w:rPr>
          <w:sz w:val="28"/>
          <w:szCs w:val="28"/>
        </w:rPr>
      </w:pPr>
      <w:r w:rsidRPr="00EF17A1">
        <w:rPr>
          <w:b/>
          <w:sz w:val="28"/>
          <w:szCs w:val="28"/>
        </w:rPr>
        <w:t>Ланка зв’язку</w:t>
      </w:r>
      <w:r w:rsidRPr="00EF17A1">
        <w:rPr>
          <w:sz w:val="28"/>
          <w:szCs w:val="28"/>
        </w:rPr>
        <w:t xml:space="preserve"> – </w:t>
      </w:r>
      <w:r w:rsidRPr="00EF17A1">
        <w:rPr>
          <w:sz w:val="28"/>
          <w:szCs w:val="28"/>
          <w:lang w:val="uk-UA"/>
        </w:rPr>
        <w:t>5</w:t>
      </w:r>
      <w:r w:rsidRPr="00EF17A1">
        <w:rPr>
          <w:sz w:val="28"/>
          <w:szCs w:val="28"/>
        </w:rPr>
        <w:t xml:space="preserve"> осіб:</w:t>
      </w:r>
    </w:p>
    <w:p w:rsidR="000A2051" w:rsidRPr="00EF17A1" w:rsidRDefault="000A2051" w:rsidP="0041601E">
      <w:pPr>
        <w:ind w:firstLine="708"/>
        <w:jc w:val="both"/>
        <w:rPr>
          <w:sz w:val="28"/>
          <w:szCs w:val="28"/>
        </w:rPr>
      </w:pPr>
      <w:r w:rsidRPr="00EF17A1">
        <w:rPr>
          <w:sz w:val="28"/>
          <w:szCs w:val="28"/>
        </w:rPr>
        <w:t>командир;</w:t>
      </w:r>
    </w:p>
    <w:p w:rsidR="000A2051" w:rsidRPr="00EF17A1" w:rsidRDefault="000A2051" w:rsidP="0041601E">
      <w:pPr>
        <w:ind w:firstLine="708"/>
        <w:jc w:val="both"/>
        <w:rPr>
          <w:sz w:val="28"/>
          <w:szCs w:val="28"/>
          <w:lang w:val="uk-UA"/>
        </w:rPr>
      </w:pPr>
      <w:r w:rsidRPr="00EF17A1">
        <w:rPr>
          <w:sz w:val="28"/>
          <w:szCs w:val="28"/>
          <w:lang w:val="uk-UA"/>
        </w:rPr>
        <w:t>1</w:t>
      </w:r>
      <w:r w:rsidRPr="00EF17A1">
        <w:rPr>
          <w:sz w:val="28"/>
          <w:szCs w:val="28"/>
        </w:rPr>
        <w:t xml:space="preserve"> радист, </w:t>
      </w:r>
      <w:r w:rsidRPr="00EF17A1">
        <w:rPr>
          <w:sz w:val="28"/>
          <w:szCs w:val="28"/>
          <w:lang w:val="uk-UA"/>
        </w:rPr>
        <w:t>2</w:t>
      </w:r>
      <w:r w:rsidRPr="00EF17A1">
        <w:rPr>
          <w:sz w:val="28"/>
          <w:szCs w:val="28"/>
        </w:rPr>
        <w:t xml:space="preserve"> телефоністи, водій, легковий автомобіль.</w:t>
      </w:r>
    </w:p>
    <w:p w:rsidR="000A2051" w:rsidRPr="00EF17A1" w:rsidRDefault="000A2051" w:rsidP="0041601E">
      <w:pPr>
        <w:ind w:firstLine="708"/>
        <w:jc w:val="both"/>
        <w:rPr>
          <w:b/>
          <w:sz w:val="28"/>
          <w:szCs w:val="28"/>
          <w:lang w:val="uk-UA"/>
        </w:rPr>
      </w:pPr>
    </w:p>
    <w:p w:rsidR="000A2051" w:rsidRPr="00733CF6" w:rsidRDefault="000A2051" w:rsidP="00733CF6">
      <w:pPr>
        <w:tabs>
          <w:tab w:val="left" w:pos="-1620"/>
        </w:tabs>
        <w:jc w:val="both"/>
        <w:rPr>
          <w:b/>
          <w:sz w:val="28"/>
          <w:lang w:val="uk-UA"/>
        </w:rPr>
      </w:pPr>
      <w:r w:rsidRPr="00733CF6">
        <w:rPr>
          <w:b/>
          <w:sz w:val="28"/>
          <w:lang w:val="uk-UA"/>
        </w:rPr>
        <w:t>Керівник апарату Роменської</w:t>
      </w:r>
    </w:p>
    <w:p w:rsidR="000A2051" w:rsidRPr="00733CF6" w:rsidRDefault="000A2051" w:rsidP="00733CF6">
      <w:pPr>
        <w:tabs>
          <w:tab w:val="left" w:pos="-1620"/>
          <w:tab w:val="left" w:pos="7020"/>
          <w:tab w:val="left" w:pos="7200"/>
        </w:tabs>
        <w:jc w:val="both"/>
        <w:rPr>
          <w:b/>
          <w:sz w:val="28"/>
          <w:lang w:val="uk-UA"/>
        </w:rPr>
      </w:pPr>
      <w:r w:rsidRPr="00733CF6">
        <w:rPr>
          <w:b/>
          <w:sz w:val="28"/>
          <w:lang w:val="uk-UA"/>
        </w:rPr>
        <w:t>районної державної адміністрації                                       М.О. Ломко</w:t>
      </w:r>
    </w:p>
    <w:p w:rsidR="000A2051" w:rsidRPr="00733CF6" w:rsidRDefault="000A2051" w:rsidP="00733CF6">
      <w:pPr>
        <w:tabs>
          <w:tab w:val="left" w:pos="-1620"/>
        </w:tabs>
        <w:jc w:val="both"/>
        <w:rPr>
          <w:b/>
          <w:sz w:val="28"/>
          <w:lang w:val="uk-UA"/>
        </w:rPr>
      </w:pPr>
    </w:p>
    <w:p w:rsidR="000A2051" w:rsidRPr="000B2224" w:rsidRDefault="000A2051" w:rsidP="00733CF6">
      <w:pPr>
        <w:tabs>
          <w:tab w:val="left" w:pos="-1620"/>
        </w:tabs>
        <w:jc w:val="both"/>
        <w:rPr>
          <w:b/>
          <w:sz w:val="28"/>
          <w:szCs w:val="28"/>
        </w:rPr>
      </w:pPr>
      <w:r w:rsidRPr="000B2224">
        <w:rPr>
          <w:b/>
          <w:sz w:val="28"/>
          <w:szCs w:val="28"/>
        </w:rPr>
        <w:t>Начальник відділу житлово-</w:t>
      </w:r>
    </w:p>
    <w:p w:rsidR="000A2051" w:rsidRPr="000B2224" w:rsidRDefault="000A2051" w:rsidP="00733CF6">
      <w:pPr>
        <w:tabs>
          <w:tab w:val="left" w:pos="-1620"/>
        </w:tabs>
        <w:jc w:val="both"/>
        <w:rPr>
          <w:b/>
          <w:sz w:val="28"/>
          <w:szCs w:val="28"/>
        </w:rPr>
      </w:pPr>
      <w:r w:rsidRPr="000B2224">
        <w:rPr>
          <w:b/>
          <w:sz w:val="28"/>
          <w:szCs w:val="28"/>
        </w:rPr>
        <w:t>комунального господарства,</w:t>
      </w:r>
    </w:p>
    <w:p w:rsidR="000A2051" w:rsidRPr="000B2224" w:rsidRDefault="000A2051" w:rsidP="00733CF6">
      <w:pPr>
        <w:tabs>
          <w:tab w:val="left" w:pos="-1620"/>
        </w:tabs>
        <w:jc w:val="both"/>
        <w:rPr>
          <w:b/>
          <w:sz w:val="28"/>
          <w:szCs w:val="28"/>
        </w:rPr>
      </w:pPr>
      <w:r w:rsidRPr="000B2224">
        <w:rPr>
          <w:b/>
          <w:sz w:val="28"/>
          <w:szCs w:val="28"/>
        </w:rPr>
        <w:t>будівництва, цивільного захисту</w:t>
      </w:r>
    </w:p>
    <w:p w:rsidR="000A2051" w:rsidRPr="000B2224" w:rsidRDefault="000A2051" w:rsidP="00733CF6">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0A2051" w:rsidRPr="00A757F0" w:rsidRDefault="000A2051" w:rsidP="00733CF6">
      <w:pPr>
        <w:tabs>
          <w:tab w:val="left" w:pos="-1620"/>
          <w:tab w:val="left" w:pos="7020"/>
        </w:tabs>
        <w:jc w:val="both"/>
        <w:rPr>
          <w:b/>
        </w:rPr>
      </w:pPr>
      <w:r w:rsidRPr="000B2224">
        <w:rPr>
          <w:b/>
          <w:sz w:val="28"/>
          <w:szCs w:val="28"/>
        </w:rPr>
        <w:t>районної державної адміністрації                                       В.О.Ведмідь</w:t>
      </w:r>
      <w:r w:rsidRPr="00A757F0">
        <w:rPr>
          <w:b/>
          <w:sz w:val="28"/>
          <w:szCs w:val="28"/>
        </w:rPr>
        <w:t xml:space="preserve"> </w:t>
      </w:r>
    </w:p>
    <w:p w:rsidR="000A2051" w:rsidRPr="00DC25C0" w:rsidRDefault="000A2051" w:rsidP="00733CF6">
      <w:pPr>
        <w:rPr>
          <w:sz w:val="28"/>
          <w:szCs w:val="28"/>
        </w:rPr>
      </w:pPr>
    </w:p>
    <w:p w:rsidR="000A2051" w:rsidRPr="00EF17A1" w:rsidRDefault="000A2051" w:rsidP="0041601E">
      <w:pPr>
        <w:ind w:firstLine="708"/>
        <w:jc w:val="both"/>
        <w:rPr>
          <w:sz w:val="28"/>
          <w:szCs w:val="28"/>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Default="000A2051" w:rsidP="0041601E">
      <w:pPr>
        <w:ind w:firstLine="708"/>
        <w:jc w:val="both"/>
        <w:rPr>
          <w:sz w:val="28"/>
          <w:szCs w:val="28"/>
          <w:lang w:val="uk-UA"/>
        </w:rPr>
      </w:pPr>
    </w:p>
    <w:p w:rsidR="000A2051" w:rsidRPr="001105D0" w:rsidRDefault="000A2051" w:rsidP="00FB358F">
      <w:pPr>
        <w:tabs>
          <w:tab w:val="left" w:pos="5529"/>
          <w:tab w:val="left" w:pos="6663"/>
        </w:tabs>
        <w:spacing w:line="360" w:lineRule="auto"/>
        <w:ind w:left="5940"/>
        <w:rPr>
          <w:sz w:val="28"/>
          <w:szCs w:val="28"/>
          <w:lang w:val="uk-UA"/>
        </w:rPr>
      </w:pPr>
      <w:r w:rsidRPr="001105D0">
        <w:rPr>
          <w:sz w:val="28"/>
          <w:szCs w:val="28"/>
          <w:lang w:val="uk-UA"/>
        </w:rPr>
        <w:t>ЗАТВЕРДЖЕНО</w:t>
      </w:r>
    </w:p>
    <w:p w:rsidR="000A2051" w:rsidRPr="001105D0" w:rsidRDefault="000A2051" w:rsidP="00FB358F">
      <w:pPr>
        <w:tabs>
          <w:tab w:val="left" w:pos="5529"/>
          <w:tab w:val="left" w:pos="6663"/>
        </w:tabs>
        <w:ind w:left="5940"/>
        <w:rPr>
          <w:sz w:val="28"/>
          <w:szCs w:val="28"/>
          <w:lang w:val="uk-UA"/>
        </w:rPr>
      </w:pPr>
      <w:r>
        <w:rPr>
          <w:sz w:val="28"/>
          <w:szCs w:val="28"/>
          <w:lang w:val="uk-UA"/>
        </w:rPr>
        <w:t>Р</w:t>
      </w:r>
      <w:r w:rsidRPr="001105D0">
        <w:rPr>
          <w:sz w:val="28"/>
          <w:szCs w:val="28"/>
          <w:lang w:val="uk-UA"/>
        </w:rPr>
        <w:t xml:space="preserve">озпорядження </w:t>
      </w:r>
    </w:p>
    <w:p w:rsidR="000A2051" w:rsidRPr="001105D0" w:rsidRDefault="000A2051" w:rsidP="00FB358F">
      <w:pPr>
        <w:tabs>
          <w:tab w:val="left" w:pos="0"/>
        </w:tabs>
        <w:ind w:left="5940"/>
        <w:rPr>
          <w:sz w:val="28"/>
          <w:szCs w:val="28"/>
          <w:lang w:val="uk-UA"/>
        </w:rPr>
      </w:pPr>
      <w:r w:rsidRPr="001105D0">
        <w:rPr>
          <w:sz w:val="28"/>
          <w:szCs w:val="28"/>
          <w:lang w:val="uk-UA"/>
        </w:rPr>
        <w:t>Роменської районної</w:t>
      </w:r>
    </w:p>
    <w:p w:rsidR="000A2051" w:rsidRPr="001105D0" w:rsidRDefault="000A2051" w:rsidP="00FB358F">
      <w:pPr>
        <w:tabs>
          <w:tab w:val="left" w:pos="5529"/>
          <w:tab w:val="left" w:pos="6663"/>
        </w:tabs>
        <w:spacing w:line="360" w:lineRule="auto"/>
        <w:ind w:left="5940"/>
        <w:rPr>
          <w:sz w:val="28"/>
          <w:szCs w:val="28"/>
          <w:lang w:val="uk-UA"/>
        </w:rPr>
      </w:pPr>
      <w:r w:rsidRPr="001105D0">
        <w:rPr>
          <w:sz w:val="28"/>
          <w:szCs w:val="28"/>
          <w:lang w:val="uk-UA"/>
        </w:rPr>
        <w:t>державної  адміністрації</w:t>
      </w:r>
    </w:p>
    <w:p w:rsidR="000A2051" w:rsidRPr="001105D0" w:rsidRDefault="000A2051" w:rsidP="00FB358F">
      <w:pPr>
        <w:tabs>
          <w:tab w:val="left" w:pos="5529"/>
          <w:tab w:val="left" w:pos="6663"/>
        </w:tabs>
        <w:spacing w:line="360" w:lineRule="auto"/>
        <w:ind w:left="5940"/>
        <w:rPr>
          <w:sz w:val="28"/>
          <w:szCs w:val="28"/>
          <w:lang w:val="uk-UA"/>
        </w:rPr>
      </w:pPr>
      <w:r>
        <w:rPr>
          <w:sz w:val="28"/>
          <w:szCs w:val="28"/>
          <w:lang w:val="uk-UA"/>
        </w:rPr>
        <w:t>14.04.2016</w:t>
      </w:r>
      <w:r w:rsidRPr="001105D0">
        <w:rPr>
          <w:sz w:val="28"/>
          <w:szCs w:val="28"/>
          <w:lang w:val="uk-UA"/>
        </w:rPr>
        <w:t xml:space="preserve"> №</w:t>
      </w:r>
      <w:r>
        <w:rPr>
          <w:sz w:val="28"/>
          <w:szCs w:val="28"/>
          <w:lang w:val="uk-UA"/>
        </w:rPr>
        <w:t xml:space="preserve"> 112-ОД</w:t>
      </w:r>
    </w:p>
    <w:p w:rsidR="000A2051" w:rsidRPr="0035457C" w:rsidRDefault="000A2051" w:rsidP="00FB358F">
      <w:pPr>
        <w:jc w:val="center"/>
        <w:rPr>
          <w:b/>
          <w:spacing w:val="-26"/>
          <w:sz w:val="28"/>
          <w:szCs w:val="28"/>
        </w:rPr>
      </w:pPr>
      <w:r w:rsidRPr="0035457C">
        <w:rPr>
          <w:b/>
          <w:spacing w:val="-26"/>
          <w:sz w:val="28"/>
          <w:szCs w:val="28"/>
        </w:rPr>
        <w:t>ПОЛОЖЕННЯ</w:t>
      </w:r>
    </w:p>
    <w:p w:rsidR="000A2051" w:rsidRPr="0035457C" w:rsidRDefault="000A2051" w:rsidP="00FB358F">
      <w:pPr>
        <w:jc w:val="center"/>
        <w:rPr>
          <w:b/>
          <w:sz w:val="28"/>
          <w:szCs w:val="28"/>
        </w:rPr>
      </w:pPr>
      <w:r w:rsidRPr="0035457C">
        <w:rPr>
          <w:b/>
          <w:sz w:val="28"/>
          <w:szCs w:val="28"/>
        </w:rPr>
        <w:t>про формування цивільного захисту</w:t>
      </w:r>
    </w:p>
    <w:p w:rsidR="000A2051" w:rsidRPr="00283541" w:rsidRDefault="000A2051" w:rsidP="00FB358F">
      <w:pPr>
        <w:rPr>
          <w:b/>
          <w:sz w:val="28"/>
          <w:szCs w:val="28"/>
          <w:lang w:val="uk-UA"/>
        </w:rPr>
      </w:pPr>
      <w:r>
        <w:rPr>
          <w:sz w:val="28"/>
          <w:szCs w:val="28"/>
          <w:lang w:val="uk-UA"/>
        </w:rPr>
        <w:t xml:space="preserve">                                 </w:t>
      </w:r>
      <w:r w:rsidRPr="00283541">
        <w:rPr>
          <w:b/>
          <w:sz w:val="28"/>
          <w:szCs w:val="28"/>
        </w:rPr>
        <w:t>Роменського району Сумської області.</w:t>
      </w:r>
      <w:r w:rsidRPr="00283541">
        <w:rPr>
          <w:b/>
          <w:sz w:val="28"/>
          <w:szCs w:val="28"/>
          <w:lang w:val="uk-UA"/>
        </w:rPr>
        <w:t xml:space="preserve">   </w:t>
      </w:r>
    </w:p>
    <w:p w:rsidR="000A2051" w:rsidRDefault="000A2051" w:rsidP="00FB358F">
      <w:pPr>
        <w:tabs>
          <w:tab w:val="left" w:pos="3261"/>
        </w:tabs>
        <w:jc w:val="center"/>
        <w:outlineLvl w:val="0"/>
        <w:rPr>
          <w:b/>
          <w:sz w:val="28"/>
          <w:szCs w:val="28"/>
          <w:lang w:val="uk-UA"/>
        </w:rPr>
      </w:pPr>
    </w:p>
    <w:p w:rsidR="000A2051" w:rsidRPr="00C84EEE" w:rsidRDefault="000A2051" w:rsidP="00FB358F">
      <w:pPr>
        <w:tabs>
          <w:tab w:val="left" w:pos="3261"/>
        </w:tabs>
        <w:jc w:val="center"/>
        <w:outlineLvl w:val="0"/>
        <w:rPr>
          <w:sz w:val="28"/>
          <w:szCs w:val="28"/>
          <w:lang w:val="uk-UA"/>
        </w:rPr>
      </w:pPr>
      <w:r>
        <w:rPr>
          <w:b/>
          <w:sz w:val="28"/>
          <w:szCs w:val="28"/>
          <w:lang w:val="uk-UA"/>
        </w:rPr>
        <w:t>І</w:t>
      </w:r>
      <w:r w:rsidRPr="00C84EEE">
        <w:rPr>
          <w:b/>
          <w:sz w:val="28"/>
          <w:szCs w:val="28"/>
          <w:lang w:val="uk-UA"/>
        </w:rPr>
        <w:t>. Загальні положення</w:t>
      </w:r>
    </w:p>
    <w:p w:rsidR="000A2051" w:rsidRPr="004B1E15" w:rsidRDefault="000A2051" w:rsidP="0044110A">
      <w:pPr>
        <w:tabs>
          <w:tab w:val="left" w:pos="567"/>
          <w:tab w:val="left" w:pos="709"/>
        </w:tabs>
        <w:ind w:firstLine="720"/>
        <w:jc w:val="both"/>
        <w:rPr>
          <w:sz w:val="28"/>
          <w:szCs w:val="28"/>
          <w:lang w:val="uk-UA"/>
        </w:rPr>
      </w:pPr>
      <w:r w:rsidRPr="0041601E">
        <w:rPr>
          <w:sz w:val="28"/>
          <w:szCs w:val="28"/>
          <w:lang w:val="uk-UA"/>
        </w:rPr>
        <w:t>1.</w:t>
      </w:r>
      <w:r w:rsidRPr="0035457C">
        <w:rPr>
          <w:sz w:val="28"/>
          <w:szCs w:val="28"/>
          <w:lang w:val="uk-UA"/>
        </w:rPr>
        <w:t xml:space="preserve"> </w:t>
      </w:r>
      <w:r w:rsidRPr="0041601E">
        <w:rPr>
          <w:sz w:val="28"/>
          <w:szCs w:val="28"/>
          <w:lang w:val="uk-UA"/>
        </w:rPr>
        <w:t>Це Положення визначає основні принципи, організацію та порядок створення формувань цивільного захисту, основні завдання, склад, комплектування, діяльність та здійснення контролю за їх функціонуванням</w:t>
      </w:r>
      <w:r>
        <w:rPr>
          <w:sz w:val="28"/>
          <w:szCs w:val="28"/>
          <w:lang w:val="uk-UA"/>
        </w:rPr>
        <w:t xml:space="preserve"> згідно наказу міністерства внутрішніх справ України від 31.01.2015 № 113</w:t>
      </w:r>
      <w:r w:rsidRPr="0041601E">
        <w:rPr>
          <w:sz w:val="28"/>
          <w:szCs w:val="28"/>
          <w:lang w:val="uk-UA"/>
        </w:rPr>
        <w:t>.</w:t>
      </w:r>
      <w:r>
        <w:rPr>
          <w:sz w:val="28"/>
          <w:szCs w:val="28"/>
          <w:lang w:val="uk-UA"/>
        </w:rPr>
        <w:t xml:space="preserve"> </w:t>
      </w:r>
      <w:r w:rsidRPr="0041601E">
        <w:rPr>
          <w:sz w:val="28"/>
          <w:szCs w:val="28"/>
          <w:lang w:val="uk-UA"/>
        </w:rPr>
        <w:t xml:space="preserve"> Формування цивільного захисту (далі – формування) – це позаштатні підрозділи, які утворюються суб’єктами господарювання на непрофесійній основі згідно з вимогами Порядку утворення, завдання та функції формувань цивільного захисту, затвердженого постановою Кабінету Міністрів України від 9</w:t>
      </w:r>
      <w:r>
        <w:rPr>
          <w:sz w:val="28"/>
          <w:szCs w:val="28"/>
          <w:lang w:val="uk-UA"/>
        </w:rPr>
        <w:t xml:space="preserve"> жовтня </w:t>
      </w:r>
      <w:r w:rsidRPr="0041601E">
        <w:rPr>
          <w:sz w:val="28"/>
          <w:szCs w:val="28"/>
          <w:lang w:val="uk-UA"/>
        </w:rPr>
        <w:t>2013</w:t>
      </w:r>
      <w:r>
        <w:rPr>
          <w:sz w:val="28"/>
          <w:szCs w:val="28"/>
          <w:lang w:val="uk-UA"/>
        </w:rPr>
        <w:t xml:space="preserve"> р.</w:t>
      </w:r>
      <w:r w:rsidRPr="0041601E">
        <w:rPr>
          <w:sz w:val="28"/>
          <w:szCs w:val="28"/>
          <w:lang w:val="uk-UA"/>
        </w:rPr>
        <w:t xml:space="preserve"> №</w:t>
      </w:r>
      <w:r>
        <w:rPr>
          <w:sz w:val="28"/>
          <w:szCs w:val="28"/>
          <w:lang w:val="uk-UA"/>
        </w:rPr>
        <w:t xml:space="preserve"> </w:t>
      </w:r>
      <w:r w:rsidRPr="0041601E">
        <w:rPr>
          <w:sz w:val="28"/>
          <w:szCs w:val="28"/>
          <w:lang w:val="uk-UA"/>
        </w:rPr>
        <w:t>787 (далі – Порядок),</w:t>
      </w:r>
      <w:r w:rsidRPr="0041601E">
        <w:rPr>
          <w:color w:val="000000"/>
          <w:sz w:val="28"/>
          <w:szCs w:val="28"/>
          <w:lang w:val="uk-UA"/>
        </w:rPr>
        <w:t xml:space="preserve"> для проведення великих обсягів робіт з ліквідації наслідків надзвичайних ситуацій, у тому числі тих, що виникли внаслідок воєнних (бойових) дій чи терористичних актів, а також проведення відновлювальних робіт, які потребують залучення великої кількості населення і техніки.</w:t>
      </w:r>
    </w:p>
    <w:p w:rsidR="000A2051" w:rsidRDefault="000A2051" w:rsidP="0044110A">
      <w:pPr>
        <w:ind w:firstLine="720"/>
        <w:jc w:val="both"/>
        <w:rPr>
          <w:sz w:val="28"/>
          <w:szCs w:val="28"/>
          <w:lang w:val="uk-UA"/>
        </w:rPr>
      </w:pPr>
      <w:r>
        <w:rPr>
          <w:sz w:val="28"/>
          <w:szCs w:val="28"/>
          <w:lang w:val="uk-UA"/>
        </w:rPr>
        <w:t>2. У своїй діяльності формування керується Конституцією України, законами України, указами Президента та постановами Верховної Ради України прийнятими відповідно до Конституції України та законів України та цим Положенням.</w:t>
      </w:r>
    </w:p>
    <w:p w:rsidR="000A2051" w:rsidRPr="00233717" w:rsidRDefault="000A2051" w:rsidP="0044110A">
      <w:pPr>
        <w:tabs>
          <w:tab w:val="left" w:pos="3261"/>
        </w:tabs>
        <w:ind w:firstLine="720"/>
        <w:jc w:val="both"/>
        <w:rPr>
          <w:b/>
          <w:sz w:val="28"/>
          <w:szCs w:val="28"/>
          <w:lang w:val="uk-UA"/>
        </w:rPr>
      </w:pPr>
      <w:r w:rsidRPr="00233717">
        <w:rPr>
          <w:b/>
          <w:sz w:val="28"/>
          <w:szCs w:val="28"/>
          <w:lang w:val="uk-UA"/>
        </w:rPr>
        <w:t>ІІ.</w:t>
      </w:r>
      <w:r>
        <w:rPr>
          <w:b/>
          <w:sz w:val="28"/>
          <w:szCs w:val="28"/>
          <w:lang w:val="uk-UA"/>
        </w:rPr>
        <w:t xml:space="preserve"> </w:t>
      </w:r>
      <w:r w:rsidRPr="00233717">
        <w:rPr>
          <w:b/>
          <w:sz w:val="28"/>
          <w:szCs w:val="28"/>
          <w:lang w:val="uk-UA"/>
        </w:rPr>
        <w:t>Основні</w:t>
      </w:r>
      <w:r>
        <w:rPr>
          <w:b/>
          <w:sz w:val="28"/>
          <w:szCs w:val="28"/>
          <w:lang w:val="uk-UA"/>
        </w:rPr>
        <w:t xml:space="preserve"> </w:t>
      </w:r>
      <w:r w:rsidRPr="00233717">
        <w:rPr>
          <w:b/>
          <w:sz w:val="28"/>
          <w:szCs w:val="28"/>
          <w:lang w:val="uk-UA"/>
        </w:rPr>
        <w:t>завдання,функції та права формувань</w:t>
      </w:r>
      <w:r>
        <w:rPr>
          <w:b/>
          <w:sz w:val="28"/>
          <w:szCs w:val="28"/>
          <w:lang w:val="uk-UA"/>
        </w:rPr>
        <w:t xml:space="preserve"> </w:t>
      </w:r>
      <w:r w:rsidRPr="00233717">
        <w:rPr>
          <w:b/>
          <w:sz w:val="28"/>
          <w:szCs w:val="28"/>
          <w:lang w:val="uk-UA"/>
        </w:rPr>
        <w:t xml:space="preserve">цивільного захисту </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1. Основними завданнями формувань є:</w:t>
      </w:r>
    </w:p>
    <w:p w:rsidR="000A2051" w:rsidRPr="001105D0" w:rsidRDefault="000A2051" w:rsidP="0044110A">
      <w:pPr>
        <w:pStyle w:val="NormalWeb"/>
        <w:shd w:val="clear" w:color="auto" w:fill="FFFFFF"/>
        <w:spacing w:before="0" w:beforeAutospacing="0" w:after="0" w:afterAutospacing="0"/>
        <w:ind w:firstLine="720"/>
        <w:jc w:val="both"/>
        <w:rPr>
          <w:color w:val="000000"/>
          <w:sz w:val="28"/>
          <w:szCs w:val="28"/>
          <w:lang w:val="uk-UA"/>
        </w:rPr>
      </w:pPr>
      <w:r w:rsidRPr="001105D0">
        <w:rPr>
          <w:color w:val="000000"/>
          <w:sz w:val="28"/>
          <w:szCs w:val="28"/>
          <w:lang w:val="uk-UA"/>
        </w:rPr>
        <w:t>проведення аварійно-рятувальних та інших невідкладних робіт з ліквідації надзвичайних ситуацій (крім аварійного обслуговування суб'єктів господарювання та окремих територій), у тому числі ситуацій, що виникли внаслідок воєнних (бойових) дій або терористичних актів;</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відновлювальних робіт, що потребують залучення великої кількості людей і техніки у мирний час та в особливий період;</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здійснення заходів щодо життєзабезпечення населення, яке постраждало від надзвичайних ситуацій, воєнних (бойових) дій або терористичних актів;</w:t>
      </w:r>
    </w:p>
    <w:p w:rsidR="000A2051" w:rsidRPr="001105D0" w:rsidRDefault="000A2051" w:rsidP="0044110A">
      <w:pPr>
        <w:pStyle w:val="NormalWeb"/>
        <w:shd w:val="clear" w:color="auto" w:fill="FFFFFF"/>
        <w:spacing w:before="0" w:beforeAutospacing="0" w:after="0" w:afterAutospacing="0"/>
        <w:ind w:firstLine="720"/>
        <w:jc w:val="both"/>
        <w:rPr>
          <w:color w:val="000000"/>
          <w:sz w:val="28"/>
          <w:szCs w:val="28"/>
          <w:lang w:val="uk-UA"/>
        </w:rPr>
      </w:pPr>
      <w:r w:rsidRPr="001105D0">
        <w:rPr>
          <w:color w:val="000000"/>
          <w:sz w:val="28"/>
          <w:szCs w:val="28"/>
          <w:lang w:val="uk-UA"/>
        </w:rPr>
        <w:t>виконання робіт з локалізації зони впливу шкідливих і небезпечних факторів, що виникають під час аварійних ситуацій і аварій на об'єкта</w:t>
      </w:r>
      <w:r>
        <w:rPr>
          <w:color w:val="000000"/>
          <w:sz w:val="28"/>
          <w:szCs w:val="28"/>
          <w:lang w:val="uk-UA"/>
        </w:rPr>
        <w:t>х</w:t>
      </w:r>
      <w:r w:rsidRPr="001105D0">
        <w:rPr>
          <w:color w:val="000000"/>
          <w:sz w:val="28"/>
          <w:szCs w:val="28"/>
          <w:lang w:val="uk-UA"/>
        </w:rPr>
        <w:t xml:space="preserve"> підвищеної небезпеки;</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гасіння великих пожеж;</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спеціальної обробки техніки, будівель, майна, територій та санітарної обробки людей;</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інженерне, транспортне, матеріально-технічне забезпечення заходів цивільного захисту;</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забезпечення функціонування системи звязку цивільного захисту;</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обслуговування захисних споруд цивільного захисту.</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2. Відповідно до покладених завдань основними функціями формувань є:</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проведення загальної та спеціальної розвідки у зоні надзвичайної ситуації;</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пошук, рятування та надання домедичної допомоги постраждалим;</w:t>
      </w:r>
    </w:p>
    <w:p w:rsidR="000A2051" w:rsidRPr="008B25D4" w:rsidRDefault="000A2051" w:rsidP="003E0DEC">
      <w:pPr>
        <w:pStyle w:val="NormalWeb"/>
        <w:shd w:val="clear" w:color="auto" w:fill="FFFFFF"/>
        <w:spacing w:before="0" w:beforeAutospacing="0" w:after="0" w:afterAutospacing="0"/>
        <w:ind w:left="708"/>
        <w:jc w:val="both"/>
        <w:rPr>
          <w:color w:val="000000"/>
          <w:sz w:val="28"/>
          <w:szCs w:val="28"/>
        </w:rPr>
      </w:pPr>
      <w:r w:rsidRPr="008B25D4">
        <w:rPr>
          <w:color w:val="000000"/>
          <w:sz w:val="28"/>
          <w:szCs w:val="28"/>
        </w:rPr>
        <w:t xml:space="preserve">здійснення заходів щодо локалізації надзвичайних ситуацій, у тому числі, </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рятування матеріальних та культурних цінностей;</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здійснення заходів щодо відновлення роботи пошкоджених об'єктів життєзабезпечення населення;</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санітарне очищення та знезараження території.</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3.Формування мають право на:</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отримання інформації про надзвичайну ситуацію та заходи необхідної безпеки;</w:t>
      </w:r>
    </w:p>
    <w:p w:rsidR="000A2051" w:rsidRPr="008B25D4" w:rsidRDefault="000A2051" w:rsidP="0044110A">
      <w:pPr>
        <w:pStyle w:val="NormalWeb"/>
        <w:shd w:val="clear" w:color="auto" w:fill="FFFFFF"/>
        <w:spacing w:before="0" w:beforeAutospacing="0" w:after="0" w:afterAutospacing="0"/>
        <w:ind w:firstLine="720"/>
        <w:jc w:val="both"/>
        <w:rPr>
          <w:color w:val="000000"/>
          <w:sz w:val="28"/>
          <w:szCs w:val="28"/>
        </w:rPr>
      </w:pPr>
      <w:r w:rsidRPr="008B25D4">
        <w:rPr>
          <w:color w:val="000000"/>
          <w:sz w:val="28"/>
          <w:szCs w:val="28"/>
        </w:rPr>
        <w:t>безперешкодний доступ на територію субєктів господарювання, що постраждали внаслідок надзвичайної ситуації;</w:t>
      </w:r>
    </w:p>
    <w:p w:rsidR="000A2051" w:rsidRDefault="000A2051" w:rsidP="0044110A">
      <w:pPr>
        <w:ind w:firstLine="720"/>
        <w:jc w:val="both"/>
        <w:rPr>
          <w:color w:val="000000"/>
          <w:sz w:val="28"/>
          <w:szCs w:val="28"/>
          <w:lang w:val="uk-UA"/>
        </w:rPr>
      </w:pPr>
      <w:r w:rsidRPr="008B25D4">
        <w:rPr>
          <w:color w:val="000000"/>
          <w:sz w:val="28"/>
          <w:szCs w:val="28"/>
        </w:rPr>
        <w:t>вимогу від усіх осіб, які перебувають у зоні надзвичайної ситуації, дотримання встановлених норм безпеки</w:t>
      </w:r>
      <w:r>
        <w:rPr>
          <w:color w:val="000000"/>
          <w:sz w:val="28"/>
          <w:szCs w:val="28"/>
          <w:lang w:val="uk-UA"/>
        </w:rPr>
        <w:t>.</w:t>
      </w:r>
    </w:p>
    <w:p w:rsidR="000A2051" w:rsidRPr="00205ABF" w:rsidRDefault="000A2051" w:rsidP="0044110A">
      <w:pPr>
        <w:pStyle w:val="NormalWeb"/>
        <w:shd w:val="clear" w:color="auto" w:fill="FFFFFF"/>
        <w:spacing w:before="0" w:beforeAutospacing="0" w:after="0" w:afterAutospacing="0"/>
        <w:ind w:firstLine="720"/>
        <w:jc w:val="both"/>
        <w:rPr>
          <w:color w:val="000000"/>
          <w:sz w:val="18"/>
          <w:szCs w:val="18"/>
        </w:rPr>
      </w:pPr>
      <w:r>
        <w:rPr>
          <w:rFonts w:ascii="Verdana" w:hAnsi="Verdana"/>
          <w:color w:val="000000"/>
          <w:sz w:val="18"/>
          <w:szCs w:val="18"/>
        </w:rPr>
        <w:t> </w:t>
      </w:r>
    </w:p>
    <w:p w:rsidR="000A2051" w:rsidRPr="00205ABF" w:rsidRDefault="000A2051" w:rsidP="0044110A">
      <w:pPr>
        <w:pStyle w:val="NormalWeb"/>
        <w:shd w:val="clear" w:color="auto" w:fill="FFFFFF"/>
        <w:spacing w:before="0" w:beforeAutospacing="0" w:after="0" w:afterAutospacing="0"/>
        <w:ind w:firstLine="720"/>
        <w:jc w:val="center"/>
        <w:rPr>
          <w:b/>
          <w:color w:val="000000"/>
          <w:sz w:val="28"/>
          <w:szCs w:val="28"/>
        </w:rPr>
      </w:pPr>
      <w:r w:rsidRPr="00205ABF">
        <w:rPr>
          <w:b/>
          <w:color w:val="000000"/>
          <w:sz w:val="28"/>
          <w:szCs w:val="28"/>
        </w:rPr>
        <w:t>III. Керівництво формуваннями цивільного захисту</w:t>
      </w:r>
    </w:p>
    <w:p w:rsidR="000A2051" w:rsidRPr="00605132" w:rsidRDefault="000A2051" w:rsidP="0044110A">
      <w:pPr>
        <w:pStyle w:val="NormalWeb"/>
        <w:shd w:val="clear" w:color="auto" w:fill="FFFFFF"/>
        <w:spacing w:before="0" w:beforeAutospacing="0" w:after="0" w:afterAutospacing="0"/>
        <w:ind w:firstLine="720"/>
        <w:jc w:val="both"/>
        <w:rPr>
          <w:color w:val="000000"/>
          <w:sz w:val="28"/>
          <w:szCs w:val="28"/>
          <w:lang w:val="uk-UA"/>
        </w:rPr>
      </w:pPr>
      <w:r w:rsidRPr="00605132">
        <w:rPr>
          <w:color w:val="000000"/>
          <w:sz w:val="28"/>
          <w:szCs w:val="28"/>
          <w:lang w:val="uk-UA"/>
        </w:rPr>
        <w:t>1.</w:t>
      </w:r>
      <w:r w:rsidRPr="00205ABF">
        <w:rPr>
          <w:color w:val="000000"/>
          <w:sz w:val="28"/>
          <w:szCs w:val="28"/>
        </w:rPr>
        <w:t> </w:t>
      </w:r>
      <w:r w:rsidRPr="00605132">
        <w:rPr>
          <w:color w:val="000000"/>
          <w:sz w:val="28"/>
          <w:szCs w:val="28"/>
          <w:lang w:val="uk-UA"/>
        </w:rPr>
        <w:t>Безпосереднє керівництво формуванням здійснює його командир (начальник), який призначається рішенням органу державної влади, або суб'єкта господарювання, що утворив таке формування, відповідно до укладеного трудового договору суб'єкта господарювання згідно з рішенням про утворення таких формувань.</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2. Командир (начальник) формування зобов'язаний:</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здійснювати керівництво формуванням;</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визначати першочергові завдання та напрями діяльності формування;</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забезпечувати рівень готовності формувань до дій за призначенням;</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співпрацювати за дорученням керівника органу державної влади або суб'єкта господарювання, що утворив таке формування, з іншими формуваннями;</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аналізувати та узагальнювати результати діяльності формування;</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звітувати керівництву про проведену роботу;</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організовувати та проводити підготовку працівників формування до дій у</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надзвичайних ситуаціях;</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здійснювати інші повноваження відповідно до чинного законодавства та завдань, покладених на формування.</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3. Командир (начальник) має право:</w:t>
      </w:r>
    </w:p>
    <w:p w:rsidR="000A2051" w:rsidRPr="00205ABF" w:rsidRDefault="000A2051" w:rsidP="0044110A">
      <w:pPr>
        <w:pStyle w:val="NormalWeb"/>
        <w:shd w:val="clear" w:color="auto" w:fill="FFFFFF"/>
        <w:spacing w:before="0" w:beforeAutospacing="0" w:after="0" w:afterAutospacing="0"/>
        <w:ind w:firstLine="720"/>
        <w:jc w:val="both"/>
        <w:rPr>
          <w:color w:val="000000"/>
          <w:sz w:val="28"/>
          <w:szCs w:val="28"/>
        </w:rPr>
      </w:pPr>
      <w:r w:rsidRPr="00205ABF">
        <w:rPr>
          <w:color w:val="000000"/>
          <w:sz w:val="28"/>
          <w:szCs w:val="28"/>
        </w:rPr>
        <w:t>брати участь у розробленні документів, пов</w:t>
      </w:r>
      <w:r>
        <w:rPr>
          <w:color w:val="000000"/>
          <w:sz w:val="28"/>
          <w:szCs w:val="28"/>
          <w:lang w:val="uk-UA"/>
        </w:rPr>
        <w:t>’</w:t>
      </w:r>
      <w:r w:rsidRPr="00205ABF">
        <w:rPr>
          <w:color w:val="000000"/>
          <w:sz w:val="28"/>
          <w:szCs w:val="28"/>
        </w:rPr>
        <w:t>язаних з діяльністю формування;</w:t>
      </w:r>
    </w:p>
    <w:p w:rsidR="000A2051" w:rsidRPr="00C84D7D" w:rsidRDefault="000A2051" w:rsidP="0044110A">
      <w:pPr>
        <w:pStyle w:val="NormalWeb"/>
        <w:shd w:val="clear" w:color="auto" w:fill="FFFFFF"/>
        <w:spacing w:before="0" w:beforeAutospacing="0" w:after="0" w:afterAutospacing="0"/>
        <w:ind w:firstLine="720"/>
        <w:jc w:val="both"/>
        <w:rPr>
          <w:color w:val="000000"/>
          <w:sz w:val="28"/>
          <w:szCs w:val="28"/>
        </w:rPr>
      </w:pPr>
      <w:r w:rsidRPr="00C84D7D">
        <w:rPr>
          <w:color w:val="000000"/>
          <w:sz w:val="28"/>
          <w:szCs w:val="28"/>
        </w:rPr>
        <w:t>надавати пропозиції керівництву щодо вдосконалення роботи формування, покращення умов праці, матеріального стану та соціального захисту його працівників;</w:t>
      </w:r>
    </w:p>
    <w:p w:rsidR="000A2051" w:rsidRPr="00C84D7D" w:rsidRDefault="000A2051" w:rsidP="0044110A">
      <w:pPr>
        <w:pStyle w:val="NormalWeb"/>
        <w:shd w:val="clear" w:color="auto" w:fill="FFFFFF"/>
        <w:spacing w:before="0" w:beforeAutospacing="0" w:after="0" w:afterAutospacing="0"/>
        <w:ind w:firstLine="720"/>
        <w:jc w:val="both"/>
        <w:rPr>
          <w:color w:val="000000"/>
          <w:sz w:val="28"/>
          <w:szCs w:val="28"/>
          <w:lang w:val="uk-UA"/>
        </w:rPr>
      </w:pPr>
      <w:r w:rsidRPr="00C84D7D">
        <w:rPr>
          <w:color w:val="000000"/>
          <w:sz w:val="28"/>
          <w:szCs w:val="28"/>
        </w:rPr>
        <w:t>надавати пропозиції щодо заохочення та накладення дисциплінарних стягнень на працівників.</w:t>
      </w:r>
    </w:p>
    <w:p w:rsidR="000A2051" w:rsidRDefault="000A2051" w:rsidP="0044110A">
      <w:pPr>
        <w:pStyle w:val="NormalWeb"/>
        <w:shd w:val="clear" w:color="auto" w:fill="FFFFFF"/>
        <w:spacing w:before="0" w:beforeAutospacing="0" w:after="0" w:afterAutospacing="0"/>
        <w:ind w:firstLine="720"/>
        <w:jc w:val="center"/>
        <w:rPr>
          <w:b/>
          <w:color w:val="000000"/>
          <w:sz w:val="28"/>
          <w:szCs w:val="28"/>
          <w:lang w:val="uk-UA"/>
        </w:rPr>
      </w:pPr>
      <w:r>
        <w:rPr>
          <w:b/>
          <w:color w:val="000000"/>
          <w:sz w:val="28"/>
          <w:szCs w:val="28"/>
          <w:lang w:val="uk-UA"/>
        </w:rPr>
        <w:t>І</w:t>
      </w:r>
      <w:r w:rsidRPr="000E3EF4">
        <w:rPr>
          <w:b/>
          <w:color w:val="000000"/>
          <w:sz w:val="28"/>
          <w:szCs w:val="28"/>
        </w:rPr>
        <w:t>V. Організаційна структура формувань цивільного захисту</w:t>
      </w:r>
    </w:p>
    <w:p w:rsidR="000A2051" w:rsidRPr="00605132" w:rsidRDefault="000A2051" w:rsidP="0044110A">
      <w:pPr>
        <w:pStyle w:val="NormalWeb"/>
        <w:shd w:val="clear" w:color="auto" w:fill="FFFFFF"/>
        <w:spacing w:before="0" w:beforeAutospacing="0" w:after="0" w:afterAutospacing="0"/>
        <w:ind w:firstLine="720"/>
        <w:jc w:val="both"/>
        <w:rPr>
          <w:b/>
          <w:color w:val="000000"/>
          <w:sz w:val="28"/>
          <w:szCs w:val="28"/>
          <w:lang w:val="uk-UA"/>
        </w:rPr>
      </w:pPr>
      <w:r w:rsidRPr="00404E45">
        <w:rPr>
          <w:color w:val="000000"/>
          <w:sz w:val="28"/>
          <w:szCs w:val="28"/>
          <w:lang w:val="uk-UA"/>
        </w:rPr>
        <w:t>1.</w:t>
      </w:r>
      <w:r>
        <w:rPr>
          <w:color w:val="000000"/>
          <w:sz w:val="28"/>
          <w:szCs w:val="28"/>
          <w:lang w:val="uk-UA"/>
        </w:rPr>
        <w:t xml:space="preserve"> </w:t>
      </w:r>
      <w:r w:rsidRPr="00404E45">
        <w:rPr>
          <w:color w:val="000000"/>
          <w:sz w:val="28"/>
          <w:szCs w:val="28"/>
          <w:lang w:val="uk-UA"/>
        </w:rPr>
        <w:t>Організаційна структура територіальних та об</w:t>
      </w:r>
      <w:r>
        <w:rPr>
          <w:color w:val="000000"/>
          <w:sz w:val="28"/>
          <w:szCs w:val="28"/>
          <w:lang w:val="uk-UA"/>
        </w:rPr>
        <w:t>’</w:t>
      </w:r>
      <w:r w:rsidRPr="00404E45">
        <w:rPr>
          <w:color w:val="000000"/>
          <w:sz w:val="28"/>
          <w:szCs w:val="28"/>
          <w:lang w:val="uk-UA"/>
        </w:rPr>
        <w:t>єктових формувань визначається органами державної влади та суб'єктами господарювання, які утворили ці формування, з урахуванням розрахунку створення територіальних та об'єктових формувань цивільного захисту (додаток 1) та організаційних структур та оснащення формувань цивільного захисту</w:t>
      </w:r>
      <w:r w:rsidRPr="00AF5FB2">
        <w:rPr>
          <w:color w:val="000000"/>
          <w:sz w:val="28"/>
          <w:szCs w:val="28"/>
        </w:rPr>
        <w:t> </w:t>
      </w:r>
      <w:r>
        <w:rPr>
          <w:color w:val="000000"/>
          <w:sz w:val="28"/>
          <w:szCs w:val="28"/>
          <w:lang w:val="uk-UA"/>
        </w:rPr>
        <w:t>(</w:t>
      </w:r>
      <w:r w:rsidRPr="00404E45">
        <w:rPr>
          <w:color w:val="000000"/>
          <w:sz w:val="28"/>
          <w:szCs w:val="28"/>
          <w:lang w:val="uk-UA"/>
        </w:rPr>
        <w:t>додаток 2).</w:t>
      </w:r>
    </w:p>
    <w:p w:rsidR="000A2051" w:rsidRPr="00404E45" w:rsidRDefault="000A2051" w:rsidP="0044110A">
      <w:pPr>
        <w:ind w:firstLine="720"/>
        <w:jc w:val="both"/>
        <w:rPr>
          <w:sz w:val="28"/>
          <w:szCs w:val="28"/>
          <w:lang w:val="uk-UA"/>
        </w:rPr>
      </w:pPr>
      <w:r>
        <w:rPr>
          <w:sz w:val="28"/>
          <w:szCs w:val="28"/>
          <w:lang w:val="uk-UA"/>
        </w:rPr>
        <w:t>2</w:t>
      </w:r>
      <w:r w:rsidRPr="00404E45">
        <w:rPr>
          <w:sz w:val="28"/>
          <w:szCs w:val="28"/>
          <w:lang w:val="uk-UA"/>
        </w:rPr>
        <w:t>. Формування цивільного захисту створюються для проведення аварійно-рятувальних, аварійно-відновлювальних та інших невідкладних робіт, робіт з ліквідації наслідків надзвичайних ситуацій, першочергового життєзабезпечення населення, яке постраждало внаслідок надзвичайних ситуацій та під час або внаслідок військових дій, а також для:</w:t>
      </w:r>
    </w:p>
    <w:p w:rsidR="000A2051" w:rsidRPr="0035457C" w:rsidRDefault="000A2051" w:rsidP="0044110A">
      <w:pPr>
        <w:ind w:firstLine="720"/>
        <w:jc w:val="both"/>
        <w:rPr>
          <w:sz w:val="28"/>
          <w:szCs w:val="28"/>
        </w:rPr>
      </w:pPr>
      <w:r w:rsidRPr="0035457C">
        <w:rPr>
          <w:sz w:val="28"/>
          <w:szCs w:val="28"/>
        </w:rPr>
        <w:t>участі у боротьбі з лісовими та торфяними пожежами;</w:t>
      </w:r>
    </w:p>
    <w:p w:rsidR="000A2051" w:rsidRPr="0035457C" w:rsidRDefault="000A2051" w:rsidP="0044110A">
      <w:pPr>
        <w:ind w:firstLine="720"/>
        <w:jc w:val="both"/>
        <w:rPr>
          <w:sz w:val="28"/>
          <w:szCs w:val="28"/>
        </w:rPr>
      </w:pPr>
      <w:r w:rsidRPr="0035457C">
        <w:rPr>
          <w:sz w:val="28"/>
          <w:szCs w:val="28"/>
        </w:rPr>
        <w:t>виявлення і позначення районів радіаційного, хімічного, біологічного та інших забруднень;</w:t>
      </w:r>
    </w:p>
    <w:p w:rsidR="000A2051" w:rsidRPr="0035457C" w:rsidRDefault="000A2051" w:rsidP="0044110A">
      <w:pPr>
        <w:ind w:firstLine="720"/>
        <w:jc w:val="both"/>
        <w:rPr>
          <w:sz w:val="28"/>
          <w:szCs w:val="28"/>
        </w:rPr>
      </w:pPr>
      <w:r w:rsidRPr="0035457C">
        <w:rPr>
          <w:sz w:val="28"/>
          <w:szCs w:val="28"/>
        </w:rPr>
        <w:t>проведення знезаражування населення, техніки, будівель і територій;</w:t>
      </w:r>
    </w:p>
    <w:p w:rsidR="000A2051" w:rsidRPr="0035457C" w:rsidRDefault="000A2051" w:rsidP="0044110A">
      <w:pPr>
        <w:ind w:firstLine="720"/>
        <w:jc w:val="both"/>
        <w:rPr>
          <w:sz w:val="28"/>
          <w:szCs w:val="28"/>
        </w:rPr>
      </w:pPr>
      <w:r w:rsidRPr="0035457C">
        <w:rPr>
          <w:sz w:val="28"/>
          <w:szCs w:val="28"/>
        </w:rPr>
        <w:t>здійснення протипаводкових та протиповеневих заходів;</w:t>
      </w:r>
    </w:p>
    <w:p w:rsidR="000A2051" w:rsidRPr="0035457C" w:rsidRDefault="000A2051" w:rsidP="0044110A">
      <w:pPr>
        <w:ind w:firstLine="720"/>
        <w:jc w:val="both"/>
        <w:rPr>
          <w:sz w:val="28"/>
          <w:szCs w:val="28"/>
        </w:rPr>
      </w:pPr>
      <w:r w:rsidRPr="0035457C">
        <w:rPr>
          <w:sz w:val="28"/>
          <w:szCs w:val="28"/>
        </w:rPr>
        <w:t>відновлення об’єктів життєзабезпечення населення</w:t>
      </w:r>
      <w:r w:rsidRPr="0035457C">
        <w:rPr>
          <w:sz w:val="28"/>
          <w:szCs w:val="28"/>
          <w:lang w:val="uk-UA"/>
        </w:rPr>
        <w:t xml:space="preserve"> району</w:t>
      </w:r>
      <w:r w:rsidRPr="0035457C">
        <w:rPr>
          <w:sz w:val="28"/>
          <w:szCs w:val="28"/>
        </w:rPr>
        <w:t>;</w:t>
      </w:r>
    </w:p>
    <w:p w:rsidR="000A2051" w:rsidRPr="0035457C" w:rsidRDefault="000A2051" w:rsidP="0044110A">
      <w:pPr>
        <w:ind w:firstLine="720"/>
        <w:jc w:val="both"/>
        <w:rPr>
          <w:sz w:val="28"/>
          <w:szCs w:val="28"/>
          <w:lang w:val="uk-UA"/>
        </w:rPr>
      </w:pPr>
      <w:r w:rsidRPr="0035457C">
        <w:rPr>
          <w:sz w:val="28"/>
          <w:szCs w:val="28"/>
        </w:rPr>
        <w:t>відновлення та підтримання порядку у постраждалих районах.</w:t>
      </w:r>
    </w:p>
    <w:p w:rsidR="000A2051" w:rsidRPr="0035457C" w:rsidRDefault="000A2051" w:rsidP="0044110A">
      <w:pPr>
        <w:ind w:firstLine="720"/>
        <w:jc w:val="both"/>
        <w:rPr>
          <w:sz w:val="28"/>
          <w:szCs w:val="28"/>
          <w:lang w:val="uk-UA"/>
        </w:rPr>
      </w:pPr>
      <w:r>
        <w:rPr>
          <w:sz w:val="28"/>
          <w:szCs w:val="28"/>
          <w:lang w:val="uk-UA"/>
        </w:rPr>
        <w:t>3</w:t>
      </w:r>
      <w:r w:rsidRPr="0035457C">
        <w:rPr>
          <w:sz w:val="28"/>
          <w:szCs w:val="28"/>
        </w:rPr>
        <w:t>. Формування цивільного захисту входять до складу сил цивільного захисту.</w:t>
      </w:r>
    </w:p>
    <w:p w:rsidR="000A2051" w:rsidRPr="0035457C" w:rsidRDefault="000A2051" w:rsidP="0044110A">
      <w:pPr>
        <w:ind w:firstLine="720"/>
        <w:jc w:val="both"/>
        <w:rPr>
          <w:sz w:val="28"/>
          <w:szCs w:val="28"/>
        </w:rPr>
      </w:pPr>
      <w:r>
        <w:rPr>
          <w:sz w:val="28"/>
          <w:szCs w:val="28"/>
          <w:lang w:val="uk-UA"/>
        </w:rPr>
        <w:t>4</w:t>
      </w:r>
      <w:r w:rsidRPr="0035457C">
        <w:rPr>
          <w:sz w:val="28"/>
          <w:szCs w:val="28"/>
        </w:rPr>
        <w:t xml:space="preserve">. Діяльність формувань цивільного захисту за призначенням здійснюється відповідно до Планів реагування на надзвичайні ситуації </w:t>
      </w:r>
      <w:r w:rsidRPr="0035457C">
        <w:rPr>
          <w:sz w:val="28"/>
          <w:szCs w:val="28"/>
          <w:lang w:val="uk-UA"/>
        </w:rPr>
        <w:t>району</w:t>
      </w:r>
      <w:r w:rsidRPr="0035457C">
        <w:rPr>
          <w:sz w:val="28"/>
          <w:szCs w:val="28"/>
        </w:rPr>
        <w:t>, підприємств та організацій.</w:t>
      </w:r>
    </w:p>
    <w:p w:rsidR="000A2051" w:rsidRPr="0035457C" w:rsidRDefault="000A2051" w:rsidP="0044110A">
      <w:pPr>
        <w:ind w:firstLine="720"/>
        <w:jc w:val="both"/>
        <w:rPr>
          <w:sz w:val="28"/>
          <w:szCs w:val="28"/>
          <w:lang w:val="uk-UA"/>
        </w:rPr>
      </w:pPr>
      <w:r w:rsidRPr="0035457C">
        <w:rPr>
          <w:sz w:val="28"/>
          <w:szCs w:val="28"/>
        </w:rPr>
        <w:t>Формування цивільного захисту застосовуються відповідно до свого призначення і строків готовності.</w:t>
      </w:r>
    </w:p>
    <w:p w:rsidR="000A2051" w:rsidRPr="0035457C" w:rsidRDefault="000A2051" w:rsidP="0044110A">
      <w:pPr>
        <w:ind w:firstLine="720"/>
        <w:jc w:val="both"/>
        <w:rPr>
          <w:sz w:val="28"/>
          <w:szCs w:val="28"/>
          <w:lang w:val="uk-UA"/>
        </w:rPr>
      </w:pPr>
      <w:r>
        <w:rPr>
          <w:sz w:val="28"/>
          <w:szCs w:val="28"/>
          <w:lang w:val="uk-UA"/>
        </w:rPr>
        <w:t>5</w:t>
      </w:r>
      <w:r w:rsidRPr="0035457C">
        <w:rPr>
          <w:sz w:val="28"/>
          <w:szCs w:val="28"/>
        </w:rPr>
        <w:t>. Формування цивільного захисту поділяються на територіальні та об’єктові, а за призначенням – на формування загального призначення та формування спеціалізованих служб цивільного захисту.</w:t>
      </w:r>
    </w:p>
    <w:p w:rsidR="000A2051" w:rsidRPr="0035457C" w:rsidRDefault="000A2051" w:rsidP="0044110A">
      <w:pPr>
        <w:ind w:firstLine="720"/>
        <w:jc w:val="both"/>
        <w:rPr>
          <w:color w:val="000000"/>
          <w:sz w:val="28"/>
          <w:szCs w:val="28"/>
          <w:lang w:val="uk-UA"/>
        </w:rPr>
      </w:pPr>
      <w:r>
        <w:rPr>
          <w:sz w:val="28"/>
          <w:szCs w:val="28"/>
          <w:lang w:val="uk-UA"/>
        </w:rPr>
        <w:t>6</w:t>
      </w:r>
      <w:r w:rsidRPr="0035457C">
        <w:rPr>
          <w:sz w:val="28"/>
          <w:szCs w:val="28"/>
        </w:rPr>
        <w:t xml:space="preserve">. </w:t>
      </w:r>
      <w:r w:rsidRPr="0035457C">
        <w:rPr>
          <w:color w:val="000000"/>
          <w:sz w:val="28"/>
          <w:szCs w:val="28"/>
        </w:rPr>
        <w:t xml:space="preserve">Територіальні формування цивільного захисту створюються на базі організацій (підприємств) незалежно від форм власності, які розташовані на території </w:t>
      </w:r>
      <w:r>
        <w:rPr>
          <w:color w:val="000000"/>
          <w:sz w:val="28"/>
          <w:szCs w:val="28"/>
          <w:lang w:val="uk-UA"/>
        </w:rPr>
        <w:t>Роменського району</w:t>
      </w:r>
      <w:r w:rsidRPr="0035457C">
        <w:rPr>
          <w:color w:val="000000"/>
          <w:sz w:val="28"/>
          <w:szCs w:val="28"/>
          <w:lang w:val="uk-UA"/>
        </w:rPr>
        <w:t xml:space="preserve"> розпорядженням голови</w:t>
      </w:r>
      <w:r>
        <w:rPr>
          <w:color w:val="000000"/>
          <w:sz w:val="28"/>
          <w:szCs w:val="28"/>
          <w:lang w:val="uk-UA"/>
        </w:rPr>
        <w:t xml:space="preserve"> Роменської державної адміністрації</w:t>
      </w:r>
      <w:r w:rsidRPr="0035457C">
        <w:rPr>
          <w:color w:val="000000"/>
          <w:sz w:val="28"/>
          <w:szCs w:val="28"/>
        </w:rPr>
        <w:t xml:space="preserve"> за погодженням з керівниками цих організацій (підприємств). Вони застосовуються для виконання заходів цивільного захисту і в інтересах відповідної території</w:t>
      </w:r>
      <w:r>
        <w:rPr>
          <w:color w:val="000000"/>
          <w:sz w:val="28"/>
          <w:szCs w:val="28"/>
          <w:lang w:val="uk-UA"/>
        </w:rPr>
        <w:t xml:space="preserve"> Роменського району</w:t>
      </w:r>
      <w:r w:rsidRPr="0035457C">
        <w:rPr>
          <w:color w:val="000000"/>
          <w:sz w:val="28"/>
          <w:szCs w:val="28"/>
        </w:rPr>
        <w:t>, для нарощування угрупувань сил цивільного захисту при проведенні аварійно-рятувальних, аварійно-відновлювальних та інших невідкладних робіт.</w:t>
      </w:r>
    </w:p>
    <w:p w:rsidR="000A2051" w:rsidRPr="0035457C" w:rsidRDefault="000A2051" w:rsidP="0044110A">
      <w:pPr>
        <w:ind w:firstLine="720"/>
        <w:jc w:val="both"/>
        <w:rPr>
          <w:sz w:val="28"/>
          <w:szCs w:val="28"/>
        </w:rPr>
      </w:pPr>
      <w:r>
        <w:rPr>
          <w:color w:val="000000"/>
          <w:sz w:val="28"/>
          <w:szCs w:val="28"/>
          <w:lang w:val="uk-UA"/>
        </w:rPr>
        <w:t>7</w:t>
      </w:r>
      <w:r w:rsidRPr="0035457C">
        <w:rPr>
          <w:color w:val="000000"/>
          <w:sz w:val="28"/>
          <w:szCs w:val="28"/>
        </w:rPr>
        <w:t>. Об’єктові формування цивільного захисту створюються на базі організацій (підприємств)</w:t>
      </w:r>
      <w:r w:rsidRPr="0035457C">
        <w:rPr>
          <w:sz w:val="28"/>
          <w:szCs w:val="28"/>
        </w:rPr>
        <w:t xml:space="preserve"> незалежно від форм власності, за рішенням їх керівників, і призначені для проведення аварійно-рятувальних, аварійно-відновлювальних та інших невідкладних робіт, як правило, в тих організаціях і підприємствах на базі яких вони створені.</w:t>
      </w:r>
    </w:p>
    <w:p w:rsidR="000A2051" w:rsidRPr="0035457C" w:rsidRDefault="000A2051" w:rsidP="0044110A">
      <w:pPr>
        <w:ind w:firstLine="720"/>
        <w:jc w:val="both"/>
        <w:rPr>
          <w:color w:val="000000"/>
          <w:sz w:val="28"/>
          <w:szCs w:val="28"/>
          <w:lang w:val="uk-UA"/>
        </w:rPr>
      </w:pPr>
      <w:r w:rsidRPr="0035457C">
        <w:rPr>
          <w:sz w:val="28"/>
          <w:szCs w:val="28"/>
        </w:rPr>
        <w:t xml:space="preserve">Об’єктові формування цивільного захисту підпорядковуються керівникам цих </w:t>
      </w:r>
      <w:r w:rsidRPr="0035457C">
        <w:rPr>
          <w:color w:val="000000"/>
          <w:sz w:val="28"/>
          <w:szCs w:val="28"/>
        </w:rPr>
        <w:t>організацій та підприємств.</w:t>
      </w:r>
    </w:p>
    <w:p w:rsidR="000A2051" w:rsidRPr="0035457C" w:rsidRDefault="000A2051" w:rsidP="0044110A">
      <w:pPr>
        <w:ind w:firstLine="720"/>
        <w:jc w:val="both"/>
        <w:rPr>
          <w:color w:val="000000"/>
          <w:sz w:val="28"/>
          <w:szCs w:val="28"/>
          <w:lang w:val="uk-UA"/>
        </w:rPr>
      </w:pPr>
      <w:r w:rsidRPr="0035457C">
        <w:rPr>
          <w:color w:val="000000"/>
          <w:sz w:val="28"/>
          <w:szCs w:val="28"/>
        </w:rPr>
        <w:t>З</w:t>
      </w:r>
      <w:r>
        <w:rPr>
          <w:color w:val="000000"/>
          <w:sz w:val="28"/>
          <w:szCs w:val="28"/>
          <w:lang w:val="uk-UA"/>
        </w:rPr>
        <w:t>гідно</w:t>
      </w:r>
      <w:r w:rsidRPr="0035457C">
        <w:rPr>
          <w:color w:val="000000"/>
          <w:sz w:val="28"/>
          <w:szCs w:val="28"/>
        </w:rPr>
        <w:t xml:space="preserve"> </w:t>
      </w:r>
      <w:r>
        <w:rPr>
          <w:color w:val="000000"/>
          <w:sz w:val="28"/>
          <w:szCs w:val="28"/>
          <w:lang w:val="uk-UA"/>
        </w:rPr>
        <w:t xml:space="preserve">розпорядження голови Роменської державної адміністрації </w:t>
      </w:r>
      <w:r w:rsidRPr="0035457C">
        <w:rPr>
          <w:color w:val="000000"/>
          <w:sz w:val="28"/>
          <w:szCs w:val="28"/>
        </w:rPr>
        <w:t>об’єктові формування цивільного захисту можуть залучатися до виконання завдань за призначенням в інших організаціях та на підприємствах, а також входити до складу відповідних територіальних формувань цивільного захисту.</w:t>
      </w:r>
    </w:p>
    <w:p w:rsidR="000A2051" w:rsidRPr="0035457C" w:rsidRDefault="000A2051" w:rsidP="0044110A">
      <w:pPr>
        <w:ind w:firstLine="720"/>
        <w:jc w:val="both"/>
        <w:rPr>
          <w:sz w:val="28"/>
          <w:szCs w:val="28"/>
        </w:rPr>
      </w:pPr>
      <w:r>
        <w:rPr>
          <w:sz w:val="28"/>
          <w:szCs w:val="28"/>
          <w:lang w:val="uk-UA"/>
        </w:rPr>
        <w:t>8</w:t>
      </w:r>
      <w:r w:rsidRPr="0035457C">
        <w:rPr>
          <w:sz w:val="28"/>
          <w:szCs w:val="28"/>
        </w:rPr>
        <w:t>. Формування цивільного захисту загального призначення створюються для виконання аварійно-рятувальних, аварійно-відновлювальних та інших невідкладних робіт безпосередньо в осередках масового ураження (зараження), районах (зонах) надзвичайних ситуацій та в зонах підтоплення.</w:t>
      </w:r>
    </w:p>
    <w:p w:rsidR="000A2051" w:rsidRPr="0035457C" w:rsidRDefault="000A2051" w:rsidP="0044110A">
      <w:pPr>
        <w:ind w:firstLine="720"/>
        <w:jc w:val="both"/>
        <w:rPr>
          <w:sz w:val="28"/>
          <w:szCs w:val="28"/>
        </w:rPr>
      </w:pPr>
      <w:r w:rsidRPr="0035457C">
        <w:rPr>
          <w:sz w:val="28"/>
          <w:szCs w:val="28"/>
        </w:rPr>
        <w:t>До формування цивільного захисту загального призначення відносяться:</w:t>
      </w:r>
    </w:p>
    <w:p w:rsidR="000A2051" w:rsidRPr="0035457C" w:rsidRDefault="000A2051" w:rsidP="0044110A">
      <w:pPr>
        <w:ind w:firstLine="720"/>
        <w:jc w:val="both"/>
        <w:rPr>
          <w:sz w:val="28"/>
          <w:szCs w:val="28"/>
        </w:rPr>
      </w:pPr>
      <w:r w:rsidRPr="0035457C">
        <w:rPr>
          <w:sz w:val="28"/>
          <w:szCs w:val="28"/>
        </w:rPr>
        <w:t>зведені команди (групи), зведені команди (групи) механізації робіт, рятувальні команди (групи).</w:t>
      </w:r>
    </w:p>
    <w:p w:rsidR="000A2051" w:rsidRPr="0035457C" w:rsidRDefault="000A2051" w:rsidP="0044110A">
      <w:pPr>
        <w:ind w:firstLine="720"/>
        <w:jc w:val="both"/>
        <w:rPr>
          <w:sz w:val="28"/>
          <w:szCs w:val="28"/>
        </w:rPr>
      </w:pPr>
      <w:r w:rsidRPr="0035457C">
        <w:rPr>
          <w:sz w:val="28"/>
          <w:szCs w:val="28"/>
        </w:rPr>
        <w:t>Зведена команда (група) є основним формуванням</w:t>
      </w:r>
      <w:r w:rsidRPr="0035457C">
        <w:rPr>
          <w:color w:val="0000FF"/>
          <w:sz w:val="28"/>
          <w:szCs w:val="28"/>
        </w:rPr>
        <w:t xml:space="preserve"> </w:t>
      </w:r>
      <w:r w:rsidRPr="0035457C">
        <w:rPr>
          <w:sz w:val="28"/>
          <w:szCs w:val="28"/>
        </w:rPr>
        <w:t>цивільного захисту загального призначення для проведення аварійно-рятувальних, аварійно-відновлювальних та інших невідкладних робіт.</w:t>
      </w:r>
    </w:p>
    <w:p w:rsidR="000A2051" w:rsidRPr="0035457C" w:rsidRDefault="000A2051" w:rsidP="0044110A">
      <w:pPr>
        <w:ind w:firstLine="720"/>
        <w:jc w:val="both"/>
        <w:rPr>
          <w:sz w:val="28"/>
          <w:szCs w:val="28"/>
        </w:rPr>
      </w:pPr>
      <w:r w:rsidRPr="0035457C">
        <w:rPr>
          <w:sz w:val="28"/>
          <w:szCs w:val="28"/>
        </w:rPr>
        <w:t>Зведена команда (група) механізації робіт призначена для підсилення зведених і рятувальних команд (груп) засобами механізації, а також для самостійного виконання найбільш трудомістких робіт.</w:t>
      </w:r>
    </w:p>
    <w:p w:rsidR="000A2051" w:rsidRPr="0035457C" w:rsidRDefault="000A2051" w:rsidP="0044110A">
      <w:pPr>
        <w:ind w:firstLine="720"/>
        <w:jc w:val="both"/>
        <w:rPr>
          <w:sz w:val="28"/>
          <w:szCs w:val="28"/>
          <w:lang w:val="uk-UA"/>
        </w:rPr>
      </w:pPr>
      <w:r w:rsidRPr="0035457C">
        <w:rPr>
          <w:sz w:val="28"/>
          <w:szCs w:val="28"/>
        </w:rPr>
        <w:t>Рятувальна команда (група) призначена для ведення аварійно-рятувальних робіт.</w:t>
      </w:r>
    </w:p>
    <w:p w:rsidR="000A2051" w:rsidRPr="0035457C" w:rsidRDefault="000A2051" w:rsidP="0044110A">
      <w:pPr>
        <w:ind w:firstLine="720"/>
        <w:jc w:val="both"/>
        <w:rPr>
          <w:sz w:val="28"/>
          <w:szCs w:val="28"/>
          <w:lang w:val="uk-UA"/>
        </w:rPr>
      </w:pPr>
      <w:r>
        <w:rPr>
          <w:sz w:val="28"/>
          <w:szCs w:val="28"/>
          <w:lang w:val="uk-UA"/>
        </w:rPr>
        <w:t>9</w:t>
      </w:r>
      <w:r w:rsidRPr="0035457C">
        <w:rPr>
          <w:sz w:val="28"/>
          <w:szCs w:val="28"/>
          <w:lang w:val="uk-UA"/>
        </w:rPr>
        <w:t>. Формування цивільного захисту спеціалізованих служб цивільного захисту створюються спеціалізованими службами і призначені для виконання спеціальних заходів під час проведення аварійно-рятувальних, аварійно-відновлювальних та інших невідкладних робіт, робіт з ліквідації наслідків надзвичайних ситуацій, для першочергового життєзабезпечення населення, яке постраждало внаслідок надзвичайних ситуацій та під час або внаслідок військових дій, для підсилення формувань загального призначення та всебічного забезпечення їх дій, а також самостійного виконання завдань цивільного захисту.</w:t>
      </w:r>
    </w:p>
    <w:p w:rsidR="000A2051" w:rsidRPr="0035457C" w:rsidRDefault="000A2051" w:rsidP="0044110A">
      <w:pPr>
        <w:ind w:firstLine="720"/>
        <w:jc w:val="both"/>
        <w:rPr>
          <w:sz w:val="28"/>
          <w:szCs w:val="28"/>
        </w:rPr>
      </w:pPr>
      <w:r w:rsidRPr="0035457C">
        <w:rPr>
          <w:sz w:val="28"/>
          <w:szCs w:val="28"/>
        </w:rPr>
        <w:t>До формувань спеціалізованих служб цивільного захисту відносяться:</w:t>
      </w:r>
    </w:p>
    <w:p w:rsidR="000A2051" w:rsidRPr="0035457C" w:rsidRDefault="000A2051" w:rsidP="0044110A">
      <w:pPr>
        <w:ind w:firstLine="720"/>
        <w:jc w:val="both"/>
        <w:rPr>
          <w:spacing w:val="7"/>
          <w:sz w:val="28"/>
          <w:szCs w:val="28"/>
        </w:rPr>
      </w:pPr>
      <w:r w:rsidRPr="0035457C">
        <w:rPr>
          <w:spacing w:val="-1"/>
          <w:sz w:val="28"/>
          <w:szCs w:val="28"/>
        </w:rPr>
        <w:t xml:space="preserve">розвідувальні команди, групи, ланки </w:t>
      </w:r>
      <w:r w:rsidRPr="0035457C">
        <w:rPr>
          <w:sz w:val="28"/>
          <w:szCs w:val="28"/>
        </w:rPr>
        <w:t xml:space="preserve">– для ведення розвідки в осередках ураження (зараження) </w:t>
      </w:r>
      <w:r w:rsidRPr="0035457C">
        <w:rPr>
          <w:spacing w:val="-1"/>
          <w:sz w:val="28"/>
          <w:szCs w:val="28"/>
        </w:rPr>
        <w:t xml:space="preserve">і зонах лиха (підтоплення, масових пожеж, тощо), місцях розміщення формувань та населення, на </w:t>
      </w:r>
      <w:r w:rsidRPr="0035457C">
        <w:rPr>
          <w:sz w:val="28"/>
          <w:szCs w:val="28"/>
        </w:rPr>
        <w:t>маршрутах висування сил</w:t>
      </w:r>
      <w:r w:rsidRPr="0035457C">
        <w:rPr>
          <w:spacing w:val="7"/>
          <w:sz w:val="28"/>
          <w:szCs w:val="28"/>
        </w:rPr>
        <w:t>;</w:t>
      </w:r>
    </w:p>
    <w:p w:rsidR="000A2051" w:rsidRPr="0035457C" w:rsidRDefault="000A2051" w:rsidP="0044110A">
      <w:pPr>
        <w:ind w:firstLine="720"/>
        <w:jc w:val="both"/>
        <w:rPr>
          <w:sz w:val="28"/>
          <w:szCs w:val="28"/>
        </w:rPr>
      </w:pPr>
      <w:r w:rsidRPr="0035457C">
        <w:rPr>
          <w:spacing w:val="-1"/>
          <w:sz w:val="28"/>
          <w:szCs w:val="28"/>
        </w:rPr>
        <w:t>пости радіаційного та хіміч</w:t>
      </w:r>
      <w:r w:rsidRPr="0035457C">
        <w:rPr>
          <w:sz w:val="28"/>
          <w:szCs w:val="28"/>
        </w:rPr>
        <w:t>ного спостереження – для спостереження за радіаційною, хімічною та біологічною (бактеріологічною) обстановкою;</w:t>
      </w:r>
    </w:p>
    <w:p w:rsidR="000A2051" w:rsidRPr="0035457C" w:rsidRDefault="000A2051" w:rsidP="0044110A">
      <w:pPr>
        <w:spacing w:line="232" w:lineRule="auto"/>
        <w:ind w:firstLine="720"/>
        <w:jc w:val="both"/>
        <w:rPr>
          <w:sz w:val="28"/>
          <w:szCs w:val="28"/>
        </w:rPr>
      </w:pPr>
      <w:r w:rsidRPr="0035457C">
        <w:rPr>
          <w:sz w:val="28"/>
          <w:szCs w:val="28"/>
        </w:rPr>
        <w:t xml:space="preserve">команди, групи і ланки зв’язку та комп’ютерної підтримки – для забезпечення зв’язком </w:t>
      </w:r>
      <w:r w:rsidRPr="0035457C">
        <w:rPr>
          <w:spacing w:val="-1"/>
          <w:sz w:val="28"/>
          <w:szCs w:val="28"/>
        </w:rPr>
        <w:t>органів та пунктів управління цивільного захисту з підлеглими та взаємодіючими силами, а також для проведення аварійно-відновлювальних та ремонтних робіт по лініях зв’язку, наладки комп’ютерної ехніки;</w:t>
      </w:r>
    </w:p>
    <w:p w:rsidR="000A2051" w:rsidRPr="0035457C" w:rsidRDefault="000A2051" w:rsidP="0044110A">
      <w:pPr>
        <w:spacing w:line="232" w:lineRule="auto"/>
        <w:ind w:firstLine="720"/>
        <w:jc w:val="both"/>
        <w:rPr>
          <w:sz w:val="28"/>
          <w:szCs w:val="28"/>
        </w:rPr>
      </w:pPr>
      <w:r w:rsidRPr="0035457C">
        <w:rPr>
          <w:sz w:val="28"/>
          <w:szCs w:val="28"/>
        </w:rPr>
        <w:t xml:space="preserve">медичні загони, бригади, групи, санітарні дружини і пости – для ведення медичної, санітарно-епідеміологічної та біологічної </w:t>
      </w:r>
      <w:r w:rsidRPr="0035457C">
        <w:rPr>
          <w:spacing w:val="-1"/>
          <w:sz w:val="28"/>
          <w:szCs w:val="28"/>
        </w:rPr>
        <w:t>розвідки, надання медичної допомоги, проведення протиепідемічних та санітарно-гігієнічних заходів в осередках ураження (зараження), на маршрутах евакуації і введення сил цивільного захисту, у позаміській зоні, а також для догляду за ураженими</w:t>
      </w:r>
      <w:r w:rsidRPr="0035457C">
        <w:rPr>
          <w:spacing w:val="7"/>
          <w:sz w:val="28"/>
          <w:szCs w:val="28"/>
        </w:rPr>
        <w:t>;</w:t>
      </w:r>
    </w:p>
    <w:p w:rsidR="000A2051" w:rsidRPr="0035457C" w:rsidRDefault="000A2051" w:rsidP="0044110A">
      <w:pPr>
        <w:spacing w:line="232" w:lineRule="auto"/>
        <w:ind w:firstLine="720"/>
        <w:jc w:val="both"/>
        <w:rPr>
          <w:sz w:val="28"/>
          <w:szCs w:val="28"/>
        </w:rPr>
      </w:pPr>
      <w:r w:rsidRPr="0035457C">
        <w:rPr>
          <w:sz w:val="28"/>
          <w:szCs w:val="28"/>
        </w:rPr>
        <w:t xml:space="preserve">протипожежні команди, відділення та ланки – </w:t>
      </w:r>
      <w:r w:rsidRPr="0035457C">
        <w:rPr>
          <w:bCs/>
          <w:sz w:val="28"/>
          <w:szCs w:val="28"/>
        </w:rPr>
        <w:t xml:space="preserve">для </w:t>
      </w:r>
      <w:r w:rsidRPr="0035457C">
        <w:rPr>
          <w:sz w:val="28"/>
          <w:szCs w:val="28"/>
        </w:rPr>
        <w:t>локалізації та гасіння пожеж на об’єктах рятувальних робіт, маршрутах висуван</w:t>
      </w:r>
      <w:r w:rsidRPr="0035457C">
        <w:rPr>
          <w:spacing w:val="-3"/>
          <w:sz w:val="28"/>
          <w:szCs w:val="28"/>
        </w:rPr>
        <w:t>ня, районах масових пожеж;</w:t>
      </w:r>
    </w:p>
    <w:p w:rsidR="000A2051" w:rsidRPr="0035457C" w:rsidRDefault="000A2051" w:rsidP="0044110A">
      <w:pPr>
        <w:spacing w:line="232" w:lineRule="auto"/>
        <w:ind w:firstLine="720"/>
        <w:jc w:val="both"/>
        <w:rPr>
          <w:sz w:val="28"/>
          <w:szCs w:val="28"/>
        </w:rPr>
      </w:pPr>
      <w:r w:rsidRPr="0035457C">
        <w:rPr>
          <w:spacing w:val="-1"/>
          <w:sz w:val="28"/>
          <w:szCs w:val="28"/>
        </w:rPr>
        <w:t xml:space="preserve">інженерні команди, групи і ланки </w:t>
      </w:r>
      <w:r w:rsidRPr="0035457C">
        <w:rPr>
          <w:sz w:val="28"/>
          <w:szCs w:val="28"/>
        </w:rPr>
        <w:t>–</w:t>
      </w:r>
      <w:r w:rsidRPr="0035457C">
        <w:rPr>
          <w:spacing w:val="-1"/>
          <w:sz w:val="28"/>
          <w:szCs w:val="28"/>
        </w:rPr>
        <w:t xml:space="preserve"> для ведення інженерної</w:t>
      </w:r>
      <w:r w:rsidRPr="0035457C">
        <w:rPr>
          <w:sz w:val="28"/>
          <w:szCs w:val="28"/>
        </w:rPr>
        <w:t xml:space="preserve"> </w:t>
      </w:r>
      <w:r w:rsidRPr="0035457C">
        <w:rPr>
          <w:spacing w:val="-1"/>
          <w:sz w:val="28"/>
          <w:szCs w:val="28"/>
        </w:rPr>
        <w:t xml:space="preserve">розвідки, аварійно-рятувальних та інших невідкладних робіт, відбудови </w:t>
      </w:r>
      <w:r w:rsidRPr="0035457C">
        <w:rPr>
          <w:sz w:val="28"/>
          <w:szCs w:val="28"/>
        </w:rPr>
        <w:t>та ремонту доріг і дорожніх споруд, підривних робіт, будівництва і обслуговування (експлуатації) сховищ та укриттів;</w:t>
      </w:r>
    </w:p>
    <w:p w:rsidR="000A2051" w:rsidRPr="0035457C" w:rsidRDefault="000A2051" w:rsidP="0044110A">
      <w:pPr>
        <w:spacing w:line="232" w:lineRule="auto"/>
        <w:ind w:firstLine="720"/>
        <w:jc w:val="both"/>
        <w:rPr>
          <w:spacing w:val="-1"/>
          <w:sz w:val="28"/>
          <w:szCs w:val="28"/>
        </w:rPr>
      </w:pPr>
      <w:r w:rsidRPr="0035457C">
        <w:rPr>
          <w:sz w:val="28"/>
          <w:szCs w:val="28"/>
        </w:rPr>
        <w:t xml:space="preserve">аварійно-технічні команди – для ведення аварійно-технічних </w:t>
      </w:r>
      <w:r w:rsidRPr="0035457C">
        <w:rPr>
          <w:spacing w:val="-1"/>
          <w:sz w:val="28"/>
          <w:szCs w:val="28"/>
        </w:rPr>
        <w:t xml:space="preserve">робіт на мережах і спорудах комунально-енергетичного господарства, в тому числі </w:t>
      </w:r>
      <w:r w:rsidRPr="0035457C">
        <w:rPr>
          <w:sz w:val="28"/>
          <w:szCs w:val="28"/>
        </w:rPr>
        <w:t>аварійно-технічні команди по електромережам, аварійно-газотехнічні команди, команди водопровідно-</w:t>
      </w:r>
      <w:r w:rsidRPr="0035457C">
        <w:rPr>
          <w:spacing w:val="2"/>
          <w:sz w:val="28"/>
          <w:szCs w:val="28"/>
        </w:rPr>
        <w:t>каналізаційних або теплових мереж</w:t>
      </w:r>
      <w:r w:rsidRPr="0035457C">
        <w:rPr>
          <w:spacing w:val="-1"/>
          <w:sz w:val="28"/>
          <w:szCs w:val="28"/>
        </w:rPr>
        <w:t>;</w:t>
      </w:r>
    </w:p>
    <w:p w:rsidR="000A2051" w:rsidRPr="0035457C" w:rsidRDefault="000A2051" w:rsidP="0044110A">
      <w:pPr>
        <w:spacing w:line="232" w:lineRule="auto"/>
        <w:ind w:firstLine="720"/>
        <w:jc w:val="both"/>
        <w:rPr>
          <w:spacing w:val="-2"/>
          <w:sz w:val="28"/>
          <w:szCs w:val="28"/>
        </w:rPr>
      </w:pPr>
      <w:r w:rsidRPr="0035457C">
        <w:rPr>
          <w:spacing w:val="-1"/>
          <w:sz w:val="28"/>
          <w:szCs w:val="28"/>
        </w:rPr>
        <w:t xml:space="preserve">загони, команди, групи, станції і пункти протирадіаційного та протихімічного захисту </w:t>
      </w:r>
      <w:r w:rsidRPr="0035457C">
        <w:rPr>
          <w:sz w:val="28"/>
          <w:szCs w:val="28"/>
        </w:rPr>
        <w:t>–</w:t>
      </w:r>
      <w:r w:rsidRPr="0035457C">
        <w:rPr>
          <w:spacing w:val="-1"/>
          <w:sz w:val="28"/>
          <w:szCs w:val="28"/>
        </w:rPr>
        <w:t xml:space="preserve"> для ліквідації наслідків радіоактив</w:t>
      </w:r>
      <w:r w:rsidRPr="0035457C">
        <w:rPr>
          <w:sz w:val="28"/>
          <w:szCs w:val="28"/>
        </w:rPr>
        <w:t xml:space="preserve">ного і хімічного зараження (проведення санітарної обробки </w:t>
      </w:r>
      <w:r w:rsidRPr="0035457C">
        <w:rPr>
          <w:spacing w:val="-2"/>
          <w:sz w:val="28"/>
          <w:szCs w:val="28"/>
        </w:rPr>
        <w:t xml:space="preserve">особового складу формувань та населення, обеззараження території, </w:t>
      </w:r>
      <w:r w:rsidRPr="0035457C">
        <w:rPr>
          <w:sz w:val="28"/>
          <w:szCs w:val="28"/>
        </w:rPr>
        <w:t>споруд і техніки, організації спостереження за радіаційною і хімічною обстановкою);</w:t>
      </w:r>
    </w:p>
    <w:p w:rsidR="000A2051" w:rsidRPr="0035457C" w:rsidRDefault="000A2051" w:rsidP="0044110A">
      <w:pPr>
        <w:spacing w:line="232" w:lineRule="auto"/>
        <w:ind w:firstLine="720"/>
        <w:jc w:val="both"/>
        <w:rPr>
          <w:sz w:val="28"/>
          <w:szCs w:val="28"/>
        </w:rPr>
      </w:pPr>
      <w:r w:rsidRPr="0035457C">
        <w:rPr>
          <w:sz w:val="28"/>
          <w:szCs w:val="28"/>
        </w:rPr>
        <w:t>автомобільні загони і колони – для перевезення у позаміську зону (або із зони надзвичайної ситуації) роз</w:t>
      </w:r>
      <w:r>
        <w:rPr>
          <w:sz w:val="28"/>
          <w:szCs w:val="28"/>
          <w:lang w:val="uk-UA"/>
        </w:rPr>
        <w:t>з</w:t>
      </w:r>
      <w:r w:rsidRPr="0035457C">
        <w:rPr>
          <w:sz w:val="28"/>
          <w:szCs w:val="28"/>
        </w:rPr>
        <w:t>осередженого персоналу і населення, перевезення сил цивільного захисту, евакуація уражених у позаміські бази лікарень, підвіз робочих змін, доставка матеріальних засобів;</w:t>
      </w:r>
    </w:p>
    <w:p w:rsidR="000A2051" w:rsidRPr="0035457C" w:rsidRDefault="000A2051" w:rsidP="0044110A">
      <w:pPr>
        <w:spacing w:line="232" w:lineRule="auto"/>
        <w:ind w:firstLine="720"/>
        <w:jc w:val="both"/>
        <w:rPr>
          <w:sz w:val="28"/>
          <w:szCs w:val="28"/>
        </w:rPr>
      </w:pPr>
      <w:r w:rsidRPr="0035457C">
        <w:rPr>
          <w:sz w:val="28"/>
          <w:szCs w:val="28"/>
        </w:rPr>
        <w:t xml:space="preserve">команди і групи охорони громадського порядку – для несення комендантської служби та підтримки порядку </w:t>
      </w:r>
      <w:r>
        <w:rPr>
          <w:sz w:val="28"/>
          <w:szCs w:val="28"/>
          <w:lang w:val="uk-UA"/>
        </w:rPr>
        <w:t>на території району</w:t>
      </w:r>
      <w:r w:rsidRPr="0035457C">
        <w:rPr>
          <w:sz w:val="28"/>
          <w:szCs w:val="28"/>
        </w:rPr>
        <w:t>, на об’єктах, в районах розміщення, пунктах збору, маршрутах вивозу персоналу і населення, висування сил цивільного захисту в осередках ураження і районах лиха;</w:t>
      </w:r>
    </w:p>
    <w:p w:rsidR="000A2051" w:rsidRPr="0035457C" w:rsidRDefault="000A2051" w:rsidP="0044110A">
      <w:pPr>
        <w:spacing w:line="232" w:lineRule="auto"/>
        <w:ind w:firstLine="720"/>
        <w:jc w:val="both"/>
        <w:rPr>
          <w:sz w:val="28"/>
          <w:szCs w:val="28"/>
        </w:rPr>
      </w:pPr>
      <w:r w:rsidRPr="0035457C">
        <w:rPr>
          <w:sz w:val="28"/>
          <w:szCs w:val="28"/>
        </w:rPr>
        <w:t>підрозділи харчування (рухомі пункти харчування) – для забезпечення гарячим харчуванням особового складу формувань у разі ведення рятувальних та інших невідкладних робіт, ураженого населення в загонах медичної допомоги;</w:t>
      </w:r>
    </w:p>
    <w:p w:rsidR="000A2051" w:rsidRPr="0035457C" w:rsidRDefault="000A2051" w:rsidP="0044110A">
      <w:pPr>
        <w:spacing w:line="232" w:lineRule="auto"/>
        <w:ind w:firstLine="720"/>
        <w:jc w:val="both"/>
        <w:rPr>
          <w:sz w:val="28"/>
          <w:szCs w:val="28"/>
        </w:rPr>
      </w:pPr>
      <w:r w:rsidRPr="0035457C">
        <w:rPr>
          <w:sz w:val="28"/>
          <w:szCs w:val="28"/>
        </w:rPr>
        <w:t>продовольчі підрозділи (рухомі пункти продовольчого постачання) – для забезпечення особового складу формувань сухим пайком у разі відсутності гарячої їжі;</w:t>
      </w:r>
    </w:p>
    <w:p w:rsidR="000A2051" w:rsidRPr="0035457C" w:rsidRDefault="000A2051" w:rsidP="0044110A">
      <w:pPr>
        <w:spacing w:line="232" w:lineRule="auto"/>
        <w:ind w:firstLine="720"/>
        <w:jc w:val="both"/>
        <w:rPr>
          <w:sz w:val="28"/>
          <w:szCs w:val="28"/>
        </w:rPr>
      </w:pPr>
      <w:r w:rsidRPr="0035457C">
        <w:rPr>
          <w:sz w:val="28"/>
          <w:szCs w:val="28"/>
        </w:rPr>
        <w:t>підрозділи промислових товарів (рухомі пункти речового постачання) – для забезпечення санітарно-обмивочних пунктів і загонів першої медичної допомоги змінним одягом, білизною та взуттям;</w:t>
      </w:r>
    </w:p>
    <w:p w:rsidR="000A2051" w:rsidRPr="0035457C" w:rsidRDefault="000A2051" w:rsidP="0044110A">
      <w:pPr>
        <w:spacing w:line="232" w:lineRule="auto"/>
        <w:ind w:firstLine="720"/>
        <w:jc w:val="both"/>
        <w:rPr>
          <w:sz w:val="28"/>
          <w:szCs w:val="28"/>
        </w:rPr>
      </w:pPr>
      <w:r w:rsidRPr="0035457C">
        <w:rPr>
          <w:sz w:val="28"/>
          <w:szCs w:val="28"/>
        </w:rPr>
        <w:t>рухомі автозаправні станції – для забезпечення техніки формувань пальним і мастильними матеріалами;</w:t>
      </w:r>
    </w:p>
    <w:p w:rsidR="000A2051" w:rsidRPr="0035457C" w:rsidRDefault="000A2051" w:rsidP="0044110A">
      <w:pPr>
        <w:spacing w:line="232" w:lineRule="auto"/>
        <w:ind w:firstLine="720"/>
        <w:jc w:val="both"/>
        <w:rPr>
          <w:sz w:val="28"/>
          <w:szCs w:val="28"/>
        </w:rPr>
      </w:pPr>
      <w:r w:rsidRPr="0035457C">
        <w:rPr>
          <w:sz w:val="28"/>
          <w:szCs w:val="28"/>
        </w:rPr>
        <w:t>ланки підвозу води та обслуговування водозабірних пунктів – для забезпечення особового складу формувань і населення водою;</w:t>
      </w:r>
    </w:p>
    <w:p w:rsidR="000A2051" w:rsidRPr="0035457C" w:rsidRDefault="000A2051" w:rsidP="0044110A">
      <w:pPr>
        <w:spacing w:line="232" w:lineRule="auto"/>
        <w:ind w:firstLine="720"/>
        <w:jc w:val="both"/>
        <w:rPr>
          <w:sz w:val="28"/>
          <w:szCs w:val="28"/>
        </w:rPr>
      </w:pPr>
      <w:r w:rsidRPr="0035457C">
        <w:rPr>
          <w:sz w:val="28"/>
          <w:szCs w:val="28"/>
        </w:rPr>
        <w:t>підрозділи технічного забезпечення (рухомі ремонтно-відновнювальні та евакуаційні групи) – для поточного ремонту техніки у польових умовах та її евакуації;</w:t>
      </w:r>
    </w:p>
    <w:p w:rsidR="000A2051" w:rsidRPr="0035457C" w:rsidRDefault="000A2051" w:rsidP="0044110A">
      <w:pPr>
        <w:spacing w:line="232" w:lineRule="auto"/>
        <w:ind w:firstLine="720"/>
        <w:jc w:val="center"/>
        <w:rPr>
          <w:b/>
          <w:sz w:val="28"/>
          <w:szCs w:val="28"/>
        </w:rPr>
      </w:pPr>
      <w:r w:rsidRPr="0035457C">
        <w:rPr>
          <w:b/>
          <w:sz w:val="28"/>
          <w:szCs w:val="28"/>
        </w:rPr>
        <w:t>Територіальні формування</w:t>
      </w:r>
    </w:p>
    <w:p w:rsidR="000A2051" w:rsidRPr="0035457C" w:rsidRDefault="000A2051" w:rsidP="0044110A">
      <w:pPr>
        <w:spacing w:line="232" w:lineRule="auto"/>
        <w:ind w:firstLine="720"/>
        <w:jc w:val="both"/>
        <w:rPr>
          <w:sz w:val="28"/>
          <w:szCs w:val="28"/>
        </w:rPr>
      </w:pPr>
      <w:r>
        <w:rPr>
          <w:sz w:val="28"/>
          <w:szCs w:val="28"/>
        </w:rPr>
        <w:t>1</w:t>
      </w:r>
      <w:r w:rsidRPr="0035457C">
        <w:rPr>
          <w:sz w:val="28"/>
          <w:szCs w:val="28"/>
        </w:rPr>
        <w:t>. Територіальні формування створюються у складі:</w:t>
      </w:r>
    </w:p>
    <w:p w:rsidR="000A2051" w:rsidRPr="0035457C" w:rsidRDefault="000A2051" w:rsidP="0044110A">
      <w:pPr>
        <w:spacing w:line="232" w:lineRule="auto"/>
        <w:ind w:firstLine="720"/>
        <w:jc w:val="both"/>
        <w:rPr>
          <w:sz w:val="28"/>
          <w:szCs w:val="28"/>
        </w:rPr>
      </w:pPr>
      <w:r w:rsidRPr="0035457C">
        <w:rPr>
          <w:sz w:val="28"/>
          <w:szCs w:val="28"/>
        </w:rPr>
        <w:t>формувань загального призначення, а саме: зведені команди і групи, зведені команди і групи механізації робіт, рятувальні команди і групи;</w:t>
      </w:r>
    </w:p>
    <w:p w:rsidR="000A2051" w:rsidRPr="0035457C" w:rsidRDefault="000A2051" w:rsidP="0044110A">
      <w:pPr>
        <w:ind w:firstLine="720"/>
        <w:jc w:val="both"/>
        <w:rPr>
          <w:sz w:val="28"/>
          <w:szCs w:val="28"/>
          <w:lang w:val="uk-UA"/>
        </w:rPr>
      </w:pPr>
      <w:r w:rsidRPr="0035457C">
        <w:rPr>
          <w:sz w:val="28"/>
          <w:szCs w:val="28"/>
        </w:rPr>
        <w:t>формувань спеціалізованих служб цивільного захисту, а саме: медичні, протипожежні, інженерні, аварійно-технічні, автомобільні, розвідки, радіаційного і хімічного захисту, зв’язку, охорони громадського порядку, харчування, торгівлі та інші, залежно від особливостей та умов району, місцевості.</w:t>
      </w:r>
    </w:p>
    <w:p w:rsidR="000A2051" w:rsidRPr="0035457C" w:rsidRDefault="000A2051" w:rsidP="0044110A">
      <w:pPr>
        <w:ind w:firstLine="720"/>
        <w:jc w:val="both"/>
        <w:rPr>
          <w:sz w:val="28"/>
          <w:szCs w:val="28"/>
        </w:rPr>
      </w:pPr>
      <w:r>
        <w:rPr>
          <w:sz w:val="28"/>
          <w:szCs w:val="28"/>
          <w:lang w:val="uk-UA"/>
        </w:rPr>
        <w:t>2</w:t>
      </w:r>
      <w:r w:rsidRPr="0035457C">
        <w:rPr>
          <w:sz w:val="28"/>
          <w:szCs w:val="28"/>
        </w:rPr>
        <w:t xml:space="preserve">. Базою для створення територіальних формувань загального призначення, як правило, є організації та підприємства, що знаходяться у сфері управління </w:t>
      </w:r>
      <w:r>
        <w:rPr>
          <w:sz w:val="28"/>
          <w:szCs w:val="28"/>
        </w:rPr>
        <w:t>органів державної</w:t>
      </w:r>
      <w:r>
        <w:rPr>
          <w:sz w:val="28"/>
          <w:szCs w:val="28"/>
          <w:lang w:val="uk-UA"/>
        </w:rPr>
        <w:t xml:space="preserve"> влади</w:t>
      </w:r>
      <w:r w:rsidRPr="0035457C">
        <w:rPr>
          <w:sz w:val="28"/>
          <w:szCs w:val="28"/>
        </w:rPr>
        <w:t>.</w:t>
      </w:r>
    </w:p>
    <w:p w:rsidR="000A2051" w:rsidRPr="0035457C" w:rsidRDefault="000A2051" w:rsidP="0044110A">
      <w:pPr>
        <w:ind w:firstLine="720"/>
        <w:jc w:val="both"/>
        <w:rPr>
          <w:sz w:val="28"/>
          <w:szCs w:val="28"/>
        </w:rPr>
      </w:pPr>
      <w:r w:rsidRPr="0035457C">
        <w:rPr>
          <w:sz w:val="28"/>
          <w:szCs w:val="28"/>
        </w:rPr>
        <w:t xml:space="preserve">Базою </w:t>
      </w:r>
      <w:r w:rsidRPr="0035457C">
        <w:rPr>
          <w:color w:val="000000"/>
          <w:sz w:val="28"/>
          <w:szCs w:val="28"/>
        </w:rPr>
        <w:t>для створення територіальних формувань загального призначення можуть бути державні та комунальні підприємства</w:t>
      </w:r>
      <w:r w:rsidRPr="0035457C">
        <w:rPr>
          <w:sz w:val="28"/>
          <w:szCs w:val="28"/>
        </w:rPr>
        <w:t xml:space="preserve"> і організації, що знаходяться </w:t>
      </w:r>
      <w:r w:rsidRPr="0035457C">
        <w:rPr>
          <w:sz w:val="28"/>
          <w:szCs w:val="28"/>
          <w:lang w:val="uk-UA"/>
        </w:rPr>
        <w:t xml:space="preserve">на території </w:t>
      </w:r>
      <w:r>
        <w:rPr>
          <w:sz w:val="28"/>
          <w:szCs w:val="28"/>
          <w:lang w:val="uk-UA"/>
        </w:rPr>
        <w:t xml:space="preserve"> району</w:t>
      </w:r>
      <w:r w:rsidRPr="0035457C">
        <w:rPr>
          <w:sz w:val="28"/>
          <w:szCs w:val="28"/>
        </w:rPr>
        <w:t>, а також приватні підприємства. Створення на їх базі територіальних формувань загального призначення здійснюється за погодженням з власниками підприємств.</w:t>
      </w:r>
    </w:p>
    <w:p w:rsidR="000A2051" w:rsidRPr="0035457C" w:rsidRDefault="000A2051" w:rsidP="0044110A">
      <w:pPr>
        <w:ind w:firstLine="720"/>
        <w:jc w:val="both"/>
        <w:rPr>
          <w:sz w:val="28"/>
          <w:szCs w:val="28"/>
        </w:rPr>
      </w:pPr>
      <w:r w:rsidRPr="0035457C">
        <w:rPr>
          <w:sz w:val="28"/>
          <w:szCs w:val="28"/>
        </w:rPr>
        <w:t>Базою для створення територіальних формувань спеціалізованих служб цивільного захисту є споріднені підприємства, організації, установи та учбові заклади, що розташовані на території</w:t>
      </w:r>
      <w:r w:rsidRPr="0035457C">
        <w:rPr>
          <w:sz w:val="28"/>
          <w:szCs w:val="28"/>
          <w:lang w:val="uk-UA"/>
        </w:rPr>
        <w:t xml:space="preserve"> </w:t>
      </w:r>
      <w:r>
        <w:rPr>
          <w:sz w:val="28"/>
          <w:szCs w:val="28"/>
          <w:lang w:val="uk-UA"/>
        </w:rPr>
        <w:t>району</w:t>
      </w:r>
      <w:r w:rsidRPr="0035457C">
        <w:rPr>
          <w:sz w:val="28"/>
          <w:szCs w:val="28"/>
        </w:rPr>
        <w:t>, з урахуванням профілю їх діяльності, наявності відповідних фахівців, матеріальних та технічних засобів.</w:t>
      </w:r>
    </w:p>
    <w:p w:rsidR="000A2051" w:rsidRPr="0035457C" w:rsidRDefault="000A2051" w:rsidP="0044110A">
      <w:pPr>
        <w:ind w:left="-720" w:firstLine="720"/>
        <w:jc w:val="both"/>
        <w:rPr>
          <w:sz w:val="28"/>
          <w:szCs w:val="28"/>
          <w:lang w:val="uk-UA"/>
        </w:rPr>
      </w:pPr>
    </w:p>
    <w:p w:rsidR="000A2051" w:rsidRPr="0035457C" w:rsidRDefault="000A2051" w:rsidP="0044110A">
      <w:pPr>
        <w:ind w:left="-720" w:firstLine="720"/>
        <w:jc w:val="center"/>
        <w:outlineLvl w:val="0"/>
        <w:rPr>
          <w:b/>
          <w:sz w:val="28"/>
          <w:szCs w:val="28"/>
          <w:lang w:val="uk-UA"/>
        </w:rPr>
      </w:pPr>
      <w:r w:rsidRPr="0035457C">
        <w:rPr>
          <w:b/>
          <w:sz w:val="28"/>
          <w:szCs w:val="28"/>
          <w:lang w:val="uk-UA"/>
        </w:rPr>
        <w:t>Об’єктові формування</w:t>
      </w:r>
    </w:p>
    <w:p w:rsidR="000A2051" w:rsidRPr="0035457C" w:rsidRDefault="000A2051" w:rsidP="0044110A">
      <w:pPr>
        <w:ind w:firstLine="720"/>
        <w:jc w:val="both"/>
        <w:rPr>
          <w:sz w:val="28"/>
          <w:szCs w:val="28"/>
          <w:lang w:val="uk-UA"/>
        </w:rPr>
      </w:pPr>
      <w:r w:rsidRPr="0035457C">
        <w:rPr>
          <w:sz w:val="28"/>
          <w:szCs w:val="28"/>
          <w:lang w:val="uk-UA"/>
        </w:rPr>
        <w:t>1. Об’єктові формування створюються в організаціях та на підприємствах у складі формувань загального призначення та формувань спеціалізованих служб цивільного захисту.</w:t>
      </w:r>
    </w:p>
    <w:p w:rsidR="000A2051" w:rsidRPr="0035457C" w:rsidRDefault="000A2051" w:rsidP="0044110A">
      <w:pPr>
        <w:ind w:firstLine="720"/>
        <w:jc w:val="both"/>
        <w:rPr>
          <w:sz w:val="28"/>
          <w:szCs w:val="28"/>
          <w:lang w:val="uk-UA"/>
        </w:rPr>
      </w:pPr>
      <w:r>
        <w:rPr>
          <w:sz w:val="28"/>
          <w:szCs w:val="28"/>
          <w:lang w:val="uk-UA"/>
        </w:rPr>
        <w:t>2</w:t>
      </w:r>
      <w:r w:rsidRPr="0035457C">
        <w:rPr>
          <w:sz w:val="28"/>
          <w:szCs w:val="28"/>
          <w:lang w:val="uk-UA"/>
        </w:rPr>
        <w:t xml:space="preserve">. </w:t>
      </w:r>
      <w:r>
        <w:rPr>
          <w:sz w:val="28"/>
          <w:szCs w:val="28"/>
          <w:lang w:val="uk-UA"/>
        </w:rPr>
        <w:t>У</w:t>
      </w:r>
      <w:r w:rsidRPr="0035457C">
        <w:rPr>
          <w:sz w:val="28"/>
          <w:szCs w:val="28"/>
          <w:lang w:val="uk-UA"/>
        </w:rPr>
        <w:t xml:space="preserve"> промислових організаціях та на підприємствах основними формуваннями, що створюються, є формування загального призначення: зведені команди (групи) та рятувальні команди (групи), у решті організацій та підприємств – рятувальні команди (групи).</w:t>
      </w:r>
    </w:p>
    <w:p w:rsidR="000A2051" w:rsidRPr="0035457C" w:rsidRDefault="000A2051" w:rsidP="0044110A">
      <w:pPr>
        <w:ind w:firstLine="720"/>
        <w:jc w:val="both"/>
        <w:rPr>
          <w:sz w:val="28"/>
          <w:szCs w:val="28"/>
        </w:rPr>
      </w:pPr>
      <w:r>
        <w:rPr>
          <w:sz w:val="28"/>
          <w:szCs w:val="28"/>
          <w:lang w:val="uk-UA"/>
        </w:rPr>
        <w:t>3</w:t>
      </w:r>
      <w:r w:rsidRPr="0035457C">
        <w:rPr>
          <w:sz w:val="28"/>
          <w:szCs w:val="28"/>
        </w:rPr>
        <w:t>. Крім формувань загального призначення в організаціях та на підприємствах створюються наступні формування спеціалізованих служб цивільного захисту:</w:t>
      </w:r>
    </w:p>
    <w:p w:rsidR="000A2051" w:rsidRPr="0035457C" w:rsidRDefault="000A2051" w:rsidP="0044110A">
      <w:pPr>
        <w:ind w:firstLine="720"/>
        <w:rPr>
          <w:spacing w:val="-5"/>
          <w:sz w:val="28"/>
          <w:szCs w:val="28"/>
        </w:rPr>
      </w:pPr>
      <w:r w:rsidRPr="0035457C">
        <w:rPr>
          <w:spacing w:val="-5"/>
          <w:sz w:val="28"/>
          <w:szCs w:val="28"/>
        </w:rPr>
        <w:t>розвідки (групи, ланки, пости радіаційного та хімічного спостереження);</w:t>
      </w:r>
    </w:p>
    <w:p w:rsidR="000A2051" w:rsidRPr="0035457C" w:rsidRDefault="000A2051" w:rsidP="0044110A">
      <w:pPr>
        <w:ind w:left="-12" w:firstLine="720"/>
        <w:rPr>
          <w:spacing w:val="-5"/>
          <w:sz w:val="28"/>
          <w:szCs w:val="28"/>
        </w:rPr>
      </w:pPr>
      <w:r w:rsidRPr="0035457C">
        <w:rPr>
          <w:spacing w:val="-5"/>
          <w:sz w:val="28"/>
          <w:szCs w:val="28"/>
        </w:rPr>
        <w:t>зв’язку та комп’ютерної підтримки (групи, ланки);</w:t>
      </w:r>
    </w:p>
    <w:p w:rsidR="000A2051" w:rsidRPr="0035457C" w:rsidRDefault="000A2051" w:rsidP="0044110A">
      <w:pPr>
        <w:ind w:firstLine="720"/>
        <w:rPr>
          <w:spacing w:val="-5"/>
          <w:sz w:val="28"/>
          <w:szCs w:val="28"/>
        </w:rPr>
      </w:pPr>
      <w:r w:rsidRPr="0035457C">
        <w:rPr>
          <w:spacing w:val="-5"/>
          <w:sz w:val="28"/>
          <w:szCs w:val="28"/>
        </w:rPr>
        <w:t>медичні (зведені загони санітарних дружин, санітарні дружини, пости);</w:t>
      </w:r>
    </w:p>
    <w:p w:rsidR="000A2051" w:rsidRPr="0035457C" w:rsidRDefault="000A2051" w:rsidP="0044110A">
      <w:pPr>
        <w:ind w:firstLine="720"/>
        <w:rPr>
          <w:sz w:val="28"/>
          <w:szCs w:val="28"/>
        </w:rPr>
      </w:pPr>
      <w:r w:rsidRPr="0035457C">
        <w:rPr>
          <w:sz w:val="28"/>
          <w:szCs w:val="28"/>
        </w:rPr>
        <w:t>аварійно-технічні команди;</w:t>
      </w:r>
    </w:p>
    <w:p w:rsidR="000A2051" w:rsidRPr="0035457C" w:rsidRDefault="000A2051" w:rsidP="0044110A">
      <w:pPr>
        <w:ind w:firstLine="720"/>
        <w:jc w:val="both"/>
        <w:rPr>
          <w:spacing w:val="-5"/>
          <w:sz w:val="28"/>
          <w:szCs w:val="28"/>
        </w:rPr>
      </w:pPr>
      <w:r w:rsidRPr="0035457C">
        <w:rPr>
          <w:spacing w:val="-5"/>
          <w:sz w:val="28"/>
          <w:szCs w:val="28"/>
        </w:rPr>
        <w:t>протипожежні (команди, відділення, ланки);</w:t>
      </w:r>
    </w:p>
    <w:p w:rsidR="000A2051" w:rsidRPr="0035457C" w:rsidRDefault="000A2051" w:rsidP="0044110A">
      <w:pPr>
        <w:ind w:firstLine="720"/>
        <w:jc w:val="both"/>
        <w:rPr>
          <w:spacing w:val="-5"/>
          <w:sz w:val="28"/>
          <w:szCs w:val="28"/>
        </w:rPr>
      </w:pPr>
      <w:r w:rsidRPr="0035457C">
        <w:rPr>
          <w:spacing w:val="-5"/>
          <w:sz w:val="28"/>
          <w:szCs w:val="28"/>
        </w:rPr>
        <w:t>охорони громадського порядку (команди, групи);</w:t>
      </w:r>
    </w:p>
    <w:p w:rsidR="000A2051" w:rsidRPr="0035457C" w:rsidRDefault="000A2051" w:rsidP="0044110A">
      <w:pPr>
        <w:ind w:firstLine="720"/>
        <w:jc w:val="both"/>
        <w:rPr>
          <w:spacing w:val="-5"/>
          <w:sz w:val="28"/>
          <w:szCs w:val="28"/>
        </w:rPr>
      </w:pPr>
      <w:r w:rsidRPr="0035457C">
        <w:rPr>
          <w:spacing w:val="-5"/>
          <w:sz w:val="28"/>
          <w:szCs w:val="28"/>
        </w:rPr>
        <w:t>ланки обслуговування сховищ (при наявності).</w:t>
      </w:r>
    </w:p>
    <w:p w:rsidR="000A2051" w:rsidRPr="0035457C" w:rsidRDefault="000A2051" w:rsidP="0044110A">
      <w:pPr>
        <w:ind w:firstLine="720"/>
        <w:jc w:val="both"/>
        <w:rPr>
          <w:spacing w:val="-5"/>
          <w:sz w:val="28"/>
          <w:szCs w:val="28"/>
        </w:rPr>
      </w:pPr>
      <w:r w:rsidRPr="0035457C">
        <w:rPr>
          <w:spacing w:val="-5"/>
          <w:sz w:val="28"/>
          <w:szCs w:val="28"/>
        </w:rPr>
        <w:t>У залежності від наявності відповідної бази можуть також створюватися:</w:t>
      </w:r>
    </w:p>
    <w:p w:rsidR="000A2051" w:rsidRPr="0035457C" w:rsidRDefault="000A2051" w:rsidP="0044110A">
      <w:pPr>
        <w:ind w:firstLine="720"/>
        <w:jc w:val="both"/>
        <w:rPr>
          <w:spacing w:val="-5"/>
          <w:sz w:val="28"/>
          <w:szCs w:val="28"/>
        </w:rPr>
      </w:pPr>
      <w:r w:rsidRPr="0035457C">
        <w:rPr>
          <w:spacing w:val="-5"/>
          <w:sz w:val="28"/>
          <w:szCs w:val="28"/>
        </w:rPr>
        <w:t>команди обеззаражування;</w:t>
      </w:r>
    </w:p>
    <w:p w:rsidR="000A2051" w:rsidRPr="0035457C" w:rsidRDefault="000A2051" w:rsidP="0044110A">
      <w:pPr>
        <w:ind w:firstLine="720"/>
        <w:jc w:val="both"/>
        <w:rPr>
          <w:spacing w:val="-5"/>
          <w:sz w:val="28"/>
          <w:szCs w:val="28"/>
        </w:rPr>
      </w:pPr>
      <w:r w:rsidRPr="0035457C">
        <w:rPr>
          <w:spacing w:val="-5"/>
          <w:sz w:val="28"/>
          <w:szCs w:val="28"/>
        </w:rPr>
        <w:t>санітарно-обмивочні пункти;</w:t>
      </w:r>
    </w:p>
    <w:p w:rsidR="000A2051" w:rsidRPr="0035457C" w:rsidRDefault="000A2051" w:rsidP="0044110A">
      <w:pPr>
        <w:ind w:firstLine="720"/>
        <w:jc w:val="both"/>
        <w:rPr>
          <w:spacing w:val="-5"/>
          <w:sz w:val="28"/>
          <w:szCs w:val="28"/>
        </w:rPr>
      </w:pPr>
      <w:r w:rsidRPr="0035457C">
        <w:rPr>
          <w:spacing w:val="-5"/>
          <w:sz w:val="28"/>
          <w:szCs w:val="28"/>
        </w:rPr>
        <w:t>станції обеззаражування одягу і транспорту;</w:t>
      </w:r>
    </w:p>
    <w:p w:rsidR="000A2051" w:rsidRPr="0035457C" w:rsidRDefault="000A2051" w:rsidP="0044110A">
      <w:pPr>
        <w:ind w:firstLine="720"/>
        <w:jc w:val="both"/>
        <w:rPr>
          <w:spacing w:val="-5"/>
          <w:sz w:val="28"/>
          <w:szCs w:val="28"/>
        </w:rPr>
      </w:pPr>
      <w:r w:rsidRPr="0035457C">
        <w:rPr>
          <w:spacing w:val="-5"/>
          <w:sz w:val="28"/>
          <w:szCs w:val="28"/>
        </w:rPr>
        <w:t>пересувні пункти харчування;</w:t>
      </w:r>
    </w:p>
    <w:p w:rsidR="000A2051" w:rsidRPr="0035457C" w:rsidRDefault="000A2051" w:rsidP="0044110A">
      <w:pPr>
        <w:ind w:firstLine="720"/>
        <w:jc w:val="both"/>
        <w:rPr>
          <w:spacing w:val="-5"/>
          <w:sz w:val="28"/>
          <w:szCs w:val="28"/>
          <w:lang w:val="uk-UA"/>
        </w:rPr>
      </w:pPr>
      <w:r w:rsidRPr="0035457C">
        <w:rPr>
          <w:spacing w:val="-5"/>
          <w:sz w:val="28"/>
          <w:szCs w:val="28"/>
        </w:rPr>
        <w:t>інші формування, залежно від місцевих умов.</w:t>
      </w:r>
    </w:p>
    <w:p w:rsidR="000A2051" w:rsidRPr="0035457C" w:rsidRDefault="000A2051" w:rsidP="0044110A">
      <w:pPr>
        <w:ind w:firstLine="720"/>
        <w:jc w:val="both"/>
        <w:rPr>
          <w:spacing w:val="-5"/>
          <w:sz w:val="28"/>
          <w:szCs w:val="28"/>
          <w:lang w:val="uk-UA"/>
        </w:rPr>
      </w:pPr>
      <w:r>
        <w:rPr>
          <w:spacing w:val="-5"/>
          <w:sz w:val="28"/>
          <w:szCs w:val="28"/>
          <w:lang w:val="uk-UA"/>
        </w:rPr>
        <w:t>4</w:t>
      </w:r>
      <w:r w:rsidRPr="0035457C">
        <w:rPr>
          <w:spacing w:val="-5"/>
          <w:sz w:val="28"/>
          <w:szCs w:val="28"/>
          <w:lang w:val="uk-UA"/>
        </w:rPr>
        <w:t>. В організаціях та на підприємствах, що виробляють або використовують хімічно небезпечні речовини, замість зведених команд (груп) створюються зведені команди (групи) радіаційного та хімічного захисту.</w:t>
      </w:r>
    </w:p>
    <w:p w:rsidR="000A2051" w:rsidRPr="0035457C" w:rsidRDefault="000A2051" w:rsidP="0044110A">
      <w:pPr>
        <w:ind w:firstLine="720"/>
        <w:jc w:val="both"/>
        <w:rPr>
          <w:spacing w:val="-2"/>
          <w:sz w:val="28"/>
          <w:szCs w:val="28"/>
          <w:lang w:val="uk-UA"/>
        </w:rPr>
      </w:pPr>
      <w:r>
        <w:rPr>
          <w:sz w:val="28"/>
          <w:szCs w:val="28"/>
          <w:lang w:val="uk-UA"/>
        </w:rPr>
        <w:t>5</w:t>
      </w:r>
      <w:r w:rsidRPr="0035457C">
        <w:rPr>
          <w:sz w:val="28"/>
          <w:szCs w:val="28"/>
          <w:lang w:val="uk-UA"/>
        </w:rPr>
        <w:t xml:space="preserve">. </w:t>
      </w:r>
      <w:r w:rsidRPr="0035457C">
        <w:rPr>
          <w:spacing w:val="4"/>
          <w:sz w:val="28"/>
          <w:szCs w:val="28"/>
          <w:lang w:val="uk-UA"/>
        </w:rPr>
        <w:t xml:space="preserve">На підприємствах енергетики, залізничного та </w:t>
      </w:r>
      <w:r w:rsidRPr="0035457C">
        <w:rPr>
          <w:sz w:val="28"/>
          <w:szCs w:val="28"/>
          <w:lang w:val="uk-UA"/>
        </w:rPr>
        <w:t xml:space="preserve">зв’язку для рішення завдань цивільного захисту безпосередньо на </w:t>
      </w:r>
      <w:r w:rsidRPr="0035457C">
        <w:rPr>
          <w:spacing w:val="-1"/>
          <w:sz w:val="28"/>
          <w:szCs w:val="28"/>
          <w:lang w:val="uk-UA"/>
        </w:rPr>
        <w:t xml:space="preserve">власних об’єктах, крім спеціальних відомчих формувань, створюються </w:t>
      </w:r>
      <w:r w:rsidRPr="0035457C">
        <w:rPr>
          <w:spacing w:val="5"/>
          <w:sz w:val="28"/>
          <w:szCs w:val="28"/>
          <w:lang w:val="uk-UA"/>
        </w:rPr>
        <w:t xml:space="preserve">рятувальні, аварійно-відновлювальні та аварійно-технічні команди, </w:t>
      </w:r>
      <w:r w:rsidRPr="0035457C">
        <w:rPr>
          <w:spacing w:val="4"/>
          <w:sz w:val="28"/>
          <w:szCs w:val="28"/>
          <w:lang w:val="uk-UA"/>
        </w:rPr>
        <w:t xml:space="preserve">а також інші формування цивільного захисту в залежності від наявності бази </w:t>
      </w:r>
      <w:r w:rsidRPr="0035457C">
        <w:rPr>
          <w:spacing w:val="-2"/>
          <w:sz w:val="28"/>
          <w:szCs w:val="28"/>
          <w:lang w:val="uk-UA"/>
        </w:rPr>
        <w:t>створення.</w:t>
      </w:r>
    </w:p>
    <w:p w:rsidR="000A2051" w:rsidRPr="0035457C" w:rsidRDefault="000A2051" w:rsidP="0044110A">
      <w:pPr>
        <w:ind w:firstLine="720"/>
        <w:jc w:val="both"/>
        <w:rPr>
          <w:spacing w:val="7"/>
          <w:sz w:val="28"/>
          <w:szCs w:val="28"/>
          <w:lang w:val="uk-UA"/>
        </w:rPr>
      </w:pPr>
      <w:r>
        <w:rPr>
          <w:sz w:val="28"/>
          <w:szCs w:val="28"/>
          <w:lang w:val="uk-UA"/>
        </w:rPr>
        <w:t>6</w:t>
      </w:r>
      <w:r w:rsidRPr="0035457C">
        <w:rPr>
          <w:sz w:val="28"/>
          <w:szCs w:val="28"/>
          <w:lang w:val="uk-UA"/>
        </w:rPr>
        <w:t xml:space="preserve">. У будівельних та будівельно-монтажних організаціях, </w:t>
      </w:r>
      <w:r w:rsidRPr="0035457C">
        <w:rPr>
          <w:spacing w:val="7"/>
          <w:sz w:val="28"/>
          <w:szCs w:val="28"/>
          <w:lang w:val="uk-UA"/>
        </w:rPr>
        <w:t xml:space="preserve">незалежно від відомчої належності та форм власності, які не використовуються як базові для розгортання територіальних формувань цивільного захисту загального призначення та спеціалізованих відомчих (об’єктових) формувань, створюються </w:t>
      </w:r>
      <w:r w:rsidRPr="0035457C">
        <w:rPr>
          <w:spacing w:val="2"/>
          <w:sz w:val="28"/>
          <w:szCs w:val="28"/>
          <w:lang w:val="uk-UA"/>
        </w:rPr>
        <w:t xml:space="preserve">формування </w:t>
      </w:r>
      <w:r w:rsidRPr="0035457C">
        <w:rPr>
          <w:sz w:val="28"/>
          <w:szCs w:val="28"/>
          <w:lang w:val="uk-UA"/>
        </w:rPr>
        <w:t>спеціалізованих служб цивільного захисту</w:t>
      </w:r>
      <w:r w:rsidRPr="0035457C">
        <w:rPr>
          <w:spacing w:val="2"/>
          <w:sz w:val="28"/>
          <w:szCs w:val="28"/>
          <w:lang w:val="uk-UA"/>
        </w:rPr>
        <w:t>:</w:t>
      </w:r>
    </w:p>
    <w:p w:rsidR="000A2051" w:rsidRPr="0035457C" w:rsidRDefault="000A2051" w:rsidP="0044110A">
      <w:pPr>
        <w:ind w:firstLine="720"/>
        <w:rPr>
          <w:sz w:val="28"/>
          <w:szCs w:val="28"/>
        </w:rPr>
      </w:pPr>
      <w:r w:rsidRPr="0035457C">
        <w:rPr>
          <w:sz w:val="28"/>
          <w:szCs w:val="28"/>
        </w:rPr>
        <w:t>групи інженерної розвідки;</w:t>
      </w:r>
    </w:p>
    <w:p w:rsidR="000A2051" w:rsidRPr="0035457C" w:rsidRDefault="000A2051" w:rsidP="0044110A">
      <w:pPr>
        <w:ind w:firstLine="720"/>
        <w:rPr>
          <w:sz w:val="28"/>
          <w:szCs w:val="28"/>
        </w:rPr>
      </w:pPr>
      <w:r w:rsidRPr="0035457C">
        <w:rPr>
          <w:spacing w:val="4"/>
          <w:sz w:val="28"/>
          <w:szCs w:val="28"/>
        </w:rPr>
        <w:t>команди по ремонту та відновленню доріг та мостів;</w:t>
      </w:r>
    </w:p>
    <w:p w:rsidR="000A2051" w:rsidRPr="0035457C" w:rsidRDefault="000A2051" w:rsidP="0044110A">
      <w:pPr>
        <w:ind w:firstLine="720"/>
        <w:rPr>
          <w:sz w:val="28"/>
          <w:szCs w:val="28"/>
          <w:lang w:val="uk-UA"/>
        </w:rPr>
      </w:pPr>
      <w:r w:rsidRPr="0035457C">
        <w:rPr>
          <w:sz w:val="28"/>
          <w:szCs w:val="28"/>
        </w:rPr>
        <w:t>команди підривних робіт.</w:t>
      </w:r>
    </w:p>
    <w:p w:rsidR="000A2051" w:rsidRPr="0035457C" w:rsidRDefault="000A2051" w:rsidP="0044110A">
      <w:pPr>
        <w:ind w:firstLine="720"/>
        <w:jc w:val="both"/>
        <w:rPr>
          <w:sz w:val="28"/>
          <w:szCs w:val="28"/>
        </w:rPr>
      </w:pPr>
      <w:r>
        <w:rPr>
          <w:sz w:val="28"/>
          <w:szCs w:val="28"/>
          <w:lang w:val="uk-UA"/>
        </w:rPr>
        <w:t>7</w:t>
      </w:r>
      <w:r w:rsidRPr="0035457C">
        <w:rPr>
          <w:sz w:val="28"/>
          <w:szCs w:val="28"/>
        </w:rPr>
        <w:t xml:space="preserve">. В організаціях </w:t>
      </w:r>
      <w:r w:rsidRPr="0035457C">
        <w:rPr>
          <w:spacing w:val="4"/>
          <w:sz w:val="28"/>
          <w:szCs w:val="28"/>
        </w:rPr>
        <w:t>створюються такі формування:</w:t>
      </w:r>
    </w:p>
    <w:p w:rsidR="000A2051" w:rsidRPr="0035457C" w:rsidRDefault="000A2051" w:rsidP="0044110A">
      <w:pPr>
        <w:ind w:firstLine="720"/>
        <w:jc w:val="both"/>
        <w:rPr>
          <w:sz w:val="28"/>
          <w:szCs w:val="28"/>
        </w:rPr>
      </w:pPr>
      <w:r w:rsidRPr="0035457C">
        <w:rPr>
          <w:spacing w:val="5"/>
          <w:sz w:val="28"/>
          <w:szCs w:val="28"/>
        </w:rPr>
        <w:t>зведені команди (групи);</w:t>
      </w:r>
    </w:p>
    <w:p w:rsidR="000A2051" w:rsidRPr="0035457C" w:rsidRDefault="000A2051" w:rsidP="0044110A">
      <w:pPr>
        <w:ind w:firstLine="720"/>
        <w:jc w:val="both"/>
        <w:rPr>
          <w:sz w:val="28"/>
          <w:szCs w:val="28"/>
        </w:rPr>
      </w:pPr>
      <w:r w:rsidRPr="0035457C">
        <w:rPr>
          <w:spacing w:val="4"/>
          <w:sz w:val="28"/>
          <w:szCs w:val="28"/>
        </w:rPr>
        <w:t>пости радіаційного та хімічного спостереження;</w:t>
      </w:r>
    </w:p>
    <w:p w:rsidR="000A2051" w:rsidRPr="0035457C" w:rsidRDefault="000A2051" w:rsidP="0044110A">
      <w:pPr>
        <w:ind w:firstLine="720"/>
        <w:jc w:val="both"/>
        <w:rPr>
          <w:sz w:val="28"/>
          <w:szCs w:val="28"/>
        </w:rPr>
      </w:pPr>
      <w:r w:rsidRPr="0035457C">
        <w:rPr>
          <w:spacing w:val="-2"/>
          <w:sz w:val="28"/>
          <w:szCs w:val="28"/>
        </w:rPr>
        <w:t>санітарні дружини (пости);</w:t>
      </w:r>
    </w:p>
    <w:p w:rsidR="000A2051" w:rsidRPr="0035457C" w:rsidRDefault="000A2051" w:rsidP="0044110A">
      <w:pPr>
        <w:ind w:firstLine="720"/>
        <w:jc w:val="both"/>
        <w:rPr>
          <w:sz w:val="28"/>
          <w:szCs w:val="28"/>
        </w:rPr>
      </w:pPr>
      <w:r w:rsidRPr="0035457C">
        <w:rPr>
          <w:spacing w:val="-1"/>
          <w:sz w:val="28"/>
          <w:szCs w:val="28"/>
        </w:rPr>
        <w:t>протипожежні (лісопожежні) команди (відділення, ланки);</w:t>
      </w:r>
    </w:p>
    <w:p w:rsidR="000A2051" w:rsidRPr="0035457C" w:rsidRDefault="000A2051" w:rsidP="0044110A">
      <w:pPr>
        <w:ind w:firstLine="720"/>
        <w:jc w:val="both"/>
        <w:rPr>
          <w:sz w:val="28"/>
          <w:szCs w:val="28"/>
        </w:rPr>
      </w:pPr>
      <w:r w:rsidRPr="0035457C">
        <w:rPr>
          <w:spacing w:val="-1"/>
          <w:sz w:val="28"/>
          <w:szCs w:val="28"/>
        </w:rPr>
        <w:t>команди (групи) охорони громадського порядку;</w:t>
      </w:r>
    </w:p>
    <w:p w:rsidR="000A2051" w:rsidRPr="0035457C" w:rsidRDefault="000A2051" w:rsidP="0044110A">
      <w:pPr>
        <w:ind w:firstLine="720"/>
        <w:jc w:val="both"/>
        <w:rPr>
          <w:sz w:val="28"/>
          <w:szCs w:val="28"/>
        </w:rPr>
      </w:pPr>
      <w:r w:rsidRPr="0035457C">
        <w:rPr>
          <w:spacing w:val="-1"/>
          <w:sz w:val="28"/>
          <w:szCs w:val="28"/>
        </w:rPr>
        <w:t>команди захисту сільськогосподарських рослин і тварин;</w:t>
      </w:r>
    </w:p>
    <w:p w:rsidR="000A2051" w:rsidRPr="0035457C" w:rsidRDefault="000A2051" w:rsidP="0044110A">
      <w:pPr>
        <w:ind w:firstLine="720"/>
        <w:jc w:val="both"/>
        <w:rPr>
          <w:spacing w:val="-4"/>
          <w:sz w:val="28"/>
          <w:szCs w:val="28"/>
          <w:lang w:val="uk-UA"/>
        </w:rPr>
      </w:pPr>
      <w:r w:rsidRPr="0035457C">
        <w:rPr>
          <w:spacing w:val="-4"/>
          <w:sz w:val="28"/>
          <w:szCs w:val="28"/>
        </w:rPr>
        <w:t>інші формування.</w:t>
      </w:r>
    </w:p>
    <w:p w:rsidR="000A2051" w:rsidRPr="0035457C" w:rsidRDefault="000A2051" w:rsidP="0044110A">
      <w:pPr>
        <w:ind w:firstLine="720"/>
        <w:jc w:val="both"/>
        <w:rPr>
          <w:spacing w:val="-5"/>
          <w:sz w:val="28"/>
          <w:szCs w:val="28"/>
          <w:lang w:val="uk-UA"/>
        </w:rPr>
      </w:pPr>
      <w:r>
        <w:rPr>
          <w:spacing w:val="-5"/>
          <w:sz w:val="28"/>
          <w:szCs w:val="28"/>
          <w:lang w:val="uk-UA"/>
        </w:rPr>
        <w:t>8</w:t>
      </w:r>
      <w:r w:rsidRPr="0035457C">
        <w:rPr>
          <w:spacing w:val="-5"/>
          <w:sz w:val="28"/>
          <w:szCs w:val="28"/>
          <w:lang w:val="uk-UA"/>
        </w:rPr>
        <w:t>. В учбових закладах вищої та середньої, професійної освіти для рішення завдань цивільного захисту створюються об’єктові формування (рятувальні команди, групи), а також (в залежності від профілю учбового закладу) формування спеціалізованих служб цивільного захисту:</w:t>
      </w:r>
    </w:p>
    <w:p w:rsidR="000A2051" w:rsidRPr="0035457C" w:rsidRDefault="000A2051" w:rsidP="0044110A">
      <w:pPr>
        <w:ind w:firstLine="720"/>
        <w:jc w:val="both"/>
        <w:rPr>
          <w:spacing w:val="-5"/>
          <w:sz w:val="28"/>
          <w:szCs w:val="28"/>
          <w:lang w:val="uk-UA"/>
        </w:rPr>
      </w:pPr>
      <w:r w:rsidRPr="0035457C">
        <w:rPr>
          <w:spacing w:val="-5"/>
          <w:sz w:val="28"/>
          <w:szCs w:val="28"/>
          <w:lang w:val="uk-UA"/>
        </w:rPr>
        <w:t>медичні, зв’язку та комп’ютерної підтримки, захисту сільськогосподарських рослин, тварин та інші, у залежності від профілю учбового закладу.</w:t>
      </w:r>
    </w:p>
    <w:p w:rsidR="000A2051" w:rsidRPr="0035457C" w:rsidRDefault="000A2051" w:rsidP="0044110A">
      <w:pPr>
        <w:ind w:firstLine="720"/>
        <w:jc w:val="both"/>
        <w:rPr>
          <w:spacing w:val="-5"/>
          <w:sz w:val="28"/>
          <w:szCs w:val="28"/>
        </w:rPr>
      </w:pPr>
      <w:r w:rsidRPr="0035457C">
        <w:rPr>
          <w:spacing w:val="-5"/>
          <w:sz w:val="28"/>
          <w:szCs w:val="28"/>
        </w:rPr>
        <w:t>На базі закладів, загальноосвітніх шкіл створюються такі формування:</w:t>
      </w:r>
    </w:p>
    <w:p w:rsidR="000A2051" w:rsidRPr="0035457C" w:rsidRDefault="000A2051" w:rsidP="0044110A">
      <w:pPr>
        <w:ind w:firstLine="720"/>
        <w:jc w:val="both"/>
        <w:rPr>
          <w:spacing w:val="-5"/>
          <w:sz w:val="28"/>
          <w:szCs w:val="28"/>
        </w:rPr>
      </w:pPr>
      <w:r w:rsidRPr="0035457C">
        <w:rPr>
          <w:spacing w:val="-5"/>
          <w:sz w:val="28"/>
          <w:szCs w:val="28"/>
        </w:rPr>
        <w:t>розвідувальні групи;</w:t>
      </w:r>
    </w:p>
    <w:p w:rsidR="000A2051" w:rsidRPr="0035457C" w:rsidRDefault="000A2051" w:rsidP="0044110A">
      <w:pPr>
        <w:ind w:firstLine="720"/>
        <w:jc w:val="both"/>
        <w:rPr>
          <w:spacing w:val="-5"/>
          <w:sz w:val="28"/>
          <w:szCs w:val="28"/>
        </w:rPr>
      </w:pPr>
      <w:r w:rsidRPr="0035457C">
        <w:rPr>
          <w:spacing w:val="-5"/>
          <w:sz w:val="28"/>
          <w:szCs w:val="28"/>
        </w:rPr>
        <w:t>санітарні дружини, пости.</w:t>
      </w:r>
    </w:p>
    <w:p w:rsidR="000A2051" w:rsidRPr="0035457C" w:rsidRDefault="000A2051" w:rsidP="0044110A">
      <w:pPr>
        <w:ind w:firstLine="720"/>
        <w:jc w:val="both"/>
        <w:rPr>
          <w:sz w:val="28"/>
          <w:szCs w:val="28"/>
        </w:rPr>
      </w:pPr>
      <w:r w:rsidRPr="0035457C">
        <w:rPr>
          <w:spacing w:val="-5"/>
          <w:sz w:val="28"/>
          <w:szCs w:val="28"/>
        </w:rPr>
        <w:t>Формування комплектуються з числа студентів (крім студентів медичних учбових закладів) та постійного складу учбового закладу.</w:t>
      </w:r>
    </w:p>
    <w:p w:rsidR="000A2051" w:rsidRDefault="000A2051" w:rsidP="0044110A">
      <w:pPr>
        <w:ind w:firstLine="720"/>
        <w:jc w:val="both"/>
        <w:rPr>
          <w:sz w:val="28"/>
          <w:szCs w:val="28"/>
          <w:lang w:val="uk-UA"/>
        </w:rPr>
      </w:pPr>
      <w:r w:rsidRPr="0035457C">
        <w:rPr>
          <w:sz w:val="28"/>
          <w:szCs w:val="28"/>
        </w:rPr>
        <w:t>Об’єктові формування цивільного захисту утворюються суб’єктами господарювання, які мають чисельність працюючого персоналу понад 50 осіб та володіють транспортною, будівельною, медичною, пожежною та іншою спеціальною технікою.</w:t>
      </w:r>
    </w:p>
    <w:p w:rsidR="000A2051" w:rsidRPr="00841137" w:rsidRDefault="000A2051" w:rsidP="0044110A">
      <w:pPr>
        <w:ind w:firstLine="720"/>
        <w:jc w:val="center"/>
        <w:rPr>
          <w:sz w:val="28"/>
          <w:szCs w:val="28"/>
        </w:rPr>
      </w:pPr>
      <w:r w:rsidRPr="0035457C">
        <w:rPr>
          <w:b/>
          <w:spacing w:val="-5"/>
          <w:sz w:val="28"/>
          <w:szCs w:val="28"/>
          <w:lang w:val="en-US"/>
        </w:rPr>
        <w:t>V</w:t>
      </w:r>
      <w:r w:rsidRPr="0035457C">
        <w:rPr>
          <w:b/>
          <w:spacing w:val="-5"/>
          <w:sz w:val="28"/>
          <w:szCs w:val="28"/>
          <w:lang w:val="uk-UA"/>
        </w:rPr>
        <w:t>. Комплектування формувань особовим складом</w:t>
      </w:r>
    </w:p>
    <w:p w:rsidR="000A2051" w:rsidRPr="0035457C" w:rsidRDefault="000A2051" w:rsidP="0044110A">
      <w:pPr>
        <w:ind w:firstLine="720"/>
        <w:jc w:val="both"/>
        <w:rPr>
          <w:sz w:val="28"/>
          <w:szCs w:val="28"/>
          <w:lang w:val="uk-UA"/>
        </w:rPr>
      </w:pPr>
      <w:r>
        <w:rPr>
          <w:spacing w:val="-5"/>
          <w:sz w:val="28"/>
          <w:szCs w:val="28"/>
          <w:lang w:val="uk-UA"/>
        </w:rPr>
        <w:t>1</w:t>
      </w:r>
      <w:r w:rsidRPr="0035457C">
        <w:rPr>
          <w:spacing w:val="-5"/>
          <w:sz w:val="28"/>
          <w:szCs w:val="28"/>
          <w:lang w:val="uk-UA"/>
        </w:rPr>
        <w:t xml:space="preserve">. </w:t>
      </w:r>
      <w:r w:rsidRPr="0035457C">
        <w:rPr>
          <w:sz w:val="28"/>
          <w:szCs w:val="28"/>
          <w:lang w:val="uk-UA"/>
        </w:rPr>
        <w:t xml:space="preserve">Формування комплектуються робітниками та службовцями організацій, які продовжують роботу в особливий період, </w:t>
      </w:r>
      <w:r w:rsidRPr="0035457C">
        <w:rPr>
          <w:bCs/>
          <w:sz w:val="28"/>
          <w:szCs w:val="28"/>
          <w:lang w:val="uk-UA"/>
        </w:rPr>
        <w:t xml:space="preserve">без </w:t>
      </w:r>
      <w:r w:rsidRPr="0035457C">
        <w:rPr>
          <w:sz w:val="28"/>
          <w:szCs w:val="28"/>
          <w:lang w:val="uk-UA"/>
        </w:rPr>
        <w:t>звільнення їх від основної роботи.</w:t>
      </w:r>
    </w:p>
    <w:p w:rsidR="000A2051" w:rsidRPr="0035457C" w:rsidRDefault="000A2051" w:rsidP="0044110A">
      <w:pPr>
        <w:ind w:firstLine="720"/>
        <w:jc w:val="both"/>
        <w:rPr>
          <w:color w:val="000000"/>
          <w:sz w:val="28"/>
          <w:szCs w:val="28"/>
          <w:lang w:val="uk-UA"/>
        </w:rPr>
      </w:pPr>
      <w:r w:rsidRPr="0035457C">
        <w:rPr>
          <w:sz w:val="28"/>
          <w:szCs w:val="28"/>
          <w:lang w:val="uk-UA"/>
        </w:rPr>
        <w:t>2</w:t>
      </w:r>
      <w:r w:rsidRPr="0035457C">
        <w:rPr>
          <w:color w:val="000000"/>
          <w:sz w:val="28"/>
          <w:szCs w:val="28"/>
          <w:lang w:val="uk-UA"/>
        </w:rPr>
        <w:t>. До формувань цивільного захисту призначаються на добровільній основі працівники суб’єктів господарювання, які здатні за станом здоров’я виконувати роботи в умовах надзвичайної ситуацій, у тому числі чоловіки віком від 18 до 60 років та жінки – від 18 до 55 років, за винятком вагітних жінок, жінок, які мають дітей віком до 8 років, інвалідів І та ІІ групи, та осіб, що входять до складу професійних аварійно-рятувальних служб (далі – працівники).</w:t>
      </w:r>
    </w:p>
    <w:p w:rsidR="000A2051" w:rsidRPr="0035457C" w:rsidRDefault="000A2051" w:rsidP="0044110A">
      <w:pPr>
        <w:ind w:firstLine="720"/>
        <w:jc w:val="both"/>
        <w:rPr>
          <w:color w:val="000000"/>
          <w:sz w:val="28"/>
          <w:szCs w:val="28"/>
          <w:lang w:val="uk-UA"/>
        </w:rPr>
      </w:pPr>
      <w:r w:rsidRPr="0035457C">
        <w:rPr>
          <w:color w:val="000000"/>
          <w:sz w:val="28"/>
          <w:szCs w:val="28"/>
          <w:lang w:val="uk-UA"/>
        </w:rPr>
        <w:t>У разі призову працівників на військову службу під час мобілізації формування цивільного захисту доукомплектовуються працівниками, які не призначені для доукомплектування Збройних сил, інших військових формувань, правоохоронних органів спеціального призначення та Державної спеціальної служби транспорту, не залучені до роботи в оборонній сфері та сфері забезпечення життєдіяльності населення.</w:t>
      </w:r>
    </w:p>
    <w:p w:rsidR="000A2051" w:rsidRPr="0035457C" w:rsidRDefault="000A2051" w:rsidP="0044110A">
      <w:pPr>
        <w:ind w:firstLine="720"/>
        <w:jc w:val="both"/>
        <w:rPr>
          <w:color w:val="000000"/>
          <w:sz w:val="28"/>
          <w:szCs w:val="28"/>
        </w:rPr>
      </w:pPr>
      <w:r w:rsidRPr="0035457C">
        <w:rPr>
          <w:color w:val="000000"/>
          <w:sz w:val="28"/>
          <w:szCs w:val="28"/>
        </w:rPr>
        <w:t>Призначення працівників до формувань цивільного захисту та керівників цих формувань здійснюється відповідно до укладеного трудового договору суб’єктами господарювання згідно з рішенням про утворення таких формувань.</w:t>
      </w:r>
    </w:p>
    <w:p w:rsidR="000A2051" w:rsidRPr="0035457C" w:rsidRDefault="000A2051" w:rsidP="0044110A">
      <w:pPr>
        <w:ind w:firstLine="720"/>
        <w:jc w:val="both"/>
        <w:rPr>
          <w:color w:val="000000"/>
          <w:sz w:val="28"/>
          <w:szCs w:val="28"/>
          <w:lang w:val="uk-UA"/>
        </w:rPr>
      </w:pPr>
      <w:r w:rsidRPr="0035457C">
        <w:rPr>
          <w:color w:val="000000"/>
          <w:sz w:val="28"/>
          <w:szCs w:val="28"/>
        </w:rPr>
        <w:t>Чисельність працівників, які призначаються до складу формувань цивільного захисту, не повинна перевищувати 10-15 відсотків загальної чисельності працюючих у суб’єкта господарювання.</w:t>
      </w:r>
    </w:p>
    <w:p w:rsidR="000A2051" w:rsidRPr="0035457C" w:rsidRDefault="000A2051" w:rsidP="0044110A">
      <w:pPr>
        <w:ind w:firstLine="720"/>
        <w:jc w:val="both"/>
        <w:rPr>
          <w:sz w:val="28"/>
          <w:szCs w:val="28"/>
          <w:lang w:val="uk-UA"/>
        </w:rPr>
      </w:pPr>
      <w:r>
        <w:rPr>
          <w:sz w:val="28"/>
          <w:szCs w:val="28"/>
          <w:lang w:val="uk-UA"/>
        </w:rPr>
        <w:t>3</w:t>
      </w:r>
      <w:r w:rsidRPr="0035457C">
        <w:rPr>
          <w:sz w:val="28"/>
          <w:szCs w:val="28"/>
          <w:lang w:val="uk-UA"/>
        </w:rPr>
        <w:t>. Організації, які створюють формуванн</w:t>
      </w:r>
      <w:r>
        <w:rPr>
          <w:sz w:val="28"/>
          <w:szCs w:val="28"/>
          <w:lang w:val="uk-UA"/>
        </w:rPr>
        <w:t xml:space="preserve">я, визначаються розпорядженням </w:t>
      </w:r>
      <w:r w:rsidRPr="0035457C">
        <w:rPr>
          <w:sz w:val="28"/>
          <w:szCs w:val="28"/>
          <w:lang w:val="uk-UA"/>
        </w:rPr>
        <w:t>голови районної державної адміністрації.</w:t>
      </w:r>
    </w:p>
    <w:p w:rsidR="000A2051" w:rsidRPr="0035457C" w:rsidRDefault="000A2051" w:rsidP="0044110A">
      <w:pPr>
        <w:ind w:firstLine="720"/>
        <w:jc w:val="both"/>
        <w:rPr>
          <w:sz w:val="28"/>
          <w:szCs w:val="28"/>
          <w:lang w:val="uk-UA"/>
        </w:rPr>
      </w:pPr>
      <w:r w:rsidRPr="0035457C">
        <w:rPr>
          <w:sz w:val="28"/>
          <w:szCs w:val="28"/>
          <w:lang w:val="uk-UA"/>
        </w:rPr>
        <w:t>Вид і кількість формувань, а також їх чисельність визначаються з урахуванням особливостей виробничої діяльності організацій в мирний час та в особливий період, наявності людських ресурсів, спеціальної техніки і майна, запасів матеріально-технічних засобів, а також об’єму і характеру завдань, які покладаються на формування відповідно до планів цивільного захисту.</w:t>
      </w:r>
    </w:p>
    <w:p w:rsidR="000A2051" w:rsidRPr="0035457C" w:rsidRDefault="000A2051" w:rsidP="0044110A">
      <w:pPr>
        <w:ind w:firstLine="720"/>
        <w:jc w:val="both"/>
        <w:rPr>
          <w:sz w:val="28"/>
          <w:szCs w:val="28"/>
        </w:rPr>
      </w:pPr>
      <w:r>
        <w:rPr>
          <w:sz w:val="28"/>
          <w:szCs w:val="28"/>
          <w:lang w:val="uk-UA"/>
        </w:rPr>
        <w:t>4</w:t>
      </w:r>
      <w:r w:rsidRPr="0035457C">
        <w:rPr>
          <w:sz w:val="28"/>
          <w:szCs w:val="28"/>
        </w:rPr>
        <w:t>. Розрахунки необхідності в формуваннях розробляються:</w:t>
      </w:r>
    </w:p>
    <w:p w:rsidR="000A2051" w:rsidRPr="0035457C" w:rsidRDefault="000A2051" w:rsidP="0044110A">
      <w:pPr>
        <w:ind w:firstLine="720"/>
        <w:jc w:val="both"/>
        <w:rPr>
          <w:sz w:val="28"/>
          <w:szCs w:val="28"/>
        </w:rPr>
      </w:pPr>
      <w:r w:rsidRPr="0035457C">
        <w:rPr>
          <w:sz w:val="28"/>
          <w:szCs w:val="28"/>
        </w:rPr>
        <w:t xml:space="preserve">для територіальних формувань загального призначення та забезпечення (крім медичних) – </w:t>
      </w:r>
      <w:r w:rsidRPr="0035457C">
        <w:rPr>
          <w:sz w:val="28"/>
          <w:szCs w:val="28"/>
          <w:lang w:val="uk-UA"/>
        </w:rPr>
        <w:t>відділом</w:t>
      </w:r>
      <w:r w:rsidRPr="0035457C">
        <w:rPr>
          <w:sz w:val="28"/>
          <w:szCs w:val="28"/>
        </w:rPr>
        <w:t xml:space="preserve"> </w:t>
      </w:r>
      <w:r>
        <w:rPr>
          <w:sz w:val="28"/>
          <w:szCs w:val="28"/>
          <w:lang w:val="uk-UA"/>
        </w:rPr>
        <w:t xml:space="preserve">житлово-комунального господарства, будівництва ,цивільного захисту та інфраструктури Роменської районної державної  адмінісирації  </w:t>
      </w:r>
      <w:r w:rsidRPr="0035457C">
        <w:rPr>
          <w:sz w:val="28"/>
          <w:szCs w:val="28"/>
        </w:rPr>
        <w:t>і затверджуються керівником ланки територіальної підсистеми;</w:t>
      </w:r>
    </w:p>
    <w:p w:rsidR="000A2051" w:rsidRPr="00FE6C10" w:rsidRDefault="000A2051" w:rsidP="0044110A">
      <w:pPr>
        <w:ind w:firstLine="720"/>
        <w:jc w:val="both"/>
        <w:rPr>
          <w:lang w:val="uk-UA"/>
        </w:rPr>
      </w:pPr>
      <w:r w:rsidRPr="00C84EEE">
        <w:rPr>
          <w:sz w:val="28"/>
          <w:szCs w:val="28"/>
          <w:lang w:val="uk-UA"/>
        </w:rPr>
        <w:t>для медичних формувань –</w:t>
      </w:r>
      <w:r>
        <w:rPr>
          <w:sz w:val="28"/>
          <w:szCs w:val="28"/>
          <w:lang w:val="uk-UA"/>
        </w:rPr>
        <w:t xml:space="preserve"> </w:t>
      </w:r>
      <w:r w:rsidRPr="00C84EEE">
        <w:rPr>
          <w:sz w:val="28"/>
          <w:szCs w:val="28"/>
          <w:lang w:val="uk-UA"/>
        </w:rPr>
        <w:t xml:space="preserve">КЗ </w:t>
      </w:r>
      <w:r>
        <w:rPr>
          <w:sz w:val="28"/>
          <w:szCs w:val="28"/>
          <w:lang w:val="uk-UA"/>
        </w:rPr>
        <w:t>«</w:t>
      </w:r>
      <w:r w:rsidRPr="00C84EEE">
        <w:rPr>
          <w:sz w:val="28"/>
          <w:szCs w:val="28"/>
          <w:lang w:val="uk-UA"/>
        </w:rPr>
        <w:t>Центр первинної медико-санітарної допомоги Роменського району</w:t>
      </w:r>
      <w:r>
        <w:rPr>
          <w:sz w:val="28"/>
          <w:szCs w:val="28"/>
          <w:lang w:val="uk-UA"/>
        </w:rPr>
        <w:t xml:space="preserve"> Сумської області» за погодженням з </w:t>
      </w:r>
      <w:r w:rsidRPr="0035457C">
        <w:rPr>
          <w:sz w:val="28"/>
          <w:szCs w:val="28"/>
          <w:lang w:val="uk-UA"/>
        </w:rPr>
        <w:t>відділом</w:t>
      </w:r>
      <w:r w:rsidRPr="00C84EEE">
        <w:rPr>
          <w:sz w:val="28"/>
          <w:szCs w:val="28"/>
          <w:lang w:val="uk-UA"/>
        </w:rPr>
        <w:t xml:space="preserve"> </w:t>
      </w:r>
      <w:r>
        <w:rPr>
          <w:sz w:val="28"/>
          <w:szCs w:val="28"/>
          <w:lang w:val="uk-UA"/>
        </w:rPr>
        <w:t>житлово-комунального господарства, будівництва, цивільного захисту та інфраструктури Роменської районної державної адміністрації;</w:t>
      </w:r>
    </w:p>
    <w:p w:rsidR="000A2051" w:rsidRPr="0035457C" w:rsidRDefault="000A2051" w:rsidP="0044110A">
      <w:pPr>
        <w:ind w:firstLine="720"/>
        <w:jc w:val="both"/>
        <w:rPr>
          <w:sz w:val="28"/>
          <w:szCs w:val="28"/>
        </w:rPr>
      </w:pPr>
      <w:r w:rsidRPr="0035457C">
        <w:rPr>
          <w:sz w:val="28"/>
          <w:szCs w:val="28"/>
        </w:rPr>
        <w:t>для об’єктових формувань – структурними підрозділами, уповноваженими для вирішення завдань цивільного захисту, і затверджуються керівником об’єкта.</w:t>
      </w:r>
    </w:p>
    <w:p w:rsidR="000A2051" w:rsidRPr="0035457C" w:rsidRDefault="000A2051" w:rsidP="0044110A">
      <w:pPr>
        <w:tabs>
          <w:tab w:val="left" w:pos="330"/>
          <w:tab w:val="center" w:pos="4317"/>
        </w:tabs>
        <w:ind w:left="-720" w:firstLine="720"/>
        <w:jc w:val="center"/>
        <w:outlineLvl w:val="0"/>
        <w:rPr>
          <w:b/>
          <w:sz w:val="28"/>
          <w:szCs w:val="28"/>
        </w:rPr>
      </w:pPr>
      <w:r w:rsidRPr="0035457C">
        <w:rPr>
          <w:b/>
          <w:sz w:val="28"/>
          <w:szCs w:val="28"/>
          <w:lang w:val="en-US"/>
        </w:rPr>
        <w:t>V</w:t>
      </w:r>
      <w:r>
        <w:rPr>
          <w:b/>
          <w:sz w:val="28"/>
          <w:szCs w:val="28"/>
          <w:lang w:val="uk-UA"/>
        </w:rPr>
        <w:t>І</w:t>
      </w:r>
      <w:r w:rsidRPr="0035457C">
        <w:rPr>
          <w:b/>
          <w:sz w:val="28"/>
          <w:szCs w:val="28"/>
        </w:rPr>
        <w:t>. Забезпечення формувань технікою і майном</w:t>
      </w:r>
    </w:p>
    <w:p w:rsidR="000A2051" w:rsidRPr="0035457C" w:rsidRDefault="000A2051" w:rsidP="0044110A">
      <w:pPr>
        <w:ind w:firstLine="720"/>
        <w:jc w:val="both"/>
        <w:rPr>
          <w:sz w:val="28"/>
          <w:szCs w:val="28"/>
          <w:lang w:val="uk-UA"/>
        </w:rPr>
      </w:pPr>
      <w:r>
        <w:rPr>
          <w:sz w:val="28"/>
          <w:szCs w:val="28"/>
          <w:lang w:val="uk-UA"/>
        </w:rPr>
        <w:t>1</w:t>
      </w:r>
      <w:r w:rsidRPr="0035457C">
        <w:rPr>
          <w:sz w:val="28"/>
          <w:szCs w:val="28"/>
        </w:rPr>
        <w:t>. Формування забезпечуються спеціальною технікою і майном, яке не визначено для постачання до Збройних сил України, інших спеціальних формувань в особливий період.</w:t>
      </w:r>
    </w:p>
    <w:p w:rsidR="000A2051" w:rsidRPr="0035457C" w:rsidRDefault="000A2051" w:rsidP="0044110A">
      <w:pPr>
        <w:ind w:firstLine="720"/>
        <w:jc w:val="both"/>
        <w:rPr>
          <w:sz w:val="28"/>
          <w:szCs w:val="28"/>
          <w:lang w:val="uk-UA"/>
        </w:rPr>
      </w:pPr>
      <w:r w:rsidRPr="0035457C">
        <w:rPr>
          <w:sz w:val="28"/>
          <w:szCs w:val="28"/>
          <w:lang w:val="uk-UA"/>
        </w:rPr>
        <w:t>2. Забезпечення формувань технікою і майном здійснюється за рахунок спеціальної техніки і майна, що знаходиться в організації для забезпечення виробничої діяльності, а при їх відсутності або недостатній кількості – за рахунок заздалегідь здійсненого закріплення за формуваннями техніки і майна інших організацій.</w:t>
      </w:r>
    </w:p>
    <w:p w:rsidR="000A2051" w:rsidRPr="0035457C" w:rsidRDefault="000A2051" w:rsidP="0044110A">
      <w:pPr>
        <w:ind w:firstLine="720"/>
        <w:jc w:val="both"/>
        <w:rPr>
          <w:sz w:val="28"/>
          <w:szCs w:val="28"/>
        </w:rPr>
      </w:pPr>
      <w:r w:rsidRPr="0035457C">
        <w:rPr>
          <w:sz w:val="28"/>
          <w:szCs w:val="28"/>
        </w:rPr>
        <w:t>Закріплення за формуваннями спеціальної техніки і майна інших організацій здійснюється на договірній основі.</w:t>
      </w:r>
    </w:p>
    <w:p w:rsidR="000A2051" w:rsidRPr="0035457C" w:rsidRDefault="000A2051" w:rsidP="0044110A">
      <w:pPr>
        <w:ind w:firstLine="720"/>
        <w:jc w:val="both"/>
        <w:rPr>
          <w:sz w:val="28"/>
          <w:szCs w:val="28"/>
          <w:lang w:val="uk-UA"/>
        </w:rPr>
      </w:pPr>
      <w:r w:rsidRPr="0035457C">
        <w:rPr>
          <w:sz w:val="28"/>
          <w:szCs w:val="28"/>
        </w:rPr>
        <w:t>Безпосередня передача спеціальної техніки і майна здійснюється з введенням відповідного ступеня готовності цивільного захисту.</w:t>
      </w:r>
    </w:p>
    <w:p w:rsidR="000A2051" w:rsidRPr="0035457C" w:rsidRDefault="000A2051" w:rsidP="0044110A">
      <w:pPr>
        <w:ind w:firstLine="720"/>
        <w:jc w:val="both"/>
        <w:rPr>
          <w:sz w:val="28"/>
          <w:szCs w:val="28"/>
          <w:lang w:val="uk-UA"/>
        </w:rPr>
      </w:pPr>
      <w:r>
        <w:rPr>
          <w:sz w:val="28"/>
          <w:szCs w:val="28"/>
          <w:lang w:val="uk-UA"/>
        </w:rPr>
        <w:t>3</w:t>
      </w:r>
      <w:r w:rsidRPr="0035457C">
        <w:rPr>
          <w:sz w:val="28"/>
          <w:szCs w:val="28"/>
        </w:rPr>
        <w:t xml:space="preserve">. Забезпечення формувань технікою та майном відповідно до номенклатури здійснюється централізовано. </w:t>
      </w:r>
    </w:p>
    <w:p w:rsidR="000A2051" w:rsidRPr="0035457C" w:rsidRDefault="000A2051" w:rsidP="0044110A">
      <w:pPr>
        <w:ind w:firstLine="720"/>
        <w:jc w:val="both"/>
        <w:rPr>
          <w:sz w:val="28"/>
          <w:szCs w:val="28"/>
          <w:lang w:val="uk-UA"/>
        </w:rPr>
      </w:pPr>
      <w:r>
        <w:rPr>
          <w:sz w:val="28"/>
          <w:szCs w:val="28"/>
          <w:lang w:val="uk-UA"/>
        </w:rPr>
        <w:t>4</w:t>
      </w:r>
      <w:r w:rsidRPr="0035457C">
        <w:rPr>
          <w:sz w:val="28"/>
          <w:szCs w:val="28"/>
          <w:lang w:val="uk-UA"/>
        </w:rPr>
        <w:t xml:space="preserve">. Основними видами спеціальної техніки та майна цивільного захисту централізованого постачання є засоби захисту (фільтруючі та ізолюючі протигази, захисні </w:t>
      </w:r>
      <w:r w:rsidRPr="0035457C">
        <w:rPr>
          <w:spacing w:val="3"/>
          <w:sz w:val="28"/>
          <w:szCs w:val="28"/>
          <w:lang w:val="uk-UA"/>
        </w:rPr>
        <w:t xml:space="preserve">костюми, гумові чоботи, рукавички, фільтри-поглиначі та інші); </w:t>
      </w:r>
      <w:r w:rsidRPr="0035457C">
        <w:rPr>
          <w:sz w:val="28"/>
          <w:szCs w:val="28"/>
          <w:lang w:val="uk-UA"/>
        </w:rPr>
        <w:t xml:space="preserve">дозиметрична апаратура; засоби та прилади хімічної розвідки; </w:t>
      </w:r>
      <w:r w:rsidRPr="0035457C">
        <w:rPr>
          <w:spacing w:val="4"/>
          <w:sz w:val="28"/>
          <w:szCs w:val="28"/>
          <w:lang w:val="uk-UA"/>
        </w:rPr>
        <w:t xml:space="preserve">засоби зв’язку та оповіщення; індивідуальні засоби медичного </w:t>
      </w:r>
      <w:r w:rsidRPr="0035457C">
        <w:rPr>
          <w:spacing w:val="3"/>
          <w:sz w:val="28"/>
          <w:szCs w:val="28"/>
          <w:lang w:val="uk-UA"/>
        </w:rPr>
        <w:t>захисту.</w:t>
      </w:r>
    </w:p>
    <w:p w:rsidR="000A2051" w:rsidRPr="0035457C" w:rsidRDefault="000A2051" w:rsidP="0044110A">
      <w:pPr>
        <w:ind w:firstLine="720"/>
        <w:jc w:val="both"/>
        <w:rPr>
          <w:spacing w:val="2"/>
          <w:sz w:val="28"/>
          <w:szCs w:val="28"/>
          <w:lang w:val="uk-UA"/>
        </w:rPr>
      </w:pPr>
      <w:r>
        <w:rPr>
          <w:spacing w:val="3"/>
          <w:sz w:val="28"/>
          <w:szCs w:val="28"/>
          <w:lang w:val="uk-UA"/>
        </w:rPr>
        <w:t>5</w:t>
      </w:r>
      <w:r w:rsidRPr="0035457C">
        <w:rPr>
          <w:spacing w:val="3"/>
          <w:sz w:val="28"/>
          <w:szCs w:val="28"/>
        </w:rPr>
        <w:t xml:space="preserve">. </w:t>
      </w:r>
      <w:r w:rsidRPr="0035457C">
        <w:rPr>
          <w:spacing w:val="7"/>
          <w:sz w:val="28"/>
          <w:szCs w:val="28"/>
        </w:rPr>
        <w:t xml:space="preserve">Спеціальна техніка та майно, а також техніка та майно </w:t>
      </w:r>
      <w:r w:rsidRPr="0035457C">
        <w:rPr>
          <w:spacing w:val="2"/>
          <w:sz w:val="28"/>
          <w:szCs w:val="28"/>
        </w:rPr>
        <w:t>загального призначення, що необхідні для оснащення формувань і в процесі  виробництва не використовуються, зберігаються на господарських об’єктах, що створюються формуваннями.</w:t>
      </w:r>
    </w:p>
    <w:p w:rsidR="000A2051" w:rsidRPr="0035457C" w:rsidRDefault="000A2051" w:rsidP="0044110A">
      <w:pPr>
        <w:ind w:left="-720" w:firstLine="720"/>
        <w:jc w:val="center"/>
        <w:outlineLvl w:val="0"/>
        <w:rPr>
          <w:b/>
          <w:sz w:val="28"/>
          <w:szCs w:val="28"/>
        </w:rPr>
      </w:pPr>
      <w:r w:rsidRPr="0035457C">
        <w:rPr>
          <w:b/>
          <w:sz w:val="28"/>
          <w:szCs w:val="28"/>
          <w:lang w:val="en-US"/>
        </w:rPr>
        <w:t>VI</w:t>
      </w:r>
      <w:r>
        <w:rPr>
          <w:b/>
          <w:sz w:val="28"/>
          <w:szCs w:val="28"/>
          <w:lang w:val="uk-UA"/>
        </w:rPr>
        <w:t>І</w:t>
      </w:r>
      <w:r w:rsidRPr="0035457C">
        <w:rPr>
          <w:b/>
          <w:sz w:val="28"/>
          <w:szCs w:val="28"/>
        </w:rPr>
        <w:t>. Розробка штатних переліків формувань, норм їх оснащення</w:t>
      </w:r>
    </w:p>
    <w:p w:rsidR="000A2051" w:rsidRPr="0035457C" w:rsidRDefault="000A2051" w:rsidP="0044110A">
      <w:pPr>
        <w:ind w:left="-720" w:firstLine="720"/>
        <w:jc w:val="center"/>
        <w:rPr>
          <w:b/>
          <w:sz w:val="28"/>
          <w:szCs w:val="28"/>
        </w:rPr>
      </w:pPr>
      <w:r w:rsidRPr="0035457C">
        <w:rPr>
          <w:b/>
          <w:sz w:val="28"/>
          <w:szCs w:val="28"/>
        </w:rPr>
        <w:t>та облік формувань</w:t>
      </w:r>
    </w:p>
    <w:p w:rsidR="000A2051" w:rsidRPr="0035457C" w:rsidRDefault="000A2051" w:rsidP="0044110A">
      <w:pPr>
        <w:ind w:firstLine="720"/>
        <w:jc w:val="both"/>
        <w:rPr>
          <w:sz w:val="28"/>
          <w:szCs w:val="28"/>
        </w:rPr>
      </w:pPr>
      <w:r>
        <w:rPr>
          <w:sz w:val="28"/>
          <w:szCs w:val="28"/>
          <w:lang w:val="uk-UA"/>
        </w:rPr>
        <w:t>1</w:t>
      </w:r>
      <w:r w:rsidRPr="0035457C">
        <w:rPr>
          <w:sz w:val="28"/>
          <w:szCs w:val="28"/>
        </w:rPr>
        <w:t>. Штатні переліки формувань та табелі їх оснащення розробляються:</w:t>
      </w:r>
    </w:p>
    <w:p w:rsidR="000A2051" w:rsidRPr="00841137" w:rsidRDefault="000A2051" w:rsidP="0044110A">
      <w:pPr>
        <w:ind w:firstLine="720"/>
        <w:jc w:val="both"/>
        <w:rPr>
          <w:sz w:val="28"/>
          <w:szCs w:val="28"/>
          <w:lang w:val="uk-UA"/>
        </w:rPr>
      </w:pPr>
      <w:r w:rsidRPr="00841137">
        <w:rPr>
          <w:sz w:val="28"/>
          <w:szCs w:val="28"/>
          <w:lang w:val="uk-UA"/>
        </w:rPr>
        <w:t xml:space="preserve">для територіальних формувань (крім медичних) – </w:t>
      </w:r>
      <w:r w:rsidRPr="0035457C">
        <w:rPr>
          <w:sz w:val="28"/>
          <w:szCs w:val="28"/>
          <w:lang w:val="uk-UA"/>
        </w:rPr>
        <w:t>відділом</w:t>
      </w:r>
      <w:r>
        <w:rPr>
          <w:sz w:val="28"/>
          <w:szCs w:val="28"/>
          <w:lang w:val="uk-UA"/>
        </w:rPr>
        <w:t xml:space="preserve"> житлово-комунального господарства, бідівництва, цивільного захїисту та інфраструктури</w:t>
      </w:r>
      <w:r w:rsidRPr="00841137">
        <w:rPr>
          <w:sz w:val="28"/>
          <w:szCs w:val="28"/>
          <w:lang w:val="uk-UA"/>
        </w:rPr>
        <w:t xml:space="preserve"> </w:t>
      </w:r>
      <w:r>
        <w:rPr>
          <w:sz w:val="28"/>
          <w:szCs w:val="28"/>
          <w:lang w:val="uk-UA"/>
        </w:rPr>
        <w:t>Роменської районної державної адміністрації і</w:t>
      </w:r>
      <w:r w:rsidRPr="00841137">
        <w:rPr>
          <w:sz w:val="28"/>
          <w:szCs w:val="28"/>
          <w:lang w:val="uk-UA"/>
        </w:rPr>
        <w:t xml:space="preserve"> затверджуються керівником ланки територіальної підсистеми єдиної державної системи цивільного захисту (далі – ЄДС ЦЗ);</w:t>
      </w:r>
    </w:p>
    <w:p w:rsidR="000A2051" w:rsidRPr="0035457C" w:rsidRDefault="000A2051" w:rsidP="0044110A">
      <w:pPr>
        <w:ind w:firstLine="720"/>
        <w:jc w:val="both"/>
        <w:rPr>
          <w:sz w:val="28"/>
          <w:szCs w:val="28"/>
        </w:rPr>
      </w:pPr>
      <w:r w:rsidRPr="0035457C">
        <w:rPr>
          <w:sz w:val="28"/>
          <w:szCs w:val="28"/>
        </w:rPr>
        <w:t>для об’єктових формувань – структурними підрозділами (працівниками), уповноваженими для вирішення завдань цивільного захисту і затверджуються керівником об’єкта;</w:t>
      </w:r>
    </w:p>
    <w:p w:rsidR="000A2051" w:rsidRPr="0035457C" w:rsidRDefault="000A2051" w:rsidP="0044110A">
      <w:pPr>
        <w:ind w:firstLine="720"/>
        <w:jc w:val="both"/>
        <w:rPr>
          <w:sz w:val="28"/>
          <w:szCs w:val="28"/>
        </w:rPr>
      </w:pPr>
      <w:r w:rsidRPr="0035457C">
        <w:rPr>
          <w:sz w:val="28"/>
          <w:szCs w:val="28"/>
        </w:rPr>
        <w:t>для медичних –</w:t>
      </w:r>
      <w:r w:rsidRPr="0035457C">
        <w:rPr>
          <w:sz w:val="28"/>
          <w:szCs w:val="28"/>
          <w:lang w:val="uk-UA"/>
        </w:rPr>
        <w:t xml:space="preserve"> </w:t>
      </w:r>
      <w:r w:rsidRPr="00C84EEE">
        <w:rPr>
          <w:sz w:val="28"/>
          <w:szCs w:val="28"/>
          <w:lang w:val="uk-UA"/>
        </w:rPr>
        <w:t xml:space="preserve">КЗ </w:t>
      </w:r>
      <w:r>
        <w:rPr>
          <w:sz w:val="28"/>
          <w:szCs w:val="28"/>
          <w:lang w:val="uk-UA"/>
        </w:rPr>
        <w:t>«</w:t>
      </w:r>
      <w:r w:rsidRPr="00C84EEE">
        <w:rPr>
          <w:sz w:val="28"/>
          <w:szCs w:val="28"/>
          <w:lang w:val="uk-UA"/>
        </w:rPr>
        <w:t>Центр первинної медико-санітарної допомоги Роменського району</w:t>
      </w:r>
      <w:r>
        <w:rPr>
          <w:sz w:val="28"/>
          <w:szCs w:val="28"/>
          <w:lang w:val="uk-UA"/>
        </w:rPr>
        <w:t xml:space="preserve"> Сумської області» </w:t>
      </w:r>
      <w:r w:rsidRPr="0035457C">
        <w:rPr>
          <w:sz w:val="28"/>
          <w:szCs w:val="28"/>
        </w:rPr>
        <w:t>і затверджуються його керівником.</w:t>
      </w:r>
    </w:p>
    <w:p w:rsidR="000A2051" w:rsidRPr="0035457C" w:rsidRDefault="000A2051" w:rsidP="0044110A">
      <w:pPr>
        <w:ind w:firstLine="720"/>
        <w:jc w:val="both"/>
        <w:rPr>
          <w:sz w:val="28"/>
          <w:szCs w:val="28"/>
          <w:lang w:val="uk-UA"/>
        </w:rPr>
      </w:pPr>
      <w:r w:rsidRPr="0035457C">
        <w:rPr>
          <w:sz w:val="28"/>
          <w:szCs w:val="28"/>
        </w:rPr>
        <w:t>Штатні переліки і норми оснащення формувань до затвердження погоджуються з відповідними органами управління, уповноваженими на вирішення завдань у сфері цивільного захисту, а територіальні формування – з організаціями, на базі яких вони створюються.</w:t>
      </w:r>
    </w:p>
    <w:p w:rsidR="000A2051" w:rsidRPr="0035457C" w:rsidRDefault="000A2051" w:rsidP="0044110A">
      <w:pPr>
        <w:ind w:firstLine="720"/>
        <w:jc w:val="both"/>
        <w:rPr>
          <w:sz w:val="28"/>
          <w:szCs w:val="28"/>
          <w:lang w:val="uk-UA"/>
        </w:rPr>
      </w:pPr>
      <w:r>
        <w:rPr>
          <w:sz w:val="28"/>
          <w:szCs w:val="28"/>
          <w:lang w:val="uk-UA"/>
        </w:rPr>
        <w:t>2</w:t>
      </w:r>
      <w:r w:rsidRPr="0035457C">
        <w:rPr>
          <w:sz w:val="28"/>
          <w:szCs w:val="28"/>
          <w:lang w:val="uk-UA"/>
        </w:rPr>
        <w:t>. Організаційна структура формувань може уточнюватись посадовими особами, яким надано право затвердження штатних переліків, в залежності від місцевих умов, структури організацій, особливостей виробництва, виду діяльності, забезпечення транспортом, технікою та майном, чисельності робітників, службовців і учнів, які підлягають зарахуванню до формувань.</w:t>
      </w:r>
    </w:p>
    <w:p w:rsidR="000A2051" w:rsidRPr="0035457C" w:rsidRDefault="000A2051" w:rsidP="0044110A">
      <w:pPr>
        <w:ind w:firstLine="720"/>
        <w:jc w:val="both"/>
        <w:rPr>
          <w:sz w:val="28"/>
          <w:szCs w:val="28"/>
          <w:lang w:val="uk-UA"/>
        </w:rPr>
      </w:pPr>
      <w:r w:rsidRPr="0035457C">
        <w:rPr>
          <w:sz w:val="28"/>
          <w:szCs w:val="28"/>
        </w:rPr>
        <w:t>При цьому не повинні бути змінені призначення формувань та об’єм задач, які на них покладаються.</w:t>
      </w:r>
    </w:p>
    <w:p w:rsidR="000A2051" w:rsidRPr="0035457C" w:rsidRDefault="000A2051" w:rsidP="0044110A">
      <w:pPr>
        <w:ind w:firstLine="720"/>
        <w:jc w:val="both"/>
        <w:rPr>
          <w:sz w:val="28"/>
          <w:szCs w:val="28"/>
          <w:lang w:val="uk-UA"/>
        </w:rPr>
      </w:pPr>
      <w:r w:rsidRPr="0035457C">
        <w:rPr>
          <w:sz w:val="28"/>
          <w:szCs w:val="28"/>
        </w:rPr>
        <w:t>3. Розробка штатних переліків здійснюється у відповідності до запропонованих типових схем та норм оснащення, що додаються.</w:t>
      </w:r>
    </w:p>
    <w:p w:rsidR="000A2051" w:rsidRPr="0035457C" w:rsidRDefault="000A2051" w:rsidP="0044110A">
      <w:pPr>
        <w:ind w:firstLine="720"/>
        <w:jc w:val="both"/>
        <w:rPr>
          <w:sz w:val="28"/>
          <w:szCs w:val="28"/>
          <w:lang w:val="uk-UA"/>
        </w:rPr>
      </w:pPr>
      <w:r>
        <w:rPr>
          <w:sz w:val="28"/>
          <w:szCs w:val="28"/>
          <w:lang w:val="uk-UA"/>
        </w:rPr>
        <w:t>4</w:t>
      </w:r>
      <w:r w:rsidRPr="0035457C">
        <w:rPr>
          <w:sz w:val="28"/>
          <w:szCs w:val="28"/>
          <w:lang w:val="uk-UA"/>
        </w:rPr>
        <w:t xml:space="preserve">. Облік формувань здійснюється відділом </w:t>
      </w:r>
      <w:r>
        <w:rPr>
          <w:sz w:val="28"/>
          <w:szCs w:val="28"/>
          <w:lang w:val="uk-UA"/>
        </w:rPr>
        <w:t xml:space="preserve">житлово-комунального господарства, будівництва, цивільного захисту та інфраструктури </w:t>
      </w:r>
      <w:r w:rsidRPr="0035457C">
        <w:rPr>
          <w:sz w:val="28"/>
          <w:szCs w:val="28"/>
          <w:lang w:val="uk-UA"/>
        </w:rPr>
        <w:t>Роменської районної державної адміністрації, а на об’єктах, де такі формування створені, призначеними для цього посадовими особами.</w:t>
      </w:r>
    </w:p>
    <w:p w:rsidR="000A2051" w:rsidRPr="0035457C" w:rsidRDefault="000A2051" w:rsidP="0044110A">
      <w:pPr>
        <w:ind w:left="-720" w:firstLine="720"/>
        <w:jc w:val="center"/>
        <w:outlineLvl w:val="0"/>
        <w:rPr>
          <w:b/>
          <w:sz w:val="28"/>
          <w:szCs w:val="28"/>
        </w:rPr>
      </w:pPr>
      <w:r w:rsidRPr="0035457C">
        <w:rPr>
          <w:b/>
          <w:sz w:val="28"/>
          <w:szCs w:val="28"/>
          <w:lang w:val="en-US"/>
        </w:rPr>
        <w:t>VI</w:t>
      </w:r>
      <w:r w:rsidRPr="0035457C">
        <w:rPr>
          <w:b/>
          <w:sz w:val="28"/>
          <w:szCs w:val="28"/>
        </w:rPr>
        <w:t>І</w:t>
      </w:r>
      <w:r>
        <w:rPr>
          <w:b/>
          <w:sz w:val="28"/>
          <w:szCs w:val="28"/>
          <w:lang w:val="uk-UA"/>
        </w:rPr>
        <w:t>І</w:t>
      </w:r>
      <w:r w:rsidRPr="0035457C">
        <w:rPr>
          <w:b/>
          <w:sz w:val="28"/>
          <w:szCs w:val="28"/>
        </w:rPr>
        <w:t>. Перевірка готовності формувань</w:t>
      </w:r>
    </w:p>
    <w:p w:rsidR="000A2051" w:rsidRPr="0035457C" w:rsidRDefault="000A2051" w:rsidP="0044110A">
      <w:pPr>
        <w:ind w:firstLine="720"/>
        <w:jc w:val="both"/>
        <w:rPr>
          <w:spacing w:val="-1"/>
          <w:sz w:val="28"/>
          <w:szCs w:val="28"/>
        </w:rPr>
      </w:pPr>
      <w:r>
        <w:rPr>
          <w:spacing w:val="5"/>
          <w:sz w:val="28"/>
          <w:szCs w:val="28"/>
          <w:lang w:val="uk-UA"/>
        </w:rPr>
        <w:t>1</w:t>
      </w:r>
      <w:r w:rsidRPr="0035457C">
        <w:rPr>
          <w:spacing w:val="5"/>
          <w:sz w:val="28"/>
          <w:szCs w:val="28"/>
        </w:rPr>
        <w:t>.</w:t>
      </w:r>
      <w:r>
        <w:rPr>
          <w:spacing w:val="5"/>
          <w:sz w:val="28"/>
          <w:szCs w:val="28"/>
          <w:lang w:val="uk-UA"/>
        </w:rPr>
        <w:t xml:space="preserve"> </w:t>
      </w:r>
      <w:r w:rsidRPr="0035457C">
        <w:rPr>
          <w:spacing w:val="5"/>
          <w:sz w:val="28"/>
          <w:szCs w:val="28"/>
        </w:rPr>
        <w:t xml:space="preserve">Готовність формувань перевіряється у ході планових </w:t>
      </w:r>
      <w:r w:rsidRPr="0035457C">
        <w:rPr>
          <w:spacing w:val="4"/>
          <w:sz w:val="28"/>
          <w:szCs w:val="28"/>
        </w:rPr>
        <w:t>перевірок стану цивільного захисту і навчань цивільного захисту.</w:t>
      </w:r>
    </w:p>
    <w:p w:rsidR="000A2051" w:rsidRPr="0035457C" w:rsidRDefault="000A2051" w:rsidP="0044110A">
      <w:pPr>
        <w:ind w:firstLine="720"/>
        <w:jc w:val="both"/>
        <w:rPr>
          <w:sz w:val="28"/>
          <w:szCs w:val="28"/>
        </w:rPr>
      </w:pPr>
      <w:r w:rsidRPr="0035457C">
        <w:rPr>
          <w:spacing w:val="-1"/>
          <w:sz w:val="28"/>
          <w:szCs w:val="28"/>
        </w:rPr>
        <w:t>При цьому визначається:</w:t>
      </w:r>
    </w:p>
    <w:p w:rsidR="000A2051" w:rsidRPr="0035457C" w:rsidRDefault="000A2051" w:rsidP="0044110A">
      <w:pPr>
        <w:ind w:firstLine="720"/>
        <w:jc w:val="both"/>
        <w:rPr>
          <w:sz w:val="28"/>
          <w:szCs w:val="28"/>
        </w:rPr>
      </w:pPr>
      <w:r w:rsidRPr="0035457C">
        <w:rPr>
          <w:spacing w:val="8"/>
          <w:sz w:val="28"/>
          <w:szCs w:val="28"/>
        </w:rPr>
        <w:t>реальність усіх розрахунків;</w:t>
      </w:r>
    </w:p>
    <w:p w:rsidR="000A2051" w:rsidRPr="0035457C" w:rsidRDefault="000A2051" w:rsidP="0044110A">
      <w:pPr>
        <w:ind w:firstLine="720"/>
        <w:jc w:val="both"/>
        <w:rPr>
          <w:sz w:val="28"/>
          <w:szCs w:val="28"/>
        </w:rPr>
      </w:pPr>
      <w:r w:rsidRPr="0035457C">
        <w:rPr>
          <w:spacing w:val="4"/>
          <w:sz w:val="28"/>
          <w:szCs w:val="28"/>
        </w:rPr>
        <w:t xml:space="preserve">готовність і здатність формувань вирішувати завдання </w:t>
      </w:r>
      <w:r w:rsidRPr="0035457C">
        <w:rPr>
          <w:spacing w:val="3"/>
          <w:sz w:val="28"/>
          <w:szCs w:val="28"/>
        </w:rPr>
        <w:t>цивільного захисту згідно з призначенням;</w:t>
      </w:r>
    </w:p>
    <w:p w:rsidR="000A2051" w:rsidRPr="0035457C" w:rsidRDefault="000A2051" w:rsidP="0044110A">
      <w:pPr>
        <w:ind w:firstLine="720"/>
        <w:jc w:val="both"/>
        <w:rPr>
          <w:spacing w:val="7"/>
          <w:sz w:val="28"/>
          <w:szCs w:val="28"/>
          <w:lang w:val="uk-UA"/>
        </w:rPr>
      </w:pPr>
      <w:r w:rsidRPr="00D56F60">
        <w:rPr>
          <w:spacing w:val="10"/>
          <w:sz w:val="28"/>
          <w:szCs w:val="28"/>
          <w:lang w:val="uk-UA"/>
        </w:rPr>
        <w:t xml:space="preserve">відповідність кількості, чисельності, організаційної </w:t>
      </w:r>
      <w:r w:rsidRPr="00D56F60">
        <w:rPr>
          <w:spacing w:val="3"/>
          <w:sz w:val="28"/>
          <w:szCs w:val="28"/>
          <w:lang w:val="uk-UA"/>
        </w:rPr>
        <w:t xml:space="preserve">структури і оснащеності формувань характеру та обсягу завдань </w:t>
      </w:r>
      <w:r w:rsidRPr="00D56F60">
        <w:rPr>
          <w:sz w:val="28"/>
          <w:szCs w:val="28"/>
          <w:lang w:val="uk-UA"/>
        </w:rPr>
        <w:t>з урахуванням особливостей виробництва, специфіки району</w:t>
      </w:r>
      <w:r>
        <w:rPr>
          <w:sz w:val="28"/>
          <w:szCs w:val="28"/>
          <w:lang w:val="uk-UA"/>
        </w:rPr>
        <w:t>;</w:t>
      </w:r>
    </w:p>
    <w:p w:rsidR="000A2051" w:rsidRPr="0035457C" w:rsidRDefault="000A2051" w:rsidP="0044110A">
      <w:pPr>
        <w:ind w:firstLine="720"/>
        <w:jc w:val="both"/>
        <w:rPr>
          <w:sz w:val="28"/>
          <w:szCs w:val="28"/>
        </w:rPr>
      </w:pPr>
      <w:r w:rsidRPr="0035457C">
        <w:rPr>
          <w:sz w:val="28"/>
          <w:szCs w:val="28"/>
        </w:rPr>
        <w:t xml:space="preserve">забезпеченість формувань засобами індивідуального захисту, </w:t>
      </w:r>
      <w:r w:rsidRPr="0035457C">
        <w:rPr>
          <w:spacing w:val="6"/>
          <w:sz w:val="28"/>
          <w:szCs w:val="28"/>
        </w:rPr>
        <w:t xml:space="preserve">технікою, майном і спецодягом, порядок їх зберігання та </w:t>
      </w:r>
      <w:r w:rsidRPr="0035457C">
        <w:rPr>
          <w:spacing w:val="3"/>
          <w:sz w:val="28"/>
          <w:szCs w:val="28"/>
        </w:rPr>
        <w:t>готовність до використання;</w:t>
      </w:r>
    </w:p>
    <w:p w:rsidR="000A2051" w:rsidRPr="0035457C" w:rsidRDefault="000A2051" w:rsidP="0044110A">
      <w:pPr>
        <w:ind w:firstLine="720"/>
        <w:jc w:val="both"/>
        <w:rPr>
          <w:spacing w:val="6"/>
          <w:sz w:val="28"/>
          <w:szCs w:val="28"/>
          <w:lang w:val="uk-UA"/>
        </w:rPr>
      </w:pPr>
      <w:r w:rsidRPr="0035457C">
        <w:rPr>
          <w:spacing w:val="5"/>
          <w:sz w:val="28"/>
          <w:szCs w:val="28"/>
        </w:rPr>
        <w:t xml:space="preserve">час збору формувань, приведення їх у готовність, вихід у </w:t>
      </w:r>
      <w:r w:rsidRPr="0035457C">
        <w:rPr>
          <w:spacing w:val="6"/>
          <w:sz w:val="28"/>
          <w:szCs w:val="28"/>
        </w:rPr>
        <w:t>райони зосередження, до об’єктів рятувальних робіт.</w:t>
      </w:r>
    </w:p>
    <w:p w:rsidR="000A2051" w:rsidRPr="001105D0" w:rsidRDefault="000A2051" w:rsidP="0044110A">
      <w:pPr>
        <w:ind w:firstLine="720"/>
        <w:jc w:val="both"/>
        <w:rPr>
          <w:sz w:val="28"/>
          <w:szCs w:val="28"/>
          <w:lang w:val="uk-UA"/>
        </w:rPr>
      </w:pPr>
      <w:r>
        <w:rPr>
          <w:sz w:val="28"/>
          <w:szCs w:val="28"/>
          <w:lang w:val="uk-UA"/>
        </w:rPr>
        <w:t xml:space="preserve">2. </w:t>
      </w:r>
      <w:r w:rsidRPr="001105D0">
        <w:rPr>
          <w:sz w:val="28"/>
          <w:szCs w:val="28"/>
          <w:lang w:val="uk-UA"/>
        </w:rPr>
        <w:t xml:space="preserve">Строки приведення формувань у готовність встановлюються </w:t>
      </w:r>
      <w:r w:rsidRPr="0035457C">
        <w:rPr>
          <w:sz w:val="28"/>
          <w:szCs w:val="28"/>
          <w:lang w:val="uk-UA"/>
        </w:rPr>
        <w:t xml:space="preserve">відділом </w:t>
      </w:r>
      <w:r>
        <w:rPr>
          <w:sz w:val="28"/>
          <w:szCs w:val="28"/>
          <w:lang w:val="uk-UA"/>
        </w:rPr>
        <w:t xml:space="preserve">житлово-комунального господарства, будівництва, цивільного захисту та інфраструктури </w:t>
      </w:r>
      <w:r w:rsidRPr="0035457C">
        <w:rPr>
          <w:sz w:val="28"/>
          <w:szCs w:val="28"/>
          <w:lang w:val="uk-UA"/>
        </w:rPr>
        <w:t>Роменської районної державної адміністрації</w:t>
      </w:r>
      <w:r w:rsidRPr="00D56F60">
        <w:rPr>
          <w:color w:val="FF0000"/>
          <w:sz w:val="28"/>
          <w:szCs w:val="28"/>
          <w:lang w:val="uk-UA"/>
        </w:rPr>
        <w:t xml:space="preserve"> </w:t>
      </w:r>
      <w:r w:rsidRPr="001105D0">
        <w:rPr>
          <w:sz w:val="28"/>
          <w:szCs w:val="28"/>
          <w:lang w:val="uk-UA"/>
        </w:rPr>
        <w:t>виходячи з місцевих умов, але не повинні перевищувати 12 годин.</w:t>
      </w:r>
    </w:p>
    <w:p w:rsidR="000A2051" w:rsidRPr="0035457C" w:rsidRDefault="000A2051" w:rsidP="0044110A">
      <w:pPr>
        <w:ind w:firstLine="720"/>
        <w:jc w:val="both"/>
        <w:rPr>
          <w:sz w:val="28"/>
          <w:szCs w:val="28"/>
          <w:lang w:val="uk-UA"/>
        </w:rPr>
      </w:pPr>
      <w:r w:rsidRPr="0035457C">
        <w:rPr>
          <w:sz w:val="28"/>
          <w:szCs w:val="28"/>
        </w:rPr>
        <w:t>Плани завчасно вивчаються з усіма виконавцями.</w:t>
      </w:r>
    </w:p>
    <w:p w:rsidR="000A2051" w:rsidRPr="0035457C" w:rsidRDefault="000A2051" w:rsidP="0044110A">
      <w:pPr>
        <w:ind w:firstLine="720"/>
        <w:jc w:val="both"/>
        <w:rPr>
          <w:sz w:val="28"/>
          <w:szCs w:val="28"/>
          <w:lang w:val="uk-UA"/>
        </w:rPr>
      </w:pPr>
      <w:r w:rsidRPr="0035457C">
        <w:rPr>
          <w:sz w:val="28"/>
          <w:szCs w:val="28"/>
          <w:lang w:val="uk-UA"/>
        </w:rPr>
        <w:t>3.</w:t>
      </w:r>
      <w:r>
        <w:rPr>
          <w:sz w:val="28"/>
          <w:szCs w:val="28"/>
          <w:lang w:val="uk-UA"/>
        </w:rPr>
        <w:t xml:space="preserve"> </w:t>
      </w:r>
      <w:r w:rsidRPr="0035457C">
        <w:rPr>
          <w:sz w:val="28"/>
          <w:szCs w:val="28"/>
          <w:lang w:val="uk-UA"/>
        </w:rPr>
        <w:t xml:space="preserve">Частина формувань рішенням відповідного керівника ланки територіальної підсистеми ЄДС ЦЗ, підприємства може підтримуватися в підвищеній готовності і бути використана для ведення розвідки, боротьби з пожежами, для організації охорони громадського порядку, надання медичної допомоги ураженим (пораненим) і виконання інших завдань. </w:t>
      </w:r>
      <w:r w:rsidRPr="0035457C">
        <w:rPr>
          <w:sz w:val="28"/>
          <w:szCs w:val="28"/>
        </w:rPr>
        <w:t>Для формувань підвищеної готовності строки приведення у готовність не повинні перевищувати 6 годин.</w:t>
      </w:r>
    </w:p>
    <w:p w:rsidR="000A2051" w:rsidRPr="0035457C" w:rsidRDefault="000A2051" w:rsidP="0044110A">
      <w:pPr>
        <w:ind w:firstLine="720"/>
        <w:jc w:val="both"/>
        <w:rPr>
          <w:sz w:val="28"/>
          <w:szCs w:val="28"/>
        </w:rPr>
      </w:pPr>
      <w:r>
        <w:rPr>
          <w:spacing w:val="1"/>
          <w:sz w:val="28"/>
          <w:szCs w:val="28"/>
          <w:lang w:val="uk-UA"/>
        </w:rPr>
        <w:t>4</w:t>
      </w:r>
      <w:r w:rsidRPr="0035457C">
        <w:rPr>
          <w:spacing w:val="1"/>
          <w:sz w:val="28"/>
          <w:szCs w:val="28"/>
        </w:rPr>
        <w:t>.</w:t>
      </w:r>
      <w:r w:rsidRPr="0035457C">
        <w:rPr>
          <w:spacing w:val="1"/>
          <w:sz w:val="28"/>
          <w:szCs w:val="28"/>
          <w:lang w:val="uk-UA"/>
        </w:rPr>
        <w:t xml:space="preserve"> </w:t>
      </w:r>
      <w:r w:rsidRPr="0035457C">
        <w:rPr>
          <w:spacing w:val="1"/>
          <w:sz w:val="28"/>
          <w:szCs w:val="28"/>
        </w:rPr>
        <w:t xml:space="preserve">Перевірка готовності формувань до вирішення завдань </w:t>
      </w:r>
      <w:r w:rsidRPr="0035457C">
        <w:rPr>
          <w:spacing w:val="-4"/>
          <w:sz w:val="28"/>
          <w:szCs w:val="28"/>
        </w:rPr>
        <w:t>цивільного захисту здійснюється:</w:t>
      </w:r>
    </w:p>
    <w:p w:rsidR="000A2051" w:rsidRPr="0035457C" w:rsidRDefault="000A2051" w:rsidP="0044110A">
      <w:pPr>
        <w:ind w:firstLine="720"/>
        <w:jc w:val="both"/>
        <w:rPr>
          <w:spacing w:val="5"/>
          <w:sz w:val="28"/>
          <w:szCs w:val="28"/>
        </w:rPr>
      </w:pPr>
      <w:r w:rsidRPr="0035457C">
        <w:rPr>
          <w:spacing w:val="-4"/>
          <w:sz w:val="28"/>
          <w:szCs w:val="28"/>
        </w:rPr>
        <w:t xml:space="preserve">керівником територіальної підсистеми (ланки) ЄДС ЦЗ </w:t>
      </w:r>
      <w:r>
        <w:rPr>
          <w:spacing w:val="-4"/>
          <w:sz w:val="28"/>
          <w:szCs w:val="28"/>
          <w:lang w:val="uk-UA"/>
        </w:rPr>
        <w:t>району</w:t>
      </w:r>
      <w:r w:rsidRPr="0035457C">
        <w:rPr>
          <w:spacing w:val="-4"/>
          <w:sz w:val="28"/>
          <w:szCs w:val="28"/>
        </w:rPr>
        <w:t xml:space="preserve"> особисто</w:t>
      </w:r>
      <w:r>
        <w:rPr>
          <w:spacing w:val="-4"/>
          <w:sz w:val="28"/>
          <w:szCs w:val="28"/>
          <w:lang w:val="uk-UA"/>
        </w:rPr>
        <w:t>,</w:t>
      </w:r>
      <w:r w:rsidRPr="0035457C">
        <w:rPr>
          <w:spacing w:val="-4"/>
          <w:sz w:val="28"/>
          <w:szCs w:val="28"/>
        </w:rPr>
        <w:t xml:space="preserve"> </w:t>
      </w:r>
      <w:r w:rsidRPr="0035457C">
        <w:rPr>
          <w:sz w:val="28"/>
          <w:szCs w:val="28"/>
        </w:rPr>
        <w:t xml:space="preserve">або іншими </w:t>
      </w:r>
      <w:r w:rsidRPr="0035457C">
        <w:rPr>
          <w:spacing w:val="4"/>
          <w:sz w:val="28"/>
          <w:szCs w:val="28"/>
        </w:rPr>
        <w:t xml:space="preserve">особами за їх дорученням </w:t>
      </w:r>
      <w:r w:rsidRPr="0035457C">
        <w:rPr>
          <w:sz w:val="28"/>
          <w:szCs w:val="28"/>
        </w:rPr>
        <w:t>–</w:t>
      </w:r>
      <w:r w:rsidRPr="0035457C">
        <w:rPr>
          <w:spacing w:val="4"/>
          <w:sz w:val="28"/>
          <w:szCs w:val="28"/>
        </w:rPr>
        <w:t xml:space="preserve"> в адміністративно-територіальних </w:t>
      </w:r>
      <w:r w:rsidRPr="0035457C">
        <w:rPr>
          <w:spacing w:val="7"/>
          <w:sz w:val="28"/>
          <w:szCs w:val="28"/>
        </w:rPr>
        <w:t xml:space="preserve">утвореннях, установах, організаціях і на підприємствах, що </w:t>
      </w:r>
      <w:r w:rsidRPr="0035457C">
        <w:rPr>
          <w:spacing w:val="5"/>
          <w:sz w:val="28"/>
          <w:szCs w:val="28"/>
        </w:rPr>
        <w:t>входять до складу і розташовані в їх межах;</w:t>
      </w:r>
    </w:p>
    <w:p w:rsidR="000A2051" w:rsidRPr="0035457C" w:rsidRDefault="000A2051" w:rsidP="0044110A">
      <w:pPr>
        <w:ind w:firstLine="720"/>
        <w:jc w:val="both"/>
        <w:rPr>
          <w:spacing w:val="6"/>
          <w:sz w:val="28"/>
          <w:szCs w:val="28"/>
        </w:rPr>
      </w:pPr>
      <w:r w:rsidRPr="0035457C">
        <w:rPr>
          <w:spacing w:val="-1"/>
          <w:sz w:val="28"/>
          <w:szCs w:val="28"/>
        </w:rPr>
        <w:t xml:space="preserve">керівниками функціональних підсистем ЄДС ЦЗ </w:t>
      </w:r>
      <w:r w:rsidRPr="0035457C">
        <w:rPr>
          <w:sz w:val="28"/>
          <w:szCs w:val="28"/>
        </w:rPr>
        <w:t>міністерств, відомств, посадовими особами за</w:t>
      </w:r>
      <w:r w:rsidRPr="0035457C">
        <w:rPr>
          <w:smallCaps/>
          <w:sz w:val="28"/>
          <w:szCs w:val="28"/>
        </w:rPr>
        <w:t xml:space="preserve"> </w:t>
      </w:r>
      <w:r w:rsidRPr="0035457C">
        <w:rPr>
          <w:spacing w:val="6"/>
          <w:sz w:val="28"/>
          <w:szCs w:val="28"/>
        </w:rPr>
        <w:t xml:space="preserve">їх вказівкою </w:t>
      </w:r>
      <w:r w:rsidRPr="0035457C">
        <w:rPr>
          <w:sz w:val="28"/>
          <w:szCs w:val="28"/>
        </w:rPr>
        <w:t>–</w:t>
      </w:r>
      <w:r w:rsidRPr="0035457C">
        <w:rPr>
          <w:spacing w:val="6"/>
          <w:sz w:val="28"/>
          <w:szCs w:val="28"/>
        </w:rPr>
        <w:t xml:space="preserve"> на підвідомчих підприємствах, в установах і організаціях;</w:t>
      </w:r>
    </w:p>
    <w:p w:rsidR="000A2051" w:rsidRPr="0035457C" w:rsidRDefault="000A2051" w:rsidP="0044110A">
      <w:pPr>
        <w:ind w:firstLine="720"/>
        <w:jc w:val="both"/>
        <w:rPr>
          <w:sz w:val="28"/>
          <w:szCs w:val="28"/>
          <w:lang w:val="uk-UA"/>
        </w:rPr>
      </w:pPr>
      <w:r w:rsidRPr="0035457C">
        <w:rPr>
          <w:spacing w:val="-1"/>
          <w:sz w:val="28"/>
          <w:szCs w:val="28"/>
        </w:rPr>
        <w:t xml:space="preserve">керівниками </w:t>
      </w:r>
      <w:r w:rsidRPr="0035457C">
        <w:rPr>
          <w:sz w:val="28"/>
          <w:szCs w:val="28"/>
        </w:rPr>
        <w:t>підприємств, установ і організацій, учбових закладів – на підпорядкованих об’єктах.</w:t>
      </w:r>
    </w:p>
    <w:p w:rsidR="000A2051" w:rsidRPr="0035457C" w:rsidRDefault="000A2051" w:rsidP="0044110A">
      <w:pPr>
        <w:ind w:firstLine="720"/>
        <w:jc w:val="both"/>
        <w:rPr>
          <w:spacing w:val="11"/>
          <w:sz w:val="28"/>
          <w:szCs w:val="28"/>
          <w:lang w:val="uk-UA"/>
        </w:rPr>
      </w:pPr>
      <w:r>
        <w:rPr>
          <w:spacing w:val="8"/>
          <w:sz w:val="28"/>
          <w:szCs w:val="28"/>
          <w:lang w:val="uk-UA"/>
        </w:rPr>
        <w:t>5</w:t>
      </w:r>
      <w:r w:rsidRPr="0035457C">
        <w:rPr>
          <w:spacing w:val="8"/>
          <w:sz w:val="28"/>
          <w:szCs w:val="28"/>
          <w:lang w:val="uk-UA"/>
        </w:rPr>
        <w:t xml:space="preserve">. </w:t>
      </w:r>
      <w:r w:rsidRPr="0035457C">
        <w:rPr>
          <w:spacing w:val="2"/>
          <w:sz w:val="28"/>
          <w:szCs w:val="28"/>
          <w:lang w:val="uk-UA"/>
        </w:rPr>
        <w:t xml:space="preserve">Контроль за виконанням вимог цього Положення, </w:t>
      </w:r>
      <w:r w:rsidRPr="0035457C">
        <w:rPr>
          <w:spacing w:val="6"/>
          <w:sz w:val="28"/>
          <w:szCs w:val="28"/>
          <w:lang w:val="uk-UA"/>
        </w:rPr>
        <w:t xml:space="preserve">щодо питань створення, забезпечення, підготовки та </w:t>
      </w:r>
      <w:r w:rsidRPr="0035457C">
        <w:rPr>
          <w:sz w:val="28"/>
          <w:szCs w:val="28"/>
          <w:lang w:val="uk-UA"/>
        </w:rPr>
        <w:t>використання формувань покладається на комісію з питань техногенно-екологічної безпеки та надзвичайних ситуацій.</w:t>
      </w:r>
    </w:p>
    <w:p w:rsidR="000A2051" w:rsidRPr="0035457C" w:rsidRDefault="000A2051" w:rsidP="0044110A">
      <w:pPr>
        <w:ind w:firstLine="720"/>
        <w:jc w:val="both"/>
        <w:rPr>
          <w:sz w:val="28"/>
          <w:szCs w:val="28"/>
          <w:lang w:val="uk-UA"/>
        </w:rPr>
      </w:pPr>
    </w:p>
    <w:p w:rsidR="000A2051" w:rsidRDefault="000A2051" w:rsidP="00D345E0">
      <w:pPr>
        <w:pStyle w:val="HTMLPreformatted"/>
        <w:spacing w:line="276" w:lineRule="auto"/>
        <w:jc w:val="both"/>
        <w:rPr>
          <w:rFonts w:ascii="Times New Roman" w:hAnsi="Times New Roman"/>
          <w:b/>
          <w:sz w:val="28"/>
          <w:szCs w:val="28"/>
          <w:lang w:val="uk-UA"/>
        </w:rPr>
      </w:pPr>
      <w:r w:rsidRPr="0035457C">
        <w:rPr>
          <w:rFonts w:ascii="Times New Roman" w:hAnsi="Times New Roman"/>
          <w:b/>
          <w:sz w:val="28"/>
          <w:szCs w:val="28"/>
          <w:lang w:val="uk-UA"/>
        </w:rPr>
        <w:t>Кер</w:t>
      </w:r>
      <w:r>
        <w:rPr>
          <w:rFonts w:ascii="Times New Roman" w:hAnsi="Times New Roman"/>
          <w:b/>
          <w:sz w:val="28"/>
          <w:szCs w:val="28"/>
          <w:lang w:val="uk-UA"/>
        </w:rPr>
        <w:t>івник апарату</w:t>
      </w:r>
      <w:r w:rsidRPr="0035457C">
        <w:rPr>
          <w:rFonts w:ascii="Times New Roman" w:hAnsi="Times New Roman"/>
          <w:b/>
          <w:sz w:val="28"/>
          <w:szCs w:val="28"/>
          <w:lang w:val="uk-UA"/>
        </w:rPr>
        <w:t xml:space="preserve"> </w:t>
      </w:r>
      <w:r>
        <w:rPr>
          <w:rFonts w:ascii="Times New Roman" w:hAnsi="Times New Roman"/>
          <w:b/>
          <w:sz w:val="28"/>
          <w:szCs w:val="28"/>
          <w:lang w:val="uk-UA"/>
        </w:rPr>
        <w:t>Роменської</w:t>
      </w:r>
    </w:p>
    <w:p w:rsidR="000A2051" w:rsidRPr="0035457C" w:rsidRDefault="000A2051" w:rsidP="00F33513">
      <w:pPr>
        <w:pStyle w:val="HTMLPreformatted"/>
        <w:spacing w:line="276" w:lineRule="auto"/>
        <w:rPr>
          <w:rFonts w:ascii="Times New Roman" w:hAnsi="Times New Roman"/>
          <w:b/>
          <w:sz w:val="28"/>
          <w:szCs w:val="28"/>
          <w:lang w:val="uk-UA"/>
        </w:rPr>
      </w:pPr>
      <w:r>
        <w:rPr>
          <w:rFonts w:ascii="Times New Roman" w:hAnsi="Times New Roman"/>
          <w:b/>
          <w:sz w:val="28"/>
          <w:szCs w:val="28"/>
          <w:lang w:val="uk-UA"/>
        </w:rPr>
        <w:t>районної державної адміністрації                                     М.О.Ломко</w:t>
      </w:r>
    </w:p>
    <w:p w:rsidR="000A2051" w:rsidRDefault="000A2051" w:rsidP="00F33513">
      <w:pPr>
        <w:tabs>
          <w:tab w:val="left" w:pos="-1620"/>
        </w:tabs>
        <w:jc w:val="both"/>
        <w:rPr>
          <w:b/>
          <w:sz w:val="28"/>
          <w:szCs w:val="28"/>
          <w:lang w:val="uk-UA"/>
        </w:rPr>
      </w:pPr>
    </w:p>
    <w:p w:rsidR="000A2051" w:rsidRPr="000B2224" w:rsidRDefault="000A2051" w:rsidP="00F33513">
      <w:pPr>
        <w:tabs>
          <w:tab w:val="left" w:pos="-1620"/>
        </w:tabs>
        <w:jc w:val="both"/>
        <w:rPr>
          <w:b/>
          <w:sz w:val="28"/>
          <w:szCs w:val="28"/>
        </w:rPr>
      </w:pPr>
      <w:r w:rsidRPr="000B2224">
        <w:rPr>
          <w:b/>
          <w:sz w:val="28"/>
          <w:szCs w:val="28"/>
        </w:rPr>
        <w:t>Начальник відділу житлово-</w:t>
      </w:r>
    </w:p>
    <w:p w:rsidR="000A2051" w:rsidRPr="000B2224" w:rsidRDefault="000A2051" w:rsidP="00F33513">
      <w:pPr>
        <w:tabs>
          <w:tab w:val="left" w:pos="-1620"/>
        </w:tabs>
        <w:jc w:val="both"/>
        <w:rPr>
          <w:b/>
          <w:sz w:val="28"/>
          <w:szCs w:val="28"/>
        </w:rPr>
      </w:pPr>
      <w:r w:rsidRPr="000B2224">
        <w:rPr>
          <w:b/>
          <w:sz w:val="28"/>
          <w:szCs w:val="28"/>
        </w:rPr>
        <w:t>комунального господарства,</w:t>
      </w:r>
    </w:p>
    <w:p w:rsidR="000A2051" w:rsidRPr="000B2224" w:rsidRDefault="000A2051" w:rsidP="00F33513">
      <w:pPr>
        <w:tabs>
          <w:tab w:val="left" w:pos="-1620"/>
        </w:tabs>
        <w:jc w:val="both"/>
        <w:rPr>
          <w:b/>
          <w:sz w:val="28"/>
          <w:szCs w:val="28"/>
        </w:rPr>
      </w:pPr>
      <w:r w:rsidRPr="000B2224">
        <w:rPr>
          <w:b/>
          <w:sz w:val="28"/>
          <w:szCs w:val="28"/>
        </w:rPr>
        <w:t>будівництва, цивільного захисту</w:t>
      </w:r>
    </w:p>
    <w:p w:rsidR="000A2051" w:rsidRPr="000B2224" w:rsidRDefault="000A2051" w:rsidP="00F33513">
      <w:pPr>
        <w:tabs>
          <w:tab w:val="left" w:pos="-1620"/>
        </w:tabs>
        <w:jc w:val="both"/>
        <w:rPr>
          <w:b/>
          <w:sz w:val="28"/>
          <w:szCs w:val="28"/>
        </w:rPr>
      </w:pPr>
      <w:r w:rsidRPr="000B2224">
        <w:rPr>
          <w:b/>
          <w:sz w:val="28"/>
          <w:szCs w:val="28"/>
        </w:rPr>
        <w:t>та інфраструктури</w:t>
      </w:r>
      <w:r w:rsidRPr="000B2224">
        <w:rPr>
          <w:b/>
          <w:spacing w:val="-8"/>
          <w:sz w:val="28"/>
          <w:szCs w:val="28"/>
        </w:rPr>
        <w:t xml:space="preserve"> </w:t>
      </w:r>
      <w:r w:rsidRPr="000B2224">
        <w:rPr>
          <w:b/>
          <w:sz w:val="28"/>
          <w:szCs w:val="28"/>
        </w:rPr>
        <w:t xml:space="preserve">Роменської </w:t>
      </w:r>
    </w:p>
    <w:p w:rsidR="000A2051" w:rsidRPr="00F33513" w:rsidRDefault="000A2051" w:rsidP="00F33513">
      <w:pPr>
        <w:pStyle w:val="HTMLPreformatted"/>
        <w:spacing w:line="276" w:lineRule="auto"/>
        <w:jc w:val="both"/>
        <w:rPr>
          <w:rFonts w:ascii="Times New Roman" w:hAnsi="Times New Roman"/>
          <w:b/>
          <w:sz w:val="28"/>
          <w:szCs w:val="28"/>
          <w:lang w:val="uk-UA"/>
        </w:rPr>
      </w:pPr>
      <w:r w:rsidRPr="00F33513">
        <w:rPr>
          <w:rFonts w:ascii="Times New Roman" w:hAnsi="Times New Roman"/>
          <w:b/>
          <w:sz w:val="28"/>
          <w:szCs w:val="28"/>
        </w:rPr>
        <w:t>районної державної адміністрації                                       В.О.Ведмідь</w:t>
      </w:r>
    </w:p>
    <w:p w:rsidR="000A2051" w:rsidRPr="00FB358F" w:rsidRDefault="000A2051" w:rsidP="0041601E">
      <w:pPr>
        <w:ind w:firstLine="708"/>
        <w:jc w:val="both"/>
        <w:rPr>
          <w:sz w:val="28"/>
          <w:szCs w:val="28"/>
          <w:lang w:val="uk-UA"/>
        </w:rPr>
      </w:pPr>
    </w:p>
    <w:p w:rsidR="000A2051" w:rsidRPr="00EF17A1" w:rsidRDefault="000A2051" w:rsidP="00D27E5A">
      <w:pPr>
        <w:pStyle w:val="HTMLPreformatted"/>
        <w:spacing w:line="276" w:lineRule="auto"/>
        <w:jc w:val="both"/>
        <w:rPr>
          <w:b/>
          <w:bCs/>
          <w:sz w:val="28"/>
          <w:szCs w:val="28"/>
          <w:lang w:val="uk-UA"/>
        </w:rPr>
      </w:pPr>
    </w:p>
    <w:p w:rsidR="000A2051" w:rsidRDefault="000A2051" w:rsidP="00D27E5A">
      <w:pPr>
        <w:pStyle w:val="HTMLPreformatted"/>
        <w:spacing w:line="276" w:lineRule="auto"/>
        <w:jc w:val="both"/>
        <w:rPr>
          <w:b/>
          <w:bCs/>
          <w:sz w:val="24"/>
          <w:lang w:val="uk-UA"/>
        </w:rPr>
      </w:pPr>
    </w:p>
    <w:p w:rsidR="000A2051" w:rsidRDefault="000A2051" w:rsidP="00D27E5A">
      <w:pPr>
        <w:pStyle w:val="HTMLPreformatted"/>
        <w:spacing w:line="276" w:lineRule="auto"/>
        <w:jc w:val="both"/>
        <w:rPr>
          <w:b/>
          <w:bCs/>
          <w:sz w:val="24"/>
          <w:lang w:val="uk-UA"/>
        </w:rPr>
      </w:pPr>
    </w:p>
    <w:p w:rsidR="000A2051" w:rsidRDefault="000A2051"/>
    <w:sectPr w:rsidR="000A2051" w:rsidSect="00D453EF">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051" w:rsidRDefault="000A2051" w:rsidP="00F54DF4">
      <w:r>
        <w:separator/>
      </w:r>
    </w:p>
  </w:endnote>
  <w:endnote w:type="continuationSeparator" w:id="0">
    <w:p w:rsidR="000A2051" w:rsidRDefault="000A2051" w:rsidP="00F54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051" w:rsidRDefault="000A2051" w:rsidP="00F54DF4">
      <w:r>
        <w:separator/>
      </w:r>
    </w:p>
  </w:footnote>
  <w:footnote w:type="continuationSeparator" w:id="0">
    <w:p w:rsidR="000A2051" w:rsidRDefault="000A2051" w:rsidP="00F54D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1" w:rsidRDefault="000A2051" w:rsidP="00BB65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2051" w:rsidRDefault="000A20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051" w:rsidRDefault="000A2051" w:rsidP="00BB65F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A2051" w:rsidRPr="00BB65FF" w:rsidRDefault="000A2051" w:rsidP="00D56F60">
    <w:pPr>
      <w:pStyle w:val="Header"/>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63EAA"/>
    <w:multiLevelType w:val="multilevel"/>
    <w:tmpl w:val="45BC91A2"/>
    <w:lvl w:ilvl="0">
      <w:start w:val="1"/>
      <w:numFmt w:val="decimal"/>
      <w:lvlText w:val="%1."/>
      <w:lvlJc w:val="left"/>
      <w:pPr>
        <w:ind w:left="1068" w:hanging="360"/>
      </w:pPr>
      <w:rPr>
        <w:rFonts w:cs="Times New Roman" w:hint="default"/>
      </w:rPr>
    </w:lvl>
    <w:lvl w:ilvl="1">
      <w:start w:val="1"/>
      <w:numFmt w:val="decimal"/>
      <w:isLgl/>
      <w:lvlText w:val="%1.%2."/>
      <w:lvlJc w:val="left"/>
      <w:pPr>
        <w:ind w:left="1863" w:hanging="1155"/>
      </w:pPr>
      <w:rPr>
        <w:rFonts w:cs="Times New Roman" w:hint="default"/>
      </w:rPr>
    </w:lvl>
    <w:lvl w:ilvl="2">
      <w:start w:val="1"/>
      <w:numFmt w:val="decimal"/>
      <w:isLgl/>
      <w:lvlText w:val="%1.%2.%3."/>
      <w:lvlJc w:val="left"/>
      <w:pPr>
        <w:ind w:left="1863" w:hanging="1155"/>
      </w:pPr>
      <w:rPr>
        <w:rFonts w:cs="Times New Roman" w:hint="default"/>
      </w:rPr>
    </w:lvl>
    <w:lvl w:ilvl="3">
      <w:start w:val="1"/>
      <w:numFmt w:val="decimal"/>
      <w:isLgl/>
      <w:lvlText w:val="%1.%2.%3.%4."/>
      <w:lvlJc w:val="left"/>
      <w:pPr>
        <w:ind w:left="1863" w:hanging="1155"/>
      </w:pPr>
      <w:rPr>
        <w:rFonts w:cs="Times New Roman" w:hint="default"/>
      </w:rPr>
    </w:lvl>
    <w:lvl w:ilvl="4">
      <w:start w:val="1"/>
      <w:numFmt w:val="decimal"/>
      <w:isLgl/>
      <w:lvlText w:val="%1.%2.%3.%4.%5."/>
      <w:lvlJc w:val="left"/>
      <w:pPr>
        <w:ind w:left="1863" w:hanging="1155"/>
      </w:pPr>
      <w:rPr>
        <w:rFonts w:cs="Times New Roman" w:hint="default"/>
      </w:rPr>
    </w:lvl>
    <w:lvl w:ilvl="5">
      <w:start w:val="1"/>
      <w:numFmt w:val="decimal"/>
      <w:isLgl/>
      <w:lvlText w:val="%1.%2.%3.%4.%5.%6."/>
      <w:lvlJc w:val="left"/>
      <w:pPr>
        <w:ind w:left="1863" w:hanging="1155"/>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7E5A"/>
    <w:rsid w:val="00034F18"/>
    <w:rsid w:val="00044F21"/>
    <w:rsid w:val="000623B6"/>
    <w:rsid w:val="000651CB"/>
    <w:rsid w:val="000A2051"/>
    <w:rsid w:val="000A3CEC"/>
    <w:rsid w:val="000B2224"/>
    <w:rsid w:val="000C15BD"/>
    <w:rsid w:val="000E0604"/>
    <w:rsid w:val="000E21EB"/>
    <w:rsid w:val="000E3EF4"/>
    <w:rsid w:val="001105D0"/>
    <w:rsid w:val="00113DE0"/>
    <w:rsid w:val="001157EE"/>
    <w:rsid w:val="00130542"/>
    <w:rsid w:val="00162027"/>
    <w:rsid w:val="0016778C"/>
    <w:rsid w:val="001D2F46"/>
    <w:rsid w:val="001E49F0"/>
    <w:rsid w:val="00205ABF"/>
    <w:rsid w:val="00222A36"/>
    <w:rsid w:val="00226DF9"/>
    <w:rsid w:val="00233717"/>
    <w:rsid w:val="00233CFA"/>
    <w:rsid w:val="00246A7B"/>
    <w:rsid w:val="00283541"/>
    <w:rsid w:val="00287ADC"/>
    <w:rsid w:val="00295675"/>
    <w:rsid w:val="002B5663"/>
    <w:rsid w:val="002C7D54"/>
    <w:rsid w:val="002D0B03"/>
    <w:rsid w:val="00313A13"/>
    <w:rsid w:val="0035457C"/>
    <w:rsid w:val="00386D6D"/>
    <w:rsid w:val="003878B3"/>
    <w:rsid w:val="00387DC1"/>
    <w:rsid w:val="00394212"/>
    <w:rsid w:val="003A20C7"/>
    <w:rsid w:val="003B79B7"/>
    <w:rsid w:val="003D4793"/>
    <w:rsid w:val="003D4E51"/>
    <w:rsid w:val="003D6A41"/>
    <w:rsid w:val="003E0DEC"/>
    <w:rsid w:val="003F13D7"/>
    <w:rsid w:val="00404E45"/>
    <w:rsid w:val="0041428B"/>
    <w:rsid w:val="0041601E"/>
    <w:rsid w:val="0044110A"/>
    <w:rsid w:val="00475E27"/>
    <w:rsid w:val="004B1E15"/>
    <w:rsid w:val="004C50CF"/>
    <w:rsid w:val="004D6D8A"/>
    <w:rsid w:val="00574E60"/>
    <w:rsid w:val="005C72EB"/>
    <w:rsid w:val="005E64ED"/>
    <w:rsid w:val="00605132"/>
    <w:rsid w:val="006762C7"/>
    <w:rsid w:val="00693F3C"/>
    <w:rsid w:val="00695B4E"/>
    <w:rsid w:val="006C5FE9"/>
    <w:rsid w:val="006C6AE3"/>
    <w:rsid w:val="006F78CE"/>
    <w:rsid w:val="00704E5B"/>
    <w:rsid w:val="007052EB"/>
    <w:rsid w:val="00706A03"/>
    <w:rsid w:val="00710593"/>
    <w:rsid w:val="00733CF6"/>
    <w:rsid w:val="00734FCD"/>
    <w:rsid w:val="00775049"/>
    <w:rsid w:val="007A5122"/>
    <w:rsid w:val="007F053F"/>
    <w:rsid w:val="007F2B75"/>
    <w:rsid w:val="008043A8"/>
    <w:rsid w:val="00835EB1"/>
    <w:rsid w:val="00840722"/>
    <w:rsid w:val="00841137"/>
    <w:rsid w:val="008416A2"/>
    <w:rsid w:val="00872868"/>
    <w:rsid w:val="008B25D4"/>
    <w:rsid w:val="008B5103"/>
    <w:rsid w:val="008C53EB"/>
    <w:rsid w:val="008E3692"/>
    <w:rsid w:val="00925F45"/>
    <w:rsid w:val="00930E0B"/>
    <w:rsid w:val="0094040D"/>
    <w:rsid w:val="00995299"/>
    <w:rsid w:val="009C6627"/>
    <w:rsid w:val="009C7784"/>
    <w:rsid w:val="009D7558"/>
    <w:rsid w:val="009E484E"/>
    <w:rsid w:val="00A07DE2"/>
    <w:rsid w:val="00A224F4"/>
    <w:rsid w:val="00A3452C"/>
    <w:rsid w:val="00A5516C"/>
    <w:rsid w:val="00A757F0"/>
    <w:rsid w:val="00A91D30"/>
    <w:rsid w:val="00A94C2F"/>
    <w:rsid w:val="00AA230E"/>
    <w:rsid w:val="00AB1FDD"/>
    <w:rsid w:val="00AB22D2"/>
    <w:rsid w:val="00AB41E6"/>
    <w:rsid w:val="00AC0658"/>
    <w:rsid w:val="00AC3001"/>
    <w:rsid w:val="00AF29AD"/>
    <w:rsid w:val="00AF5FB2"/>
    <w:rsid w:val="00B43C72"/>
    <w:rsid w:val="00B60824"/>
    <w:rsid w:val="00B8161D"/>
    <w:rsid w:val="00B82141"/>
    <w:rsid w:val="00BB65FF"/>
    <w:rsid w:val="00BE51CF"/>
    <w:rsid w:val="00C11270"/>
    <w:rsid w:val="00C41206"/>
    <w:rsid w:val="00C60CA7"/>
    <w:rsid w:val="00C84D7D"/>
    <w:rsid w:val="00C84EEE"/>
    <w:rsid w:val="00CA1C05"/>
    <w:rsid w:val="00CE1608"/>
    <w:rsid w:val="00CE7DAD"/>
    <w:rsid w:val="00CF40B1"/>
    <w:rsid w:val="00D204CC"/>
    <w:rsid w:val="00D24AB2"/>
    <w:rsid w:val="00D272E5"/>
    <w:rsid w:val="00D27E5A"/>
    <w:rsid w:val="00D345E0"/>
    <w:rsid w:val="00D453EF"/>
    <w:rsid w:val="00D56F60"/>
    <w:rsid w:val="00D73BC2"/>
    <w:rsid w:val="00D73D4D"/>
    <w:rsid w:val="00D758D8"/>
    <w:rsid w:val="00DB4AF9"/>
    <w:rsid w:val="00DB798E"/>
    <w:rsid w:val="00DC25C0"/>
    <w:rsid w:val="00DE4380"/>
    <w:rsid w:val="00DF4D3C"/>
    <w:rsid w:val="00E111A8"/>
    <w:rsid w:val="00E13D20"/>
    <w:rsid w:val="00E405FE"/>
    <w:rsid w:val="00E4277A"/>
    <w:rsid w:val="00E50690"/>
    <w:rsid w:val="00EB24EF"/>
    <w:rsid w:val="00ED0DD1"/>
    <w:rsid w:val="00ED3326"/>
    <w:rsid w:val="00EE6574"/>
    <w:rsid w:val="00EF17A1"/>
    <w:rsid w:val="00F044F9"/>
    <w:rsid w:val="00F0789B"/>
    <w:rsid w:val="00F33513"/>
    <w:rsid w:val="00F45774"/>
    <w:rsid w:val="00F50B00"/>
    <w:rsid w:val="00F54DF4"/>
    <w:rsid w:val="00F8378A"/>
    <w:rsid w:val="00FB358F"/>
    <w:rsid w:val="00FD0732"/>
    <w:rsid w:val="00FE69D5"/>
    <w:rsid w:val="00FE6C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E5A"/>
    <w:pPr>
      <w:widowControl w:val="0"/>
      <w:autoSpaceDE w:val="0"/>
      <w:autoSpaceDN w:val="0"/>
      <w:adjustRightInd w:val="0"/>
    </w:pPr>
    <w:rPr>
      <w:rFonts w:ascii="Times New Roman" w:eastAsia="Times New Roman" w:hAnsi="Times New Roman"/>
      <w:sz w:val="20"/>
      <w:szCs w:val="20"/>
    </w:rPr>
  </w:style>
  <w:style w:type="paragraph" w:styleId="Heading2">
    <w:name w:val="heading 2"/>
    <w:basedOn w:val="Normal"/>
    <w:next w:val="Normal"/>
    <w:link w:val="Heading2Char"/>
    <w:uiPriority w:val="99"/>
    <w:qFormat/>
    <w:rsid w:val="003878B3"/>
    <w:pPr>
      <w:keepNext/>
      <w:widowControl/>
      <w:autoSpaceDE/>
      <w:autoSpaceDN/>
      <w:adjustRightInd/>
      <w:outlineLvl w:val="1"/>
    </w:pPr>
    <w:rPr>
      <w:rFonts w:ascii="Cambria" w:hAnsi="Cambria"/>
      <w:b/>
      <w:bCs/>
      <w:i/>
      <w:iCs/>
      <w:sz w:val="28"/>
      <w:szCs w:val="28"/>
      <w:lang w:val="uk-UA"/>
    </w:rPr>
  </w:style>
  <w:style w:type="paragraph" w:styleId="Heading4">
    <w:name w:val="heading 4"/>
    <w:basedOn w:val="Normal"/>
    <w:next w:val="Normal"/>
    <w:link w:val="Heading4Char"/>
    <w:uiPriority w:val="99"/>
    <w:qFormat/>
    <w:rsid w:val="003878B3"/>
    <w:pPr>
      <w:keepNext/>
      <w:widowControl/>
      <w:autoSpaceDE/>
      <w:autoSpaceDN/>
      <w:adjustRightInd/>
      <w:jc w:val="center"/>
      <w:outlineLvl w:val="3"/>
    </w:pPr>
    <w:rPr>
      <w:rFonts w:ascii="Calibri" w:hAnsi="Calibri"/>
      <w:b/>
      <w:bCs/>
      <w:sz w:val="28"/>
      <w:szCs w:val="28"/>
      <w:lang w:val="uk-UA"/>
    </w:rPr>
  </w:style>
  <w:style w:type="paragraph" w:styleId="Heading6">
    <w:name w:val="heading 6"/>
    <w:basedOn w:val="Normal"/>
    <w:next w:val="Normal"/>
    <w:link w:val="Heading6Char"/>
    <w:uiPriority w:val="99"/>
    <w:qFormat/>
    <w:rsid w:val="003878B3"/>
    <w:pPr>
      <w:widowControl/>
      <w:autoSpaceDE/>
      <w:autoSpaceDN/>
      <w:adjustRightInd/>
      <w:spacing w:before="240" w:after="60"/>
      <w:outlineLvl w:val="5"/>
    </w:pPr>
    <w:rPr>
      <w:rFonts w:ascii="Calibri" w:hAnsi="Calibri"/>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878B3"/>
    <w:rPr>
      <w:rFonts w:ascii="Cambria" w:hAnsi="Cambria" w:cs="Times New Roman"/>
      <w:b/>
      <w:bCs/>
      <w:i/>
      <w:iCs/>
      <w:sz w:val="28"/>
      <w:szCs w:val="28"/>
      <w:lang w:val="uk-UA"/>
    </w:rPr>
  </w:style>
  <w:style w:type="character" w:customStyle="1" w:styleId="Heading4Char">
    <w:name w:val="Heading 4 Char"/>
    <w:basedOn w:val="DefaultParagraphFont"/>
    <w:link w:val="Heading4"/>
    <w:uiPriority w:val="99"/>
    <w:locked/>
    <w:rsid w:val="003878B3"/>
    <w:rPr>
      <w:rFonts w:ascii="Calibri" w:hAnsi="Calibri" w:cs="Times New Roman"/>
      <w:b/>
      <w:bCs/>
      <w:sz w:val="28"/>
      <w:szCs w:val="28"/>
      <w:lang w:val="uk-UA"/>
    </w:rPr>
  </w:style>
  <w:style w:type="character" w:customStyle="1" w:styleId="Heading6Char">
    <w:name w:val="Heading 6 Char"/>
    <w:basedOn w:val="DefaultParagraphFont"/>
    <w:link w:val="Heading6"/>
    <w:uiPriority w:val="99"/>
    <w:locked/>
    <w:rsid w:val="003878B3"/>
    <w:rPr>
      <w:rFonts w:ascii="Calibri" w:hAnsi="Calibri" w:cs="Times New Roman"/>
      <w:b/>
      <w:bCs/>
      <w:sz w:val="20"/>
      <w:szCs w:val="20"/>
      <w:lang w:val="uk-UA"/>
    </w:rPr>
  </w:style>
  <w:style w:type="paragraph" w:styleId="HTMLPreformatted">
    <w:name w:val="HTML Preformatted"/>
    <w:basedOn w:val="Normal"/>
    <w:link w:val="HTMLPreformattedChar"/>
    <w:uiPriority w:val="99"/>
    <w:rsid w:val="00D27E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rPr>
  </w:style>
  <w:style w:type="character" w:customStyle="1" w:styleId="HTMLPreformattedChar">
    <w:name w:val="HTML Preformatted Char"/>
    <w:basedOn w:val="DefaultParagraphFont"/>
    <w:link w:val="HTMLPreformatted"/>
    <w:uiPriority w:val="99"/>
    <w:locked/>
    <w:rsid w:val="00D27E5A"/>
    <w:rPr>
      <w:rFonts w:ascii="Courier New" w:hAnsi="Courier New" w:cs="Times New Roman"/>
      <w:sz w:val="20"/>
      <w:szCs w:val="20"/>
      <w:lang w:eastAsia="ru-RU"/>
    </w:rPr>
  </w:style>
  <w:style w:type="paragraph" w:customStyle="1" w:styleId="1">
    <w:name w:val="Обычный1"/>
    <w:uiPriority w:val="99"/>
    <w:rsid w:val="00D27E5A"/>
    <w:pPr>
      <w:widowControl w:val="0"/>
      <w:snapToGrid w:val="0"/>
      <w:spacing w:line="300" w:lineRule="auto"/>
      <w:ind w:left="440" w:firstLine="680"/>
      <w:jc w:val="both"/>
    </w:pPr>
    <w:rPr>
      <w:rFonts w:ascii="Times New Roman" w:eastAsia="Times New Roman" w:hAnsi="Times New Roman"/>
      <w:sz w:val="24"/>
      <w:szCs w:val="20"/>
      <w:lang w:val="uk-UA"/>
    </w:rPr>
  </w:style>
  <w:style w:type="paragraph" w:styleId="NoSpacing">
    <w:name w:val="No Spacing"/>
    <w:uiPriority w:val="99"/>
    <w:qFormat/>
    <w:rsid w:val="00D27E5A"/>
    <w:rPr>
      <w:rFonts w:ascii="Times New Roman" w:eastAsia="Times New Roman" w:hAnsi="Times New Roman"/>
      <w:sz w:val="24"/>
      <w:szCs w:val="24"/>
    </w:rPr>
  </w:style>
  <w:style w:type="paragraph" w:styleId="BalloonText">
    <w:name w:val="Balloon Text"/>
    <w:basedOn w:val="Normal"/>
    <w:link w:val="BalloonTextChar"/>
    <w:uiPriority w:val="99"/>
    <w:semiHidden/>
    <w:rsid w:val="00D27E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7E5A"/>
    <w:rPr>
      <w:rFonts w:ascii="Tahoma" w:hAnsi="Tahoma" w:cs="Tahoma"/>
      <w:sz w:val="16"/>
      <w:szCs w:val="16"/>
      <w:lang w:eastAsia="ru-RU"/>
    </w:rPr>
  </w:style>
  <w:style w:type="paragraph" w:styleId="Header">
    <w:name w:val="header"/>
    <w:basedOn w:val="Normal"/>
    <w:link w:val="HeaderChar"/>
    <w:uiPriority w:val="99"/>
    <w:rsid w:val="00F54DF4"/>
    <w:pPr>
      <w:tabs>
        <w:tab w:val="center" w:pos="4677"/>
        <w:tab w:val="right" w:pos="9355"/>
      </w:tabs>
    </w:pPr>
  </w:style>
  <w:style w:type="character" w:customStyle="1" w:styleId="HeaderChar">
    <w:name w:val="Header Char"/>
    <w:basedOn w:val="DefaultParagraphFont"/>
    <w:link w:val="Header"/>
    <w:uiPriority w:val="99"/>
    <w:locked/>
    <w:rsid w:val="00F54DF4"/>
    <w:rPr>
      <w:rFonts w:ascii="Times New Roman" w:hAnsi="Times New Roman" w:cs="Times New Roman"/>
      <w:sz w:val="20"/>
      <w:szCs w:val="20"/>
      <w:lang w:eastAsia="ru-RU"/>
    </w:rPr>
  </w:style>
  <w:style w:type="paragraph" w:styleId="Footer">
    <w:name w:val="footer"/>
    <w:basedOn w:val="Normal"/>
    <w:link w:val="FooterChar"/>
    <w:uiPriority w:val="99"/>
    <w:semiHidden/>
    <w:rsid w:val="00F54DF4"/>
    <w:pPr>
      <w:tabs>
        <w:tab w:val="center" w:pos="4677"/>
        <w:tab w:val="right" w:pos="9355"/>
      </w:tabs>
    </w:pPr>
  </w:style>
  <w:style w:type="character" w:customStyle="1" w:styleId="FooterChar">
    <w:name w:val="Footer Char"/>
    <w:basedOn w:val="DefaultParagraphFont"/>
    <w:link w:val="Footer"/>
    <w:uiPriority w:val="99"/>
    <w:semiHidden/>
    <w:locked/>
    <w:rsid w:val="00F54DF4"/>
    <w:rPr>
      <w:rFonts w:ascii="Times New Roman" w:hAnsi="Times New Roman" w:cs="Times New Roman"/>
      <w:sz w:val="20"/>
      <w:szCs w:val="20"/>
      <w:lang w:eastAsia="ru-RU"/>
    </w:rPr>
  </w:style>
  <w:style w:type="paragraph" w:styleId="PlainText">
    <w:name w:val="Plain Text"/>
    <w:basedOn w:val="Normal"/>
    <w:link w:val="PlainTextChar"/>
    <w:uiPriority w:val="99"/>
    <w:rsid w:val="0041601E"/>
    <w:pPr>
      <w:widowControl/>
      <w:autoSpaceDE/>
      <w:autoSpaceDN/>
      <w:adjustRightInd/>
    </w:pPr>
    <w:rPr>
      <w:rFonts w:ascii="Courier New" w:hAnsi="Courier New" w:cs="Courier New"/>
    </w:rPr>
  </w:style>
  <w:style w:type="character" w:customStyle="1" w:styleId="PlainTextChar">
    <w:name w:val="Plain Text Char"/>
    <w:basedOn w:val="DefaultParagraphFont"/>
    <w:link w:val="PlainText"/>
    <w:uiPriority w:val="99"/>
    <w:locked/>
    <w:rsid w:val="0041601E"/>
    <w:rPr>
      <w:rFonts w:ascii="Courier New" w:hAnsi="Courier New" w:cs="Courier New"/>
      <w:sz w:val="20"/>
      <w:szCs w:val="20"/>
      <w:lang w:eastAsia="ru-RU"/>
    </w:rPr>
  </w:style>
  <w:style w:type="paragraph" w:styleId="NormalWeb">
    <w:name w:val="Normal (Web)"/>
    <w:basedOn w:val="Normal"/>
    <w:uiPriority w:val="99"/>
    <w:semiHidden/>
    <w:rsid w:val="008B25D4"/>
    <w:pPr>
      <w:widowControl/>
      <w:autoSpaceDE/>
      <w:autoSpaceDN/>
      <w:adjustRightInd/>
      <w:spacing w:before="100" w:beforeAutospacing="1" w:after="100" w:afterAutospacing="1"/>
    </w:pPr>
    <w:rPr>
      <w:sz w:val="24"/>
      <w:szCs w:val="24"/>
    </w:rPr>
  </w:style>
  <w:style w:type="paragraph" w:styleId="BodyTextIndent2">
    <w:name w:val="Body Text Indent 2"/>
    <w:basedOn w:val="Normal"/>
    <w:link w:val="BodyTextIndent2Char"/>
    <w:uiPriority w:val="99"/>
    <w:rsid w:val="00C84EEE"/>
    <w:pPr>
      <w:widowControl/>
      <w:autoSpaceDE/>
      <w:autoSpaceDN/>
      <w:adjustRightInd/>
      <w:spacing w:after="120" w:line="480" w:lineRule="auto"/>
      <w:ind w:left="283"/>
    </w:pPr>
    <w:rPr>
      <w:lang w:val="uk-UA"/>
    </w:rPr>
  </w:style>
  <w:style w:type="character" w:customStyle="1" w:styleId="BodyTextIndent2Char">
    <w:name w:val="Body Text Indent 2 Char"/>
    <w:basedOn w:val="DefaultParagraphFont"/>
    <w:link w:val="BodyTextIndent2"/>
    <w:uiPriority w:val="99"/>
    <w:locked/>
    <w:rsid w:val="00C84EEE"/>
    <w:rPr>
      <w:rFonts w:ascii="Times New Roman" w:hAnsi="Times New Roman" w:cs="Times New Roman"/>
      <w:sz w:val="20"/>
      <w:szCs w:val="20"/>
      <w:lang w:val="uk-UA"/>
    </w:rPr>
  </w:style>
  <w:style w:type="paragraph" w:styleId="BodyTextIndent">
    <w:name w:val="Body Text Indent"/>
    <w:basedOn w:val="Normal"/>
    <w:link w:val="BodyTextIndentChar"/>
    <w:uiPriority w:val="99"/>
    <w:rsid w:val="00C84EEE"/>
    <w:pPr>
      <w:widowControl/>
      <w:autoSpaceDE/>
      <w:autoSpaceDN/>
      <w:adjustRightInd/>
      <w:spacing w:after="120"/>
      <w:ind w:left="283"/>
    </w:pPr>
    <w:rPr>
      <w:lang w:val="uk-UA"/>
    </w:rPr>
  </w:style>
  <w:style w:type="character" w:customStyle="1" w:styleId="BodyTextIndentChar">
    <w:name w:val="Body Text Indent Char"/>
    <w:basedOn w:val="DefaultParagraphFont"/>
    <w:link w:val="BodyTextIndent"/>
    <w:uiPriority w:val="99"/>
    <w:locked/>
    <w:rsid w:val="00C84EEE"/>
    <w:rPr>
      <w:rFonts w:ascii="Times New Roman" w:hAnsi="Times New Roman" w:cs="Times New Roman"/>
      <w:sz w:val="20"/>
      <w:szCs w:val="20"/>
      <w:lang w:val="uk-UA"/>
    </w:rPr>
  </w:style>
  <w:style w:type="paragraph" w:customStyle="1" w:styleId="ShapkaDocumentu">
    <w:name w:val="Shapka Documentu"/>
    <w:basedOn w:val="Normal"/>
    <w:uiPriority w:val="99"/>
    <w:rsid w:val="00C84EEE"/>
    <w:pPr>
      <w:keepNext/>
      <w:keepLines/>
      <w:widowControl/>
      <w:autoSpaceDE/>
      <w:autoSpaceDN/>
      <w:adjustRightInd/>
      <w:spacing w:after="240"/>
      <w:ind w:left="3969"/>
      <w:jc w:val="center"/>
    </w:pPr>
    <w:rPr>
      <w:rFonts w:ascii="Antiqua" w:hAnsi="Antiqua"/>
      <w:sz w:val="26"/>
      <w:lang w:val="uk-UA"/>
    </w:rPr>
  </w:style>
  <w:style w:type="character" w:styleId="PageNumber">
    <w:name w:val="page number"/>
    <w:basedOn w:val="DefaultParagraphFont"/>
    <w:uiPriority w:val="99"/>
    <w:rsid w:val="00BB65FF"/>
    <w:rPr>
      <w:rFonts w:cs="Times New Roman"/>
    </w:rPr>
  </w:style>
  <w:style w:type="table" w:styleId="TableGrid">
    <w:name w:val="Table Grid"/>
    <w:basedOn w:val="TableNormal"/>
    <w:uiPriority w:val="99"/>
    <w:locked/>
    <w:rsid w:val="0013054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4369754">
      <w:marLeft w:val="0"/>
      <w:marRight w:val="0"/>
      <w:marTop w:val="0"/>
      <w:marBottom w:val="0"/>
      <w:divBdr>
        <w:top w:val="none" w:sz="0" w:space="0" w:color="auto"/>
        <w:left w:val="none" w:sz="0" w:space="0" w:color="auto"/>
        <w:bottom w:val="none" w:sz="0" w:space="0" w:color="auto"/>
        <w:right w:val="none" w:sz="0" w:space="0" w:color="auto"/>
      </w:divBdr>
    </w:div>
    <w:div w:id="794369755">
      <w:marLeft w:val="0"/>
      <w:marRight w:val="0"/>
      <w:marTop w:val="0"/>
      <w:marBottom w:val="0"/>
      <w:divBdr>
        <w:top w:val="none" w:sz="0" w:space="0" w:color="auto"/>
        <w:left w:val="none" w:sz="0" w:space="0" w:color="auto"/>
        <w:bottom w:val="none" w:sz="0" w:space="0" w:color="auto"/>
        <w:right w:val="none" w:sz="0" w:space="0" w:color="auto"/>
      </w:divBdr>
    </w:div>
    <w:div w:id="7943697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20</Pages>
  <Words>5683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vmta</dc:creator>
  <cp:keywords/>
  <dc:description/>
  <cp:lastModifiedBy>Лариса</cp:lastModifiedBy>
  <cp:revision>2</cp:revision>
  <cp:lastPrinted>2016-04-11T10:01:00Z</cp:lastPrinted>
  <dcterms:created xsi:type="dcterms:W3CDTF">2018-03-19T08:32:00Z</dcterms:created>
  <dcterms:modified xsi:type="dcterms:W3CDTF">2018-03-19T08:32:00Z</dcterms:modified>
</cp:coreProperties>
</file>