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802" w:rsidRDefault="00567802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7pt;height:41.3pt">
            <v:imagedata r:id="rId7" o:title=""/>
          </v:shape>
        </w:pict>
      </w:r>
    </w:p>
    <w:p w:rsidR="00567802" w:rsidRDefault="00567802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РОМЕНСЬКА РАЙОННА ДЕРЖАВНА АДМІНІСТРАЦІЯ </w:t>
      </w:r>
    </w:p>
    <w:p w:rsidR="00567802" w:rsidRDefault="00567802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СУМСЬКОЇ ОБЛАСТІ</w:t>
      </w:r>
    </w:p>
    <w:p w:rsidR="00567802" w:rsidRDefault="00567802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16"/>
          <w:szCs w:val="16"/>
        </w:rPr>
      </w:pPr>
    </w:p>
    <w:p w:rsidR="00567802" w:rsidRDefault="00567802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567802" w:rsidRDefault="00567802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ГОЛОВИ РАЙОННОЇ ДЕРЖАВНОЇ АДМІНІСТРАЦІЇ</w:t>
      </w:r>
    </w:p>
    <w:p w:rsidR="00567802" w:rsidRDefault="00567802" w:rsidP="002A3D9D">
      <w:pPr>
        <w:tabs>
          <w:tab w:val="num" w:pos="133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</w:p>
    <w:p w:rsidR="00567802" w:rsidRDefault="00567802" w:rsidP="002A3D9D">
      <w:pPr>
        <w:pStyle w:val="Header"/>
      </w:pPr>
      <w:r>
        <w:rPr>
          <w:b/>
          <w:bCs/>
          <w:sz w:val="24"/>
          <w:szCs w:val="24"/>
        </w:rPr>
        <w:t>31.08.2018                                                    м. Ромни                                                       № 292-ОД</w:t>
      </w:r>
    </w:p>
    <w:p w:rsidR="00567802" w:rsidRDefault="00567802" w:rsidP="006A5A3D">
      <w:pPr>
        <w:ind w:right="5103"/>
        <w:jc w:val="both"/>
        <w:rPr>
          <w:b/>
          <w:bCs/>
          <w:sz w:val="28"/>
          <w:szCs w:val="28"/>
        </w:rPr>
      </w:pPr>
    </w:p>
    <w:p w:rsidR="00567802" w:rsidRDefault="00567802" w:rsidP="00D144AC">
      <w:pPr>
        <w:ind w:right="5527"/>
        <w:jc w:val="both"/>
        <w:rPr>
          <w:b/>
          <w:sz w:val="28"/>
          <w:szCs w:val="28"/>
        </w:rPr>
      </w:pPr>
      <w:r w:rsidRPr="00463C7C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визнання розпорядження голови Роменської районної державної адміністрації від 04.07.2014 № 177-ОД таким, що втратило чинність</w:t>
      </w:r>
    </w:p>
    <w:p w:rsidR="00567802" w:rsidRPr="00FA1DFC" w:rsidRDefault="00567802" w:rsidP="000B729B">
      <w:pPr>
        <w:ind w:right="5103"/>
        <w:jc w:val="both"/>
        <w:rPr>
          <w:b/>
          <w:sz w:val="28"/>
          <w:szCs w:val="28"/>
        </w:rPr>
      </w:pPr>
    </w:p>
    <w:p w:rsidR="00567802" w:rsidRDefault="00567802" w:rsidP="00D144AC">
      <w:pPr>
        <w:tabs>
          <w:tab w:val="left" w:pos="4678"/>
        </w:tabs>
        <w:ind w:firstLine="720"/>
        <w:jc w:val="both"/>
        <w:rPr>
          <w:sz w:val="28"/>
          <w:szCs w:val="28"/>
        </w:rPr>
      </w:pPr>
      <w:r w:rsidRPr="002805B7">
        <w:rPr>
          <w:bCs/>
          <w:sz w:val="28"/>
          <w:szCs w:val="28"/>
        </w:rPr>
        <w:t xml:space="preserve">Відповідно до частини першої статті 6, пункту 9 </w:t>
      </w:r>
      <w:r>
        <w:rPr>
          <w:bCs/>
          <w:sz w:val="28"/>
          <w:szCs w:val="28"/>
        </w:rPr>
        <w:t xml:space="preserve">частини першої </w:t>
      </w:r>
      <w:r w:rsidRPr="002805B7">
        <w:rPr>
          <w:bCs/>
          <w:sz w:val="28"/>
          <w:szCs w:val="28"/>
        </w:rPr>
        <w:t xml:space="preserve">статті </w:t>
      </w:r>
      <w:r>
        <w:rPr>
          <w:bCs/>
          <w:sz w:val="28"/>
          <w:szCs w:val="28"/>
        </w:rPr>
        <w:t xml:space="preserve">  </w:t>
      </w:r>
      <w:r w:rsidRPr="002805B7">
        <w:rPr>
          <w:bCs/>
          <w:sz w:val="28"/>
          <w:szCs w:val="28"/>
        </w:rPr>
        <w:t>39</w:t>
      </w:r>
      <w:r>
        <w:rPr>
          <w:bCs/>
          <w:sz w:val="28"/>
          <w:szCs w:val="28"/>
        </w:rPr>
        <w:t xml:space="preserve"> </w:t>
      </w:r>
      <w:r w:rsidRPr="002805B7">
        <w:rPr>
          <w:bCs/>
          <w:sz w:val="28"/>
          <w:szCs w:val="28"/>
        </w:rPr>
        <w:t xml:space="preserve">Закону України «Про місцеві державні адміністрації», </w:t>
      </w:r>
      <w:r>
        <w:rPr>
          <w:bCs/>
          <w:sz w:val="28"/>
          <w:szCs w:val="28"/>
        </w:rPr>
        <w:t xml:space="preserve">постанови Кабінету Міністрів України від </w:t>
      </w:r>
      <w:r w:rsidRPr="00D07E76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 xml:space="preserve"> травня 2017 р. № 322 «Про внесення змін до деяких актів Кабінету Міністрів України та визнання таким, що втратило чинність, розпорядження Кабінету Міністрів України від 11 червня 2014 р. № 588», </w:t>
      </w:r>
      <w:r>
        <w:rPr>
          <w:sz w:val="28"/>
          <w:szCs w:val="28"/>
        </w:rPr>
        <w:t>з метою приведення розпорядчих документів Роменської районної державної адміністрації у відповідність до вимог чинного законодавства:</w:t>
      </w:r>
    </w:p>
    <w:p w:rsidR="00567802" w:rsidRDefault="00567802" w:rsidP="00580FF1">
      <w:pPr>
        <w:shd w:val="clear" w:color="auto" w:fill="FFFFFF"/>
        <w:ind w:right="58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>
        <w:rPr>
          <w:sz w:val="28"/>
          <w:szCs w:val="28"/>
        </w:rPr>
        <w:t>изнати таким, що втратило чинність,</w:t>
      </w:r>
      <w:r w:rsidRPr="00680682">
        <w:rPr>
          <w:sz w:val="28"/>
          <w:szCs w:val="28"/>
        </w:rPr>
        <w:t xml:space="preserve"> розпорядження голови </w:t>
      </w:r>
      <w:r>
        <w:rPr>
          <w:sz w:val="28"/>
          <w:szCs w:val="28"/>
        </w:rPr>
        <w:t>Роменської районної</w:t>
      </w:r>
      <w:r w:rsidRPr="00680682">
        <w:rPr>
          <w:sz w:val="28"/>
          <w:szCs w:val="28"/>
        </w:rPr>
        <w:t xml:space="preserve"> державної адміністрації від 0</w:t>
      </w:r>
      <w:r>
        <w:rPr>
          <w:sz w:val="28"/>
          <w:szCs w:val="28"/>
        </w:rPr>
        <w:t>4</w:t>
      </w:r>
      <w:r w:rsidRPr="00680682">
        <w:rPr>
          <w:sz w:val="28"/>
          <w:szCs w:val="28"/>
        </w:rPr>
        <w:t>.07</w:t>
      </w:r>
      <w:r w:rsidRPr="00D07E76">
        <w:rPr>
          <w:sz w:val="28"/>
          <w:szCs w:val="28"/>
        </w:rPr>
        <w:t>.</w:t>
      </w:r>
      <w:r w:rsidRPr="00680682">
        <w:rPr>
          <w:sz w:val="28"/>
          <w:szCs w:val="28"/>
        </w:rPr>
        <w:t xml:space="preserve">2014 № </w:t>
      </w:r>
      <w:r>
        <w:rPr>
          <w:sz w:val="28"/>
          <w:szCs w:val="28"/>
        </w:rPr>
        <w:t>177</w:t>
      </w:r>
      <w:r w:rsidRPr="00680682">
        <w:rPr>
          <w:sz w:val="28"/>
          <w:szCs w:val="28"/>
        </w:rPr>
        <w:t xml:space="preserve">-ОД «Про </w:t>
      </w:r>
      <w:r w:rsidRPr="00680682">
        <w:rPr>
          <w:bCs/>
          <w:color w:val="000000"/>
          <w:spacing w:val="4"/>
          <w:sz w:val="28"/>
          <w:szCs w:val="28"/>
        </w:rPr>
        <w:t xml:space="preserve">соціальне забезпечення громадян </w:t>
      </w:r>
      <w:r w:rsidRPr="00680682">
        <w:rPr>
          <w:bCs/>
          <w:color w:val="000000"/>
          <w:spacing w:val="3"/>
          <w:sz w:val="28"/>
          <w:szCs w:val="28"/>
        </w:rPr>
        <w:t>України, які переміщуються</w:t>
      </w:r>
      <w:r w:rsidRPr="009D5618">
        <w:rPr>
          <w:bCs/>
          <w:color w:val="000000"/>
          <w:spacing w:val="3"/>
          <w:sz w:val="28"/>
          <w:szCs w:val="28"/>
        </w:rPr>
        <w:t xml:space="preserve"> з тимчасово </w:t>
      </w:r>
      <w:r w:rsidRPr="009D5618">
        <w:rPr>
          <w:bCs/>
          <w:color w:val="000000"/>
          <w:spacing w:val="4"/>
          <w:sz w:val="28"/>
          <w:szCs w:val="28"/>
        </w:rPr>
        <w:t xml:space="preserve">окупованої території та районів проведення </w:t>
      </w:r>
      <w:r w:rsidRPr="009D5618">
        <w:rPr>
          <w:bCs/>
          <w:color w:val="000000"/>
          <w:spacing w:val="2"/>
          <w:sz w:val="28"/>
          <w:szCs w:val="28"/>
        </w:rPr>
        <w:t>антитерористичної операції</w:t>
      </w:r>
      <w:r w:rsidRPr="009D5618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D07E76">
        <w:rPr>
          <w:sz w:val="28"/>
          <w:szCs w:val="28"/>
        </w:rPr>
        <w:t xml:space="preserve"> </w:t>
      </w:r>
    </w:p>
    <w:p w:rsidR="00567802" w:rsidRPr="00FA1DFC" w:rsidRDefault="00567802" w:rsidP="000B729B">
      <w:pPr>
        <w:spacing w:line="360" w:lineRule="auto"/>
        <w:ind w:firstLine="709"/>
        <w:jc w:val="both"/>
        <w:rPr>
          <w:sz w:val="28"/>
          <w:szCs w:val="28"/>
        </w:rPr>
      </w:pPr>
    </w:p>
    <w:p w:rsidR="00567802" w:rsidRDefault="00567802" w:rsidP="00D962B4">
      <w:pPr>
        <w:tabs>
          <w:tab w:val="left" w:pos="5832"/>
        </w:tabs>
        <w:jc w:val="both"/>
        <w:rPr>
          <w:b/>
          <w:sz w:val="28"/>
          <w:szCs w:val="28"/>
        </w:rPr>
      </w:pPr>
      <w:r w:rsidRPr="00FA1DFC">
        <w:rPr>
          <w:b/>
          <w:sz w:val="28"/>
          <w:szCs w:val="28"/>
        </w:rPr>
        <w:t>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FA1DFC">
        <w:rPr>
          <w:b/>
          <w:sz w:val="28"/>
          <w:szCs w:val="28"/>
        </w:rPr>
        <w:t>В.Б</w:t>
      </w:r>
      <w:r>
        <w:rPr>
          <w:b/>
          <w:sz w:val="28"/>
          <w:szCs w:val="28"/>
        </w:rPr>
        <w:t>ІЛОХА</w:t>
      </w:r>
    </w:p>
    <w:sectPr w:rsidR="00567802" w:rsidSect="00B5400D">
      <w:headerReference w:type="even" r:id="rId8"/>
      <w:pgSz w:w="11906" w:h="16838"/>
      <w:pgMar w:top="426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802" w:rsidRDefault="00567802" w:rsidP="002449D6">
      <w:r>
        <w:separator/>
      </w:r>
    </w:p>
  </w:endnote>
  <w:endnote w:type="continuationSeparator" w:id="0">
    <w:p w:rsidR="00567802" w:rsidRDefault="00567802" w:rsidP="00244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802" w:rsidRDefault="00567802" w:rsidP="002449D6">
      <w:r>
        <w:separator/>
      </w:r>
    </w:p>
  </w:footnote>
  <w:footnote w:type="continuationSeparator" w:id="0">
    <w:p w:rsidR="00567802" w:rsidRDefault="00567802" w:rsidP="002449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802" w:rsidRDefault="00567802" w:rsidP="0045598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67802" w:rsidRDefault="005678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15CF9"/>
    <w:multiLevelType w:val="hybridMultilevel"/>
    <w:tmpl w:val="0890F396"/>
    <w:lvl w:ilvl="0" w:tplc="AA7E55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37"/>
    <w:rsid w:val="000102F3"/>
    <w:rsid w:val="00021103"/>
    <w:rsid w:val="00043E43"/>
    <w:rsid w:val="00060817"/>
    <w:rsid w:val="00060999"/>
    <w:rsid w:val="0006696D"/>
    <w:rsid w:val="00066BA1"/>
    <w:rsid w:val="000674EB"/>
    <w:rsid w:val="0007088A"/>
    <w:rsid w:val="00087A20"/>
    <w:rsid w:val="000903F2"/>
    <w:rsid w:val="000A5525"/>
    <w:rsid w:val="000B27C2"/>
    <w:rsid w:val="000B729B"/>
    <w:rsid w:val="000D3C87"/>
    <w:rsid w:val="000F3B99"/>
    <w:rsid w:val="001152B2"/>
    <w:rsid w:val="00116100"/>
    <w:rsid w:val="00124450"/>
    <w:rsid w:val="00136D4A"/>
    <w:rsid w:val="0014199D"/>
    <w:rsid w:val="001503AE"/>
    <w:rsid w:val="00162E48"/>
    <w:rsid w:val="00164377"/>
    <w:rsid w:val="00165A1B"/>
    <w:rsid w:val="001661F8"/>
    <w:rsid w:val="001918CA"/>
    <w:rsid w:val="001948BA"/>
    <w:rsid w:val="001B2407"/>
    <w:rsid w:val="001E324C"/>
    <w:rsid w:val="002101C7"/>
    <w:rsid w:val="00217D40"/>
    <w:rsid w:val="00227622"/>
    <w:rsid w:val="002449D6"/>
    <w:rsid w:val="002468E8"/>
    <w:rsid w:val="00272E9F"/>
    <w:rsid w:val="002735E9"/>
    <w:rsid w:val="00274068"/>
    <w:rsid w:val="002805B7"/>
    <w:rsid w:val="002816F6"/>
    <w:rsid w:val="00285E0A"/>
    <w:rsid w:val="002A3259"/>
    <w:rsid w:val="002A3D9D"/>
    <w:rsid w:val="002A3EC5"/>
    <w:rsid w:val="002C233C"/>
    <w:rsid w:val="002C7C46"/>
    <w:rsid w:val="002D0063"/>
    <w:rsid w:val="002D76D1"/>
    <w:rsid w:val="002E097C"/>
    <w:rsid w:val="002E41B2"/>
    <w:rsid w:val="002F30AF"/>
    <w:rsid w:val="00300324"/>
    <w:rsid w:val="00300895"/>
    <w:rsid w:val="003019B6"/>
    <w:rsid w:val="003035A8"/>
    <w:rsid w:val="00313EA1"/>
    <w:rsid w:val="00314B7D"/>
    <w:rsid w:val="00325CE9"/>
    <w:rsid w:val="00350BFA"/>
    <w:rsid w:val="00354C4D"/>
    <w:rsid w:val="00366C68"/>
    <w:rsid w:val="003673E5"/>
    <w:rsid w:val="00373772"/>
    <w:rsid w:val="00384D00"/>
    <w:rsid w:val="00391601"/>
    <w:rsid w:val="00391F6F"/>
    <w:rsid w:val="00395829"/>
    <w:rsid w:val="00395ACA"/>
    <w:rsid w:val="003975DA"/>
    <w:rsid w:val="003B04AF"/>
    <w:rsid w:val="003B5349"/>
    <w:rsid w:val="003C01E0"/>
    <w:rsid w:val="003C702F"/>
    <w:rsid w:val="003D0CEA"/>
    <w:rsid w:val="003D523C"/>
    <w:rsid w:val="003E1728"/>
    <w:rsid w:val="003F34E1"/>
    <w:rsid w:val="003F538F"/>
    <w:rsid w:val="0040239A"/>
    <w:rsid w:val="00407999"/>
    <w:rsid w:val="004144B6"/>
    <w:rsid w:val="00421671"/>
    <w:rsid w:val="00434F55"/>
    <w:rsid w:val="00443DF9"/>
    <w:rsid w:val="00444EFB"/>
    <w:rsid w:val="00455983"/>
    <w:rsid w:val="00463C7C"/>
    <w:rsid w:val="00463FB5"/>
    <w:rsid w:val="00492CB7"/>
    <w:rsid w:val="004B3AB5"/>
    <w:rsid w:val="004C2453"/>
    <w:rsid w:val="004C25B8"/>
    <w:rsid w:val="004C5F65"/>
    <w:rsid w:val="004D12C8"/>
    <w:rsid w:val="004F43F8"/>
    <w:rsid w:val="004F452E"/>
    <w:rsid w:val="004F5034"/>
    <w:rsid w:val="00501C84"/>
    <w:rsid w:val="005035E2"/>
    <w:rsid w:val="00520AE2"/>
    <w:rsid w:val="0052269F"/>
    <w:rsid w:val="00564E42"/>
    <w:rsid w:val="00564FF4"/>
    <w:rsid w:val="00567802"/>
    <w:rsid w:val="00577C85"/>
    <w:rsid w:val="00580FF1"/>
    <w:rsid w:val="005851CF"/>
    <w:rsid w:val="005A5B5A"/>
    <w:rsid w:val="005A6D75"/>
    <w:rsid w:val="005C34B2"/>
    <w:rsid w:val="005D378D"/>
    <w:rsid w:val="005D486F"/>
    <w:rsid w:val="005D6ACC"/>
    <w:rsid w:val="005F2808"/>
    <w:rsid w:val="00602DF3"/>
    <w:rsid w:val="00621B61"/>
    <w:rsid w:val="006223D4"/>
    <w:rsid w:val="006303A9"/>
    <w:rsid w:val="006358B7"/>
    <w:rsid w:val="00644BF7"/>
    <w:rsid w:val="0067066D"/>
    <w:rsid w:val="00676E38"/>
    <w:rsid w:val="00680682"/>
    <w:rsid w:val="00680A94"/>
    <w:rsid w:val="00687572"/>
    <w:rsid w:val="00691330"/>
    <w:rsid w:val="00693677"/>
    <w:rsid w:val="006A5A3D"/>
    <w:rsid w:val="006A7AB0"/>
    <w:rsid w:val="006C144C"/>
    <w:rsid w:val="006C7980"/>
    <w:rsid w:val="006E1EF9"/>
    <w:rsid w:val="006F1E6C"/>
    <w:rsid w:val="006F63B5"/>
    <w:rsid w:val="007018CE"/>
    <w:rsid w:val="007022E7"/>
    <w:rsid w:val="007105CC"/>
    <w:rsid w:val="00710AA0"/>
    <w:rsid w:val="00727832"/>
    <w:rsid w:val="00730120"/>
    <w:rsid w:val="00737696"/>
    <w:rsid w:val="00743DF8"/>
    <w:rsid w:val="00754EE9"/>
    <w:rsid w:val="0077738E"/>
    <w:rsid w:val="007A759A"/>
    <w:rsid w:val="007B1B86"/>
    <w:rsid w:val="007B7B75"/>
    <w:rsid w:val="007D33B0"/>
    <w:rsid w:val="00807446"/>
    <w:rsid w:val="00811AEE"/>
    <w:rsid w:val="00842037"/>
    <w:rsid w:val="00855EA5"/>
    <w:rsid w:val="00875B40"/>
    <w:rsid w:val="008769C6"/>
    <w:rsid w:val="008926B4"/>
    <w:rsid w:val="008A274E"/>
    <w:rsid w:val="008D71FB"/>
    <w:rsid w:val="008E795A"/>
    <w:rsid w:val="008F4D28"/>
    <w:rsid w:val="00901B0A"/>
    <w:rsid w:val="00901B4D"/>
    <w:rsid w:val="00903747"/>
    <w:rsid w:val="009329F3"/>
    <w:rsid w:val="009333AA"/>
    <w:rsid w:val="00966602"/>
    <w:rsid w:val="00977ACF"/>
    <w:rsid w:val="009866CA"/>
    <w:rsid w:val="009A54B5"/>
    <w:rsid w:val="009B3873"/>
    <w:rsid w:val="009C381B"/>
    <w:rsid w:val="009C6693"/>
    <w:rsid w:val="009D2F70"/>
    <w:rsid w:val="009D4E73"/>
    <w:rsid w:val="009D5618"/>
    <w:rsid w:val="00A0070E"/>
    <w:rsid w:val="00A11B30"/>
    <w:rsid w:val="00A256EB"/>
    <w:rsid w:val="00A32060"/>
    <w:rsid w:val="00A362F8"/>
    <w:rsid w:val="00A3677B"/>
    <w:rsid w:val="00A45BFF"/>
    <w:rsid w:val="00A634AD"/>
    <w:rsid w:val="00A76677"/>
    <w:rsid w:val="00A964AA"/>
    <w:rsid w:val="00A9694F"/>
    <w:rsid w:val="00AB16CB"/>
    <w:rsid w:val="00AE79A3"/>
    <w:rsid w:val="00AF6B64"/>
    <w:rsid w:val="00B04791"/>
    <w:rsid w:val="00B25CE8"/>
    <w:rsid w:val="00B25EF4"/>
    <w:rsid w:val="00B4130B"/>
    <w:rsid w:val="00B5400D"/>
    <w:rsid w:val="00B60AFE"/>
    <w:rsid w:val="00B65A8B"/>
    <w:rsid w:val="00B671DE"/>
    <w:rsid w:val="00B82C31"/>
    <w:rsid w:val="00B850C5"/>
    <w:rsid w:val="00B92C83"/>
    <w:rsid w:val="00BA71E5"/>
    <w:rsid w:val="00BB2EB9"/>
    <w:rsid w:val="00BB6E1F"/>
    <w:rsid w:val="00BB6F1C"/>
    <w:rsid w:val="00BC022B"/>
    <w:rsid w:val="00BC1FBE"/>
    <w:rsid w:val="00BC2762"/>
    <w:rsid w:val="00BC55FC"/>
    <w:rsid w:val="00BE5445"/>
    <w:rsid w:val="00C00AB7"/>
    <w:rsid w:val="00C10844"/>
    <w:rsid w:val="00C31C9B"/>
    <w:rsid w:val="00C36122"/>
    <w:rsid w:val="00C36BAB"/>
    <w:rsid w:val="00C477B1"/>
    <w:rsid w:val="00C62211"/>
    <w:rsid w:val="00C7394C"/>
    <w:rsid w:val="00C74A8D"/>
    <w:rsid w:val="00C76700"/>
    <w:rsid w:val="00C84614"/>
    <w:rsid w:val="00CA085A"/>
    <w:rsid w:val="00CA1B26"/>
    <w:rsid w:val="00CA4464"/>
    <w:rsid w:val="00CA4B1E"/>
    <w:rsid w:val="00CC103C"/>
    <w:rsid w:val="00CC48D6"/>
    <w:rsid w:val="00CE6693"/>
    <w:rsid w:val="00CF7DD7"/>
    <w:rsid w:val="00D07E76"/>
    <w:rsid w:val="00D142C2"/>
    <w:rsid w:val="00D144AC"/>
    <w:rsid w:val="00D22543"/>
    <w:rsid w:val="00D23E49"/>
    <w:rsid w:val="00D262F3"/>
    <w:rsid w:val="00D47422"/>
    <w:rsid w:val="00D524B1"/>
    <w:rsid w:val="00D65074"/>
    <w:rsid w:val="00D80334"/>
    <w:rsid w:val="00D962B4"/>
    <w:rsid w:val="00DA0DC5"/>
    <w:rsid w:val="00DD283F"/>
    <w:rsid w:val="00DF0D54"/>
    <w:rsid w:val="00DF23BB"/>
    <w:rsid w:val="00E04E89"/>
    <w:rsid w:val="00E300C1"/>
    <w:rsid w:val="00E35E00"/>
    <w:rsid w:val="00E36233"/>
    <w:rsid w:val="00E505D6"/>
    <w:rsid w:val="00E80DE7"/>
    <w:rsid w:val="00E839E2"/>
    <w:rsid w:val="00E9102A"/>
    <w:rsid w:val="00EE75D2"/>
    <w:rsid w:val="00F23314"/>
    <w:rsid w:val="00F24D19"/>
    <w:rsid w:val="00FA1DFC"/>
    <w:rsid w:val="00FB2E8B"/>
    <w:rsid w:val="00FC1C2E"/>
    <w:rsid w:val="00FC20B1"/>
    <w:rsid w:val="00FC214C"/>
    <w:rsid w:val="00FC73EE"/>
    <w:rsid w:val="00FE57BC"/>
    <w:rsid w:val="00FF24B4"/>
    <w:rsid w:val="00FF4459"/>
    <w:rsid w:val="00FF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37"/>
    <w:rPr>
      <w:rFonts w:ascii="Times New Roman" w:eastAsia="Times New Roman" w:hAnsi="Times New Roman"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4203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2037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1">
    <w:name w:val="Абзац списка1"/>
    <w:basedOn w:val="Normal"/>
    <w:uiPriority w:val="99"/>
    <w:rsid w:val="0084203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420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42037"/>
    <w:rPr>
      <w:rFonts w:ascii="Tahoma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99"/>
    <w:rsid w:val="0084203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"/>
    <w:basedOn w:val="Normal"/>
    <w:uiPriority w:val="99"/>
    <w:rsid w:val="00966602"/>
    <w:rPr>
      <w:rFonts w:ascii="Verdana" w:hAnsi="Verdana"/>
      <w:lang w:val="ru-RU" w:eastAsia="en-US"/>
    </w:rPr>
  </w:style>
  <w:style w:type="paragraph" w:styleId="Title">
    <w:name w:val="Title"/>
    <w:basedOn w:val="Normal"/>
    <w:link w:val="TitleChar"/>
    <w:uiPriority w:val="99"/>
    <w:qFormat/>
    <w:rsid w:val="00366C68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366C68"/>
    <w:rPr>
      <w:rFonts w:ascii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21">
    <w:name w:val="Основной текст с отступом 21"/>
    <w:basedOn w:val="Normal"/>
    <w:uiPriority w:val="99"/>
    <w:rsid w:val="00366C68"/>
    <w:pPr>
      <w:suppressAutoHyphens/>
      <w:spacing w:after="120" w:line="480" w:lineRule="auto"/>
      <w:ind w:left="283"/>
    </w:pPr>
    <w:rPr>
      <w:sz w:val="24"/>
      <w:szCs w:val="24"/>
      <w:lang w:val="ru-RU" w:eastAsia="ar-SA"/>
    </w:rPr>
  </w:style>
  <w:style w:type="paragraph" w:customStyle="1" w:styleId="31">
    <w:name w:val="Основной текст с отступом 31"/>
    <w:basedOn w:val="Normal"/>
    <w:uiPriority w:val="99"/>
    <w:rsid w:val="00366C68"/>
    <w:pPr>
      <w:suppressAutoHyphens/>
      <w:spacing w:after="120"/>
      <w:ind w:left="283"/>
    </w:pPr>
    <w:rPr>
      <w:sz w:val="16"/>
      <w:szCs w:val="16"/>
      <w:lang w:val="ru-RU" w:eastAsia="ar-SA"/>
    </w:rPr>
  </w:style>
  <w:style w:type="paragraph" w:styleId="HTMLPreformatted">
    <w:name w:val="HTML Preformatted"/>
    <w:basedOn w:val="Normal"/>
    <w:link w:val="HTMLPreformattedChar"/>
    <w:uiPriority w:val="99"/>
    <w:rsid w:val="00680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FC73EE"/>
    <w:rPr>
      <w:rFonts w:ascii="Courier New" w:hAnsi="Courier New" w:cs="Courier New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2449D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2449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49D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">
    <w:name w:val="Основной текст (2)_"/>
    <w:link w:val="20"/>
    <w:uiPriority w:val="99"/>
    <w:locked/>
    <w:rsid w:val="007B1B86"/>
    <w:rPr>
      <w:sz w:val="28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7B1B86"/>
    <w:pPr>
      <w:widowControl w:val="0"/>
      <w:shd w:val="clear" w:color="auto" w:fill="FFFFFF"/>
      <w:spacing w:line="317" w:lineRule="exact"/>
      <w:jc w:val="both"/>
    </w:pPr>
    <w:rPr>
      <w:rFonts w:ascii="Calibri" w:eastAsia="Calibri" w:hAnsi="Calibri"/>
      <w:sz w:val="28"/>
      <w:lang w:val="ru-RU"/>
    </w:rPr>
  </w:style>
  <w:style w:type="character" w:styleId="PageNumber">
    <w:name w:val="page number"/>
    <w:basedOn w:val="DefaultParagraphFont"/>
    <w:uiPriority w:val="99"/>
    <w:rsid w:val="002A3D9D"/>
    <w:rPr>
      <w:rFonts w:cs="Times New Roman"/>
    </w:rPr>
  </w:style>
  <w:style w:type="character" w:customStyle="1" w:styleId="rvts0">
    <w:name w:val="rvts0"/>
    <w:uiPriority w:val="99"/>
    <w:rsid w:val="00CC48D6"/>
  </w:style>
  <w:style w:type="paragraph" w:styleId="BodyText">
    <w:name w:val="Body Text"/>
    <w:basedOn w:val="Normal"/>
    <w:link w:val="BodyTextChar"/>
    <w:uiPriority w:val="99"/>
    <w:rsid w:val="005F2808"/>
    <w:rPr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F2808"/>
    <w:rPr>
      <w:rFonts w:ascii="Times New Roman" w:hAnsi="Times New Roman" w:cs="Times New Roman"/>
      <w:b/>
      <w:bCs/>
      <w:sz w:val="24"/>
      <w:szCs w:val="24"/>
      <w:lang w:val="uk-UA"/>
    </w:rPr>
  </w:style>
  <w:style w:type="character" w:styleId="Strong">
    <w:name w:val="Strong"/>
    <w:basedOn w:val="DefaultParagraphFont"/>
    <w:uiPriority w:val="99"/>
    <w:qFormat/>
    <w:locked/>
    <w:rsid w:val="003019B6"/>
    <w:rPr>
      <w:rFonts w:cs="Times New Roman"/>
      <w:b/>
    </w:rPr>
  </w:style>
  <w:style w:type="paragraph" w:customStyle="1" w:styleId="ShapkaDocumentu">
    <w:name w:val="Shapka Documentu"/>
    <w:basedOn w:val="Normal"/>
    <w:uiPriority w:val="99"/>
    <w:rsid w:val="003019B6"/>
    <w:pPr>
      <w:keepNext/>
      <w:keepLines/>
      <w:spacing w:after="240"/>
      <w:ind w:left="3969"/>
      <w:jc w:val="center"/>
    </w:pPr>
    <w:rPr>
      <w:rFonts w:ascii="Antiqua" w:eastAsia="Calibri" w:hAnsi="Antiqua"/>
      <w:sz w:val="26"/>
    </w:rPr>
  </w:style>
  <w:style w:type="paragraph" w:customStyle="1" w:styleId="a0">
    <w:name w:val="Назва документа"/>
    <w:basedOn w:val="Normal"/>
    <w:next w:val="Normal"/>
    <w:uiPriority w:val="99"/>
    <w:rsid w:val="003019B6"/>
    <w:pPr>
      <w:keepNext/>
      <w:keepLines/>
      <w:spacing w:before="240" w:after="240"/>
      <w:jc w:val="center"/>
    </w:pPr>
    <w:rPr>
      <w:rFonts w:ascii="Antiqua" w:eastAsia="Calibri" w:hAnsi="Antiqua"/>
      <w:b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2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175</Words>
  <Characters>1003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Mobilizator</dc:creator>
  <cp:keywords/>
  <dc:description/>
  <cp:lastModifiedBy>Лариса</cp:lastModifiedBy>
  <cp:revision>2</cp:revision>
  <cp:lastPrinted>2017-02-14T11:49:00Z</cp:lastPrinted>
  <dcterms:created xsi:type="dcterms:W3CDTF">2018-09-04T05:51:00Z</dcterms:created>
  <dcterms:modified xsi:type="dcterms:W3CDTF">2018-09-04T05:51:00Z</dcterms:modified>
</cp:coreProperties>
</file>