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3E6" w:rsidRDefault="00A733E6" w:rsidP="00801B80">
      <w:pPr>
        <w:tabs>
          <w:tab w:val="left" w:pos="5529"/>
          <w:tab w:val="left" w:pos="7088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2</w:t>
      </w:r>
    </w:p>
    <w:p w:rsidR="00A733E6" w:rsidRDefault="00A733E6" w:rsidP="00801B80">
      <w:pPr>
        <w:tabs>
          <w:tab w:val="left" w:pos="5529"/>
        </w:tabs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9396E" w:rsidRDefault="0009396E" w:rsidP="0009396E">
      <w:pPr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Класифікатор змісту запитів</w:t>
      </w:r>
    </w:p>
    <w:p w:rsidR="0009396E" w:rsidRDefault="0009396E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відділі житлово-комунального господарства, будівництва та інфраструктури </w:t>
      </w:r>
    </w:p>
    <w:p w:rsidR="0009396E" w:rsidRDefault="0009396E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Роменської районної державної адміністрації</w:t>
      </w:r>
    </w:p>
    <w:p w:rsidR="0009396E" w:rsidRDefault="0009396E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 І</w:t>
      </w:r>
      <w:r w:rsidR="00A7547C">
        <w:rPr>
          <w:rFonts w:ascii="Times New Roman" w:hAnsi="Times New Roman"/>
          <w:b/>
          <w:sz w:val="28"/>
          <w:szCs w:val="28"/>
          <w:lang w:val="en-US"/>
        </w:rPr>
        <w:t>I</w:t>
      </w:r>
      <w:r w:rsidR="00E85543">
        <w:rPr>
          <w:rFonts w:ascii="Times New Roman" w:hAnsi="Times New Roman"/>
          <w:b/>
          <w:sz w:val="28"/>
          <w:szCs w:val="28"/>
          <w:lang w:val="uk-UA"/>
        </w:rPr>
        <w:t xml:space="preserve"> квартал 2018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011CD2" w:rsidRDefault="00011CD2" w:rsidP="00F13A6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198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32"/>
        <w:gridCol w:w="283"/>
        <w:gridCol w:w="567"/>
        <w:gridCol w:w="567"/>
        <w:gridCol w:w="567"/>
        <w:gridCol w:w="284"/>
        <w:gridCol w:w="283"/>
        <w:gridCol w:w="567"/>
        <w:gridCol w:w="851"/>
        <w:gridCol w:w="425"/>
        <w:gridCol w:w="425"/>
        <w:gridCol w:w="425"/>
        <w:gridCol w:w="426"/>
        <w:gridCol w:w="850"/>
        <w:gridCol w:w="567"/>
        <w:gridCol w:w="851"/>
        <w:gridCol w:w="567"/>
        <w:gridCol w:w="425"/>
        <w:gridCol w:w="850"/>
        <w:gridCol w:w="426"/>
        <w:gridCol w:w="567"/>
        <w:gridCol w:w="567"/>
        <w:gridCol w:w="567"/>
        <w:gridCol w:w="1134"/>
        <w:gridCol w:w="425"/>
      </w:tblGrid>
      <w:tr w:rsidR="00A7204E" w:rsidTr="002860C5">
        <w:trPr>
          <w:cantSplit/>
          <w:trHeight w:val="3038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виконавчої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Реалізація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промислової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політики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Аграрний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сектор,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відносини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Реалізація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житлової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політики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будівництво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Комунальне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господарство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Транспорт і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зв’язок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Економічна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інвестиційна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політика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підприємництво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Фінансова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політика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розпорядження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бюджетними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коштами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Праця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заробітна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плата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Соціальний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захист</w:t>
            </w:r>
            <w:proofErr w:type="spellEnd"/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Охорона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здоров’я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Освіта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наукова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інформація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законності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правопорядку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Інформація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стан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довкілля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Інформація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надзвичайних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ситуацій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загрози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стихійного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лиха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сім’ї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молоді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ґендерної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рівності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охорона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культурної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спадщини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спорту та туризму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центральних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органів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виконавчої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органів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виконавчої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органів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місцевого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самоврядування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об’єднань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громадян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релігійні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міжнаціональні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відносини</w:t>
            </w:r>
            <w:proofErr w:type="spellEnd"/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11CD2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Інше</w:t>
            </w:r>
            <w:proofErr w:type="spellEnd"/>
          </w:p>
        </w:tc>
      </w:tr>
      <w:tr w:rsidR="00A7204E" w:rsidTr="002860C5">
        <w:trPr>
          <w:trHeight w:val="226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860C5" w:rsidRDefault="00011C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A7204E" w:rsidTr="002860C5">
        <w:trPr>
          <w:trHeight w:val="338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0427CE" w:rsidRDefault="0009396E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житлово-комунального господарства, будівництва та інфраструктури Роменської районної державної адміністрації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212441" w:rsidRDefault="00A649E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A649E1" w:rsidRDefault="00A649E1" w:rsidP="005D7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0427CE" w:rsidRDefault="00F13A65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CD2" w:rsidRPr="005D7589" w:rsidRDefault="005D758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</w:tr>
    </w:tbl>
    <w:p w:rsidR="00011CD2" w:rsidRPr="00011CD2" w:rsidRDefault="00011CD2" w:rsidP="00F13A65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7547C" w:rsidRDefault="00A7547C" w:rsidP="00090726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Тимчасово виконуючий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обов</w:t>
      </w:r>
      <w:proofErr w:type="spellEnd"/>
      <w:r w:rsidRPr="00A7547C">
        <w:rPr>
          <w:rFonts w:ascii="Times New Roman" w:hAnsi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язки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н</w:t>
      </w:r>
      <w:r w:rsidR="00090726" w:rsidRPr="00090726">
        <w:rPr>
          <w:rFonts w:ascii="Times New Roman" w:hAnsi="Times New Roman"/>
          <w:b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="00090726" w:rsidRPr="0009072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7547C" w:rsidRDefault="00090726" w:rsidP="00090726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090726">
        <w:rPr>
          <w:rFonts w:ascii="Times New Roman" w:hAnsi="Times New Roman"/>
          <w:b/>
          <w:sz w:val="28"/>
          <w:szCs w:val="28"/>
          <w:lang w:val="uk-UA"/>
        </w:rPr>
        <w:t>відділу житлово-комунального господарства,</w:t>
      </w:r>
      <w:r w:rsidR="00E8554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7547C" w:rsidRDefault="00090726" w:rsidP="00090726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090726">
        <w:rPr>
          <w:rFonts w:ascii="Times New Roman" w:hAnsi="Times New Roman"/>
          <w:b/>
          <w:sz w:val="28"/>
          <w:szCs w:val="28"/>
          <w:lang w:val="uk-UA"/>
        </w:rPr>
        <w:t xml:space="preserve">будівництва та інфраструктури Роменської </w:t>
      </w:r>
    </w:p>
    <w:p w:rsidR="00090726" w:rsidRPr="00090726" w:rsidRDefault="00090726" w:rsidP="00090726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090726">
        <w:rPr>
          <w:rFonts w:ascii="Times New Roman" w:hAnsi="Times New Roman"/>
          <w:b/>
          <w:sz w:val="28"/>
          <w:szCs w:val="28"/>
          <w:lang w:val="uk-UA"/>
        </w:rPr>
        <w:t>районної державної адміністрації</w:t>
      </w:r>
      <w:r w:rsidRPr="00090726">
        <w:rPr>
          <w:rFonts w:ascii="Times New Roman" w:hAnsi="Times New Roman"/>
          <w:b/>
          <w:sz w:val="28"/>
          <w:szCs w:val="28"/>
          <w:lang w:val="uk-UA"/>
        </w:rPr>
        <w:tab/>
      </w:r>
      <w:r w:rsidRPr="00090726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A7547C">
        <w:rPr>
          <w:rFonts w:ascii="Times New Roman" w:hAnsi="Times New Roman"/>
          <w:b/>
          <w:sz w:val="28"/>
          <w:szCs w:val="28"/>
          <w:lang w:val="uk-UA"/>
        </w:rPr>
        <w:t>А.ПСАРЬОВА</w:t>
      </w:r>
      <w:bookmarkStart w:id="0" w:name="_GoBack"/>
      <w:bookmarkEnd w:id="0"/>
    </w:p>
    <w:p w:rsidR="00CB5DE2" w:rsidRPr="00530048" w:rsidRDefault="00CB5DE2" w:rsidP="00090726">
      <w:pPr>
        <w:tabs>
          <w:tab w:val="left" w:pos="7088"/>
          <w:tab w:val="left" w:pos="10773"/>
        </w:tabs>
        <w:spacing w:after="0" w:line="240" w:lineRule="auto"/>
        <w:ind w:left="-284"/>
        <w:rPr>
          <w:rFonts w:ascii="Times New Roman" w:hAnsi="Times New Roman"/>
          <w:b/>
          <w:sz w:val="28"/>
          <w:szCs w:val="28"/>
          <w:lang w:val="uk-UA"/>
        </w:rPr>
      </w:pPr>
    </w:p>
    <w:sectPr w:rsidR="00CB5DE2" w:rsidRPr="00530048" w:rsidSect="005760D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CD2"/>
    <w:rsid w:val="00011CD2"/>
    <w:rsid w:val="00090726"/>
    <w:rsid w:val="0009396E"/>
    <w:rsid w:val="001328BC"/>
    <w:rsid w:val="001430ED"/>
    <w:rsid w:val="001B4293"/>
    <w:rsid w:val="002026AB"/>
    <w:rsid w:val="00212441"/>
    <w:rsid w:val="0025682B"/>
    <w:rsid w:val="002860C5"/>
    <w:rsid w:val="004426B3"/>
    <w:rsid w:val="00530048"/>
    <w:rsid w:val="005760D5"/>
    <w:rsid w:val="005A37EC"/>
    <w:rsid w:val="005D7589"/>
    <w:rsid w:val="005F5087"/>
    <w:rsid w:val="00750EE1"/>
    <w:rsid w:val="00801B80"/>
    <w:rsid w:val="008C132B"/>
    <w:rsid w:val="009109B4"/>
    <w:rsid w:val="00947878"/>
    <w:rsid w:val="00A26672"/>
    <w:rsid w:val="00A326AC"/>
    <w:rsid w:val="00A649E1"/>
    <w:rsid w:val="00A7204E"/>
    <w:rsid w:val="00A733E6"/>
    <w:rsid w:val="00A7547C"/>
    <w:rsid w:val="00B80B05"/>
    <w:rsid w:val="00CB5DE2"/>
    <w:rsid w:val="00D16E06"/>
    <w:rsid w:val="00DA6B95"/>
    <w:rsid w:val="00DB6962"/>
    <w:rsid w:val="00E14459"/>
    <w:rsid w:val="00E301AE"/>
    <w:rsid w:val="00E85543"/>
    <w:rsid w:val="00F067AE"/>
    <w:rsid w:val="00F13A65"/>
    <w:rsid w:val="00FA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CD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49E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09072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CD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49E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09072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Admin</cp:lastModifiedBy>
  <cp:revision>14</cp:revision>
  <cp:lastPrinted>2018-01-04T14:22:00Z</cp:lastPrinted>
  <dcterms:created xsi:type="dcterms:W3CDTF">2016-04-04T05:45:00Z</dcterms:created>
  <dcterms:modified xsi:type="dcterms:W3CDTF">2018-06-26T12:20:00Z</dcterms:modified>
</cp:coreProperties>
</file>