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A13" w:rsidRPr="00CC02FA" w:rsidRDefault="00BA4A13" w:rsidP="007030A8">
      <w:pPr>
        <w:spacing w:line="1" w:lineRule="exact"/>
        <w:ind w:firstLine="709"/>
        <w:rPr>
          <w:sz w:val="2"/>
          <w:szCs w:val="2"/>
          <w:lang w:val="uk-UA"/>
        </w:rPr>
      </w:pPr>
    </w:p>
    <w:p w:rsidR="00BA4A13" w:rsidRPr="00CC02FA" w:rsidRDefault="00BA4A13" w:rsidP="007030A8">
      <w:pPr>
        <w:jc w:val="center"/>
        <w:rPr>
          <w:b/>
          <w:bCs/>
          <w:sz w:val="24"/>
          <w:szCs w:val="24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7pt;height:44.45pt">
            <v:imagedata r:id="rId6" o:title=""/>
            <o:lock v:ext="edit" aspectratio="f"/>
          </v:shape>
        </w:pict>
      </w:r>
    </w:p>
    <w:p w:rsidR="00BA4A13" w:rsidRPr="00CC02FA" w:rsidRDefault="00BA4A13" w:rsidP="007030A8">
      <w:pPr>
        <w:jc w:val="center"/>
        <w:rPr>
          <w:b/>
          <w:bCs/>
          <w:sz w:val="24"/>
          <w:szCs w:val="24"/>
          <w:lang w:val="uk-UA"/>
        </w:rPr>
      </w:pPr>
      <w:r w:rsidRPr="00CC02FA">
        <w:rPr>
          <w:b/>
          <w:bCs/>
          <w:sz w:val="24"/>
          <w:szCs w:val="24"/>
          <w:lang w:val="uk-UA"/>
        </w:rPr>
        <w:t xml:space="preserve">РОМЕНСЬКА РАЙОННА ДЕРЖАВНА АДМІНІСТРАЦІЯ </w:t>
      </w:r>
    </w:p>
    <w:p w:rsidR="00BA4A13" w:rsidRPr="00CC02FA" w:rsidRDefault="00BA4A13" w:rsidP="007030A8">
      <w:pPr>
        <w:jc w:val="center"/>
        <w:rPr>
          <w:b/>
          <w:bCs/>
          <w:sz w:val="24"/>
          <w:szCs w:val="24"/>
          <w:lang w:val="uk-UA"/>
        </w:rPr>
      </w:pPr>
      <w:r w:rsidRPr="00CC02FA">
        <w:rPr>
          <w:b/>
          <w:bCs/>
          <w:sz w:val="24"/>
          <w:szCs w:val="24"/>
          <w:lang w:val="uk-UA"/>
        </w:rPr>
        <w:t>СУМСЬКОЇ ОБЛАСТІ</w:t>
      </w:r>
    </w:p>
    <w:p w:rsidR="00BA4A13" w:rsidRPr="00CC02FA" w:rsidRDefault="00BA4A13" w:rsidP="007030A8">
      <w:pPr>
        <w:ind w:firstLine="709"/>
        <w:jc w:val="center"/>
        <w:rPr>
          <w:b/>
          <w:bCs/>
          <w:sz w:val="16"/>
          <w:szCs w:val="16"/>
          <w:lang w:val="uk-UA"/>
        </w:rPr>
      </w:pPr>
    </w:p>
    <w:p w:rsidR="00BA4A13" w:rsidRPr="00CC02FA" w:rsidRDefault="00BA4A13" w:rsidP="007030A8">
      <w:pPr>
        <w:jc w:val="center"/>
        <w:rPr>
          <w:b/>
          <w:bCs/>
          <w:sz w:val="28"/>
          <w:szCs w:val="28"/>
          <w:lang w:val="uk-UA"/>
        </w:rPr>
      </w:pPr>
      <w:r w:rsidRPr="00CC02FA">
        <w:rPr>
          <w:b/>
          <w:bCs/>
          <w:sz w:val="28"/>
          <w:szCs w:val="28"/>
          <w:lang w:val="uk-UA"/>
        </w:rPr>
        <w:t xml:space="preserve">РОЗПОРЯДЖЕННЯ </w:t>
      </w:r>
    </w:p>
    <w:p w:rsidR="00BA4A13" w:rsidRPr="00CC02FA" w:rsidRDefault="00BA4A13" w:rsidP="007030A8">
      <w:pPr>
        <w:jc w:val="center"/>
        <w:rPr>
          <w:b/>
          <w:bCs/>
          <w:sz w:val="24"/>
          <w:szCs w:val="24"/>
          <w:lang w:val="uk-UA"/>
        </w:rPr>
      </w:pPr>
      <w:r w:rsidRPr="00CC02FA">
        <w:rPr>
          <w:b/>
          <w:bCs/>
          <w:sz w:val="24"/>
          <w:szCs w:val="24"/>
          <w:lang w:val="uk-UA"/>
        </w:rPr>
        <w:t>ГОЛОВИ РАЙОННОЇ ДЕРЖАВНОЇ АДМІНІСТРАЦІЇ</w:t>
      </w:r>
    </w:p>
    <w:p w:rsidR="00BA4A13" w:rsidRPr="00CC02FA" w:rsidRDefault="00BA4A13" w:rsidP="007030A8">
      <w:pPr>
        <w:ind w:firstLine="709"/>
        <w:jc w:val="both"/>
        <w:rPr>
          <w:sz w:val="24"/>
          <w:lang w:val="uk-UA"/>
        </w:rPr>
      </w:pPr>
    </w:p>
    <w:p w:rsidR="00BA4A13" w:rsidRPr="00CC02FA" w:rsidRDefault="00BA4A13" w:rsidP="007030A8">
      <w:pPr>
        <w:pStyle w:val="Header"/>
        <w:rPr>
          <w:sz w:val="22"/>
        </w:rPr>
      </w:pPr>
      <w:r>
        <w:rPr>
          <w:b/>
          <w:bCs/>
          <w:sz w:val="24"/>
          <w:szCs w:val="24"/>
        </w:rPr>
        <w:t>25.01.2019</w:t>
      </w:r>
      <w:r w:rsidRPr="00950FB2">
        <w:rPr>
          <w:b/>
          <w:bCs/>
          <w:sz w:val="24"/>
          <w:szCs w:val="24"/>
        </w:rPr>
        <w:t xml:space="preserve">                            </w:t>
      </w:r>
      <w:r>
        <w:rPr>
          <w:b/>
          <w:bCs/>
          <w:sz w:val="24"/>
          <w:szCs w:val="24"/>
        </w:rPr>
        <w:t xml:space="preserve">           </w:t>
      </w:r>
      <w:r w:rsidRPr="00950FB2">
        <w:rPr>
          <w:b/>
          <w:bCs/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 xml:space="preserve">   </w:t>
      </w:r>
      <w:r w:rsidRPr="00950FB2">
        <w:rPr>
          <w:b/>
          <w:bCs/>
          <w:sz w:val="24"/>
          <w:szCs w:val="24"/>
        </w:rPr>
        <w:t>м. Ромни</w:t>
      </w:r>
      <w:r w:rsidRPr="00CC02FA">
        <w:rPr>
          <w:b/>
          <w:bCs/>
          <w:sz w:val="28"/>
          <w:szCs w:val="24"/>
        </w:rPr>
        <w:t xml:space="preserve">                                </w:t>
      </w:r>
      <w:r>
        <w:rPr>
          <w:b/>
          <w:bCs/>
          <w:sz w:val="28"/>
          <w:szCs w:val="24"/>
        </w:rPr>
        <w:t xml:space="preserve">         </w:t>
      </w:r>
      <w:r w:rsidRPr="00CC02FA">
        <w:rPr>
          <w:b/>
          <w:bCs/>
          <w:sz w:val="28"/>
          <w:szCs w:val="24"/>
        </w:rPr>
        <w:t xml:space="preserve">      </w:t>
      </w:r>
      <w:r w:rsidRPr="00775084">
        <w:rPr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</w:rPr>
        <w:t>21-ОД</w:t>
      </w:r>
    </w:p>
    <w:p w:rsidR="00BA4A13" w:rsidRPr="00CC02FA" w:rsidRDefault="00BA4A13" w:rsidP="00A037BC">
      <w:pPr>
        <w:spacing w:line="360" w:lineRule="auto"/>
        <w:ind w:firstLine="709"/>
        <w:jc w:val="both"/>
        <w:rPr>
          <w:sz w:val="28"/>
          <w:lang w:val="uk-UA"/>
        </w:rPr>
      </w:pPr>
    </w:p>
    <w:p w:rsidR="00BA4A13" w:rsidRDefault="00BA4A13" w:rsidP="00CA0085">
      <w:pPr>
        <w:shd w:val="clear" w:color="auto" w:fill="FFFFFF"/>
        <w:tabs>
          <w:tab w:val="left" w:pos="4253"/>
        </w:tabs>
        <w:ind w:right="5499"/>
        <w:jc w:val="both"/>
        <w:rPr>
          <w:b/>
          <w:bCs/>
          <w:sz w:val="28"/>
          <w:szCs w:val="28"/>
          <w:lang w:val="uk-UA"/>
        </w:rPr>
      </w:pPr>
      <w:r w:rsidRPr="00CC02FA">
        <w:rPr>
          <w:b/>
          <w:bCs/>
          <w:sz w:val="28"/>
          <w:szCs w:val="28"/>
          <w:lang w:val="uk-UA"/>
        </w:rPr>
        <w:t>Про заходи щодо комплек</w:t>
      </w:r>
      <w:r>
        <w:rPr>
          <w:b/>
          <w:bCs/>
          <w:sz w:val="28"/>
          <w:szCs w:val="28"/>
          <w:lang w:val="uk-UA"/>
        </w:rPr>
        <w:t>туван-</w:t>
      </w:r>
    </w:p>
    <w:p w:rsidR="00BA4A13" w:rsidRPr="00CC02FA" w:rsidRDefault="00BA4A13" w:rsidP="00CA0085">
      <w:pPr>
        <w:shd w:val="clear" w:color="auto" w:fill="FFFFFF"/>
        <w:tabs>
          <w:tab w:val="left" w:pos="4253"/>
        </w:tabs>
        <w:ind w:right="5499"/>
        <w:jc w:val="both"/>
        <w:rPr>
          <w:sz w:val="28"/>
          <w:szCs w:val="28"/>
          <w:lang w:val="uk-UA"/>
        </w:rPr>
      </w:pPr>
      <w:r w:rsidRPr="00CC02FA">
        <w:rPr>
          <w:b/>
          <w:bCs/>
          <w:sz w:val="28"/>
          <w:szCs w:val="28"/>
          <w:lang w:val="uk-UA"/>
        </w:rPr>
        <w:t>ня військово</w:t>
      </w:r>
      <w:r>
        <w:rPr>
          <w:b/>
          <w:bCs/>
          <w:sz w:val="28"/>
          <w:szCs w:val="28"/>
          <w:lang w:val="uk-UA"/>
        </w:rPr>
        <w:t>служ</w:t>
      </w:r>
      <w:r w:rsidRPr="00CC02FA">
        <w:rPr>
          <w:b/>
          <w:bCs/>
          <w:sz w:val="28"/>
          <w:szCs w:val="28"/>
          <w:lang w:val="uk-UA"/>
        </w:rPr>
        <w:t>бовцями Збройних Сил України, які проходять військову службу за контрактом</w:t>
      </w:r>
    </w:p>
    <w:p w:rsidR="00BA4A13" w:rsidRPr="00CC02FA" w:rsidRDefault="00BA4A13" w:rsidP="00A037B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A4A13" w:rsidRPr="00CC02FA" w:rsidRDefault="00BA4A13" w:rsidP="007030A8">
      <w:pPr>
        <w:shd w:val="clear" w:color="auto" w:fill="FFFFFF"/>
        <w:tabs>
          <w:tab w:val="left" w:pos="189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CC02FA">
        <w:rPr>
          <w:color w:val="000000"/>
          <w:sz w:val="28"/>
          <w:szCs w:val="28"/>
          <w:lang w:val="uk-UA"/>
        </w:rPr>
        <w:t xml:space="preserve">Відповідно до статей 6, 27, 41 </w:t>
      </w:r>
      <w:r w:rsidRPr="00CC02FA">
        <w:rPr>
          <w:sz w:val="28"/>
          <w:szCs w:val="28"/>
          <w:lang w:val="uk-UA"/>
        </w:rPr>
        <w:t xml:space="preserve">Закону України «Про місцеві державні адміністрації», статей 19, 20 </w:t>
      </w:r>
      <w:r w:rsidRPr="00CC02FA">
        <w:rPr>
          <w:color w:val="000000"/>
          <w:sz w:val="28"/>
          <w:szCs w:val="28"/>
          <w:lang w:val="uk-UA"/>
        </w:rPr>
        <w:t>Закону України «Про військовий обов</w:t>
      </w:r>
      <w:r>
        <w:rPr>
          <w:color w:val="000000"/>
          <w:sz w:val="28"/>
          <w:szCs w:val="28"/>
          <w:lang w:val="uk-UA"/>
        </w:rPr>
        <w:t>’</w:t>
      </w:r>
      <w:r w:rsidRPr="00CC02FA">
        <w:rPr>
          <w:color w:val="000000"/>
          <w:sz w:val="28"/>
          <w:szCs w:val="28"/>
          <w:lang w:val="uk-UA"/>
        </w:rPr>
        <w:t>язок та військову службу»</w:t>
      </w:r>
      <w:r>
        <w:rPr>
          <w:color w:val="000000"/>
          <w:sz w:val="28"/>
          <w:szCs w:val="28"/>
          <w:lang w:val="uk-UA"/>
        </w:rPr>
        <w:t xml:space="preserve"> з метою забезпечення якісного комплектування військових частин Збройних сил України у 2019 році</w:t>
      </w:r>
      <w:r w:rsidRPr="00CC02FA">
        <w:rPr>
          <w:sz w:val="28"/>
          <w:szCs w:val="28"/>
          <w:lang w:val="uk-UA"/>
        </w:rPr>
        <w:t>:</w:t>
      </w:r>
    </w:p>
    <w:p w:rsidR="00BA4A13" w:rsidRPr="00CC02FA" w:rsidRDefault="00BA4A13" w:rsidP="007030A8">
      <w:pPr>
        <w:framePr w:h="144" w:hRule="exact" w:hSpace="38" w:wrap="auto" w:vAnchor="text" w:hAnchor="text" w:x="9548" w:y="500"/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BA4A13" w:rsidRPr="00CC02FA" w:rsidRDefault="00BA4A13" w:rsidP="007030A8">
      <w:pPr>
        <w:shd w:val="clear" w:color="auto" w:fill="FFFFFF"/>
        <w:tabs>
          <w:tab w:val="left" w:pos="1075"/>
          <w:tab w:val="left" w:pos="8323"/>
        </w:tabs>
        <w:ind w:firstLine="709"/>
        <w:jc w:val="both"/>
        <w:rPr>
          <w:sz w:val="28"/>
          <w:szCs w:val="28"/>
          <w:lang w:val="uk-UA"/>
        </w:rPr>
      </w:pPr>
      <w:r w:rsidRPr="00CC02FA">
        <w:rPr>
          <w:color w:val="000000"/>
          <w:sz w:val="28"/>
          <w:szCs w:val="28"/>
          <w:lang w:val="uk-UA"/>
        </w:rPr>
        <w:t>1.</w:t>
      </w:r>
      <w:r w:rsidRPr="00CC02FA">
        <w:rPr>
          <w:color w:val="000000"/>
          <w:sz w:val="28"/>
          <w:szCs w:val="28"/>
          <w:lang w:val="uk-UA"/>
        </w:rPr>
        <w:tab/>
        <w:t xml:space="preserve">Затвердити склад районної комісії з відбору кандидатів для прийняття на військову службу за контрактом (додається). </w:t>
      </w:r>
    </w:p>
    <w:p w:rsidR="00BA4A13" w:rsidRPr="00CC02FA" w:rsidRDefault="00BA4A13" w:rsidP="007030A8">
      <w:pPr>
        <w:shd w:val="clear" w:color="auto" w:fill="FFFFFF"/>
        <w:tabs>
          <w:tab w:val="left" w:pos="1483"/>
        </w:tabs>
        <w:ind w:firstLine="709"/>
        <w:jc w:val="both"/>
        <w:rPr>
          <w:sz w:val="28"/>
          <w:szCs w:val="28"/>
          <w:lang w:val="uk-UA"/>
        </w:rPr>
      </w:pPr>
      <w:r w:rsidRPr="00CC02FA">
        <w:rPr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>Першому заступникові голови, г</w:t>
      </w:r>
      <w:r w:rsidRPr="00CC02FA">
        <w:rPr>
          <w:sz w:val="28"/>
          <w:szCs w:val="28"/>
          <w:lang w:val="uk-UA"/>
        </w:rPr>
        <w:t>оловному спеціалістові (з питань мобілізаційної роботи) апарату Роменської районної державної адміністрації, спільно з Роменським об’єднаним міським військовим комісаріатом</w:t>
      </w:r>
      <w:r>
        <w:rPr>
          <w:sz w:val="28"/>
          <w:szCs w:val="28"/>
          <w:lang w:val="uk-UA"/>
        </w:rPr>
        <w:t xml:space="preserve"> (далі - ОМВК):</w:t>
      </w:r>
    </w:p>
    <w:p w:rsidR="00BA4A13" w:rsidRPr="00CC02FA" w:rsidRDefault="00BA4A13" w:rsidP="007030A8">
      <w:pPr>
        <w:shd w:val="clear" w:color="auto" w:fill="FFFFFF"/>
        <w:tabs>
          <w:tab w:val="left" w:pos="1282"/>
        </w:tabs>
        <w:ind w:firstLine="709"/>
        <w:jc w:val="both"/>
        <w:rPr>
          <w:sz w:val="28"/>
          <w:szCs w:val="28"/>
          <w:lang w:val="uk-UA"/>
        </w:rPr>
      </w:pPr>
      <w:r w:rsidRPr="00CC02FA">
        <w:rPr>
          <w:color w:val="000000"/>
          <w:sz w:val="28"/>
          <w:szCs w:val="28"/>
          <w:lang w:val="uk-UA"/>
        </w:rPr>
        <w:t xml:space="preserve">1) </w:t>
      </w:r>
      <w:r>
        <w:rPr>
          <w:color w:val="000000"/>
          <w:sz w:val="28"/>
          <w:szCs w:val="28"/>
          <w:lang w:val="uk-UA"/>
        </w:rPr>
        <w:t xml:space="preserve">12 лютого 2019 року </w:t>
      </w:r>
      <w:r w:rsidRPr="00CC02FA">
        <w:rPr>
          <w:color w:val="000000"/>
          <w:sz w:val="28"/>
          <w:szCs w:val="28"/>
          <w:lang w:val="uk-UA"/>
        </w:rPr>
        <w:t>провести нараду з питань відбору кандидатів на військову службу за контрактом до Збройних Сил України з керівниками навчальних закладів, підприємств та сільськими головами Роменського району;</w:t>
      </w:r>
    </w:p>
    <w:p w:rsidR="00BA4A13" w:rsidRPr="00CC02FA" w:rsidRDefault="00BA4A13" w:rsidP="007030A8">
      <w:pPr>
        <w:shd w:val="clear" w:color="auto" w:fill="FFFFFF"/>
        <w:tabs>
          <w:tab w:val="left" w:pos="158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CC02FA">
        <w:rPr>
          <w:color w:val="000000"/>
          <w:sz w:val="28"/>
          <w:szCs w:val="28"/>
          <w:lang w:val="uk-UA"/>
        </w:rPr>
        <w:t xml:space="preserve">2) </w:t>
      </w:r>
      <w:r>
        <w:rPr>
          <w:color w:val="000000"/>
          <w:sz w:val="28"/>
          <w:szCs w:val="28"/>
          <w:lang w:val="uk-UA"/>
        </w:rPr>
        <w:t xml:space="preserve">протягом лютого 2019 року </w:t>
      </w:r>
      <w:r w:rsidRPr="000B7F54">
        <w:rPr>
          <w:sz w:val="28"/>
          <w:szCs w:val="28"/>
          <w:lang w:val="uk-UA"/>
        </w:rPr>
        <w:t>забезпечити розміщення у навчальних закладах, на підприємствах, установах, організаціях населених пунктів Роменського району інформаційних матеріалів про умови проходження служби за контрактом у</w:t>
      </w:r>
      <w:r w:rsidRPr="00CC02FA">
        <w:rPr>
          <w:color w:val="000000"/>
          <w:sz w:val="28"/>
          <w:szCs w:val="28"/>
          <w:lang w:val="uk-UA"/>
        </w:rPr>
        <w:t xml:space="preserve"> Збройних Силах України;</w:t>
      </w:r>
    </w:p>
    <w:p w:rsidR="00BA4A13" w:rsidRPr="00CC02FA" w:rsidRDefault="00BA4A13" w:rsidP="007030A8">
      <w:pPr>
        <w:shd w:val="clear" w:color="auto" w:fill="FFFFFF"/>
        <w:tabs>
          <w:tab w:val="left" w:pos="1584"/>
        </w:tabs>
        <w:ind w:firstLine="709"/>
        <w:jc w:val="both"/>
        <w:rPr>
          <w:sz w:val="28"/>
          <w:szCs w:val="28"/>
          <w:lang w:val="uk-UA"/>
        </w:rPr>
      </w:pPr>
      <w:r w:rsidRPr="00CC02FA">
        <w:rPr>
          <w:color w:val="000000"/>
          <w:sz w:val="28"/>
          <w:szCs w:val="28"/>
          <w:lang w:val="uk-UA"/>
        </w:rPr>
        <w:t xml:space="preserve">3) </w:t>
      </w:r>
      <w:r>
        <w:rPr>
          <w:sz w:val="28"/>
          <w:szCs w:val="28"/>
          <w:lang w:val="uk-UA"/>
        </w:rPr>
        <w:t>забезпечити</w:t>
      </w:r>
      <w:r w:rsidRPr="005202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постійне </w:t>
      </w:r>
      <w:r w:rsidRPr="00CC02FA">
        <w:rPr>
          <w:sz w:val="28"/>
          <w:szCs w:val="28"/>
          <w:lang w:val="uk-UA"/>
        </w:rPr>
        <w:t>висвітленн</w:t>
      </w:r>
      <w:r>
        <w:rPr>
          <w:sz w:val="28"/>
          <w:szCs w:val="28"/>
          <w:lang w:val="uk-UA"/>
        </w:rPr>
        <w:t>я</w:t>
      </w:r>
      <w:r w:rsidRPr="00CC02FA">
        <w:rPr>
          <w:sz w:val="28"/>
          <w:szCs w:val="28"/>
          <w:lang w:val="uk-UA"/>
        </w:rPr>
        <w:t xml:space="preserve"> в засобах масової інформації матеріалів про проходження військової служби за контрактом у Збройних Силах України.</w:t>
      </w:r>
    </w:p>
    <w:p w:rsidR="00BA4A13" w:rsidRPr="00CC02FA" w:rsidRDefault="00BA4A13" w:rsidP="007030A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CC02FA">
        <w:rPr>
          <w:color w:val="000000"/>
          <w:sz w:val="28"/>
          <w:szCs w:val="28"/>
          <w:lang w:val="uk-UA"/>
        </w:rPr>
        <w:t xml:space="preserve">3. Рекомендувати Роменському міськрайонному центру зайнятості надавати допомогу Роменському </w:t>
      </w:r>
      <w:r w:rsidRPr="00CC02FA">
        <w:rPr>
          <w:sz w:val="28"/>
          <w:szCs w:val="28"/>
          <w:lang w:val="uk-UA"/>
        </w:rPr>
        <w:t xml:space="preserve">ОМВК, </w:t>
      </w:r>
      <w:r w:rsidRPr="00CC02FA">
        <w:rPr>
          <w:color w:val="000000"/>
          <w:sz w:val="28"/>
          <w:szCs w:val="28"/>
          <w:lang w:val="uk-UA"/>
        </w:rPr>
        <w:t>у розміщенні інформаційних матеріалів у приміщенні міськрайонного центру зайнятості та сприяти в проведенні спільних заходів щодо пошуку кандидатів</w:t>
      </w:r>
      <w:r w:rsidRPr="00CC02FA">
        <w:rPr>
          <w:color w:val="FF0000"/>
          <w:sz w:val="28"/>
          <w:szCs w:val="28"/>
          <w:lang w:val="uk-UA"/>
        </w:rPr>
        <w:t xml:space="preserve"> </w:t>
      </w:r>
      <w:r w:rsidRPr="00CC02FA">
        <w:rPr>
          <w:color w:val="000000"/>
          <w:sz w:val="28"/>
          <w:szCs w:val="28"/>
          <w:lang w:val="uk-UA"/>
        </w:rPr>
        <w:t>на вільні вакансії військових професій.</w:t>
      </w:r>
    </w:p>
    <w:p w:rsidR="00BA4A13" w:rsidRPr="006C0385" w:rsidRDefault="00BA4A13" w:rsidP="007030A8">
      <w:pPr>
        <w:pStyle w:val="BodyTextIndent"/>
        <w:ind w:firstLine="709"/>
        <w:rPr>
          <w:color w:val="auto"/>
        </w:rPr>
      </w:pPr>
      <w:r w:rsidRPr="006C0385">
        <w:rPr>
          <w:color w:val="auto"/>
        </w:rPr>
        <w:t xml:space="preserve">4. Рекомендувати головному лікарю Роменської центральної районної лікарні забезпечити позачергове проходження необхідних досліджень, обстежень та медичного огляду кандидатів, відібраних Роменським ОМВК у </w:t>
      </w:r>
      <w:r>
        <w:rPr>
          <w:color w:val="auto"/>
        </w:rPr>
        <w:t>Роменській ЦРЛ</w:t>
      </w:r>
      <w:r w:rsidRPr="006C0385">
        <w:rPr>
          <w:color w:val="auto"/>
        </w:rPr>
        <w:t>, для прийняття на військову службу за контрактом.</w:t>
      </w:r>
    </w:p>
    <w:p w:rsidR="00BA4A13" w:rsidRPr="00CC02FA" w:rsidRDefault="00BA4A13" w:rsidP="00C71C63">
      <w:pPr>
        <w:shd w:val="clear" w:color="auto" w:fill="FFFFFF"/>
        <w:tabs>
          <w:tab w:val="left" w:pos="8808"/>
        </w:tabs>
        <w:ind w:firstLine="709"/>
        <w:jc w:val="both"/>
        <w:rPr>
          <w:sz w:val="28"/>
          <w:szCs w:val="28"/>
          <w:lang w:val="uk-UA"/>
        </w:rPr>
      </w:pPr>
      <w:r w:rsidRPr="00CC02FA">
        <w:rPr>
          <w:sz w:val="28"/>
          <w:szCs w:val="28"/>
          <w:lang w:val="uk-UA"/>
        </w:rPr>
        <w:t xml:space="preserve">5. Рекомендувати головному лікарю </w:t>
      </w:r>
      <w:r w:rsidRPr="00CC02FA">
        <w:rPr>
          <w:sz w:val="28"/>
          <w:lang w:val="uk-UA"/>
        </w:rPr>
        <w:t xml:space="preserve">комунального закладу Сумської обласної ради «Перша обласна спеціалізована лікарня м. Ромни» </w:t>
      </w:r>
      <w:r>
        <w:rPr>
          <w:sz w:val="28"/>
          <w:lang w:val="uk-UA"/>
        </w:rPr>
        <w:t>забезпечити</w:t>
      </w:r>
      <w:r w:rsidRPr="00CC02FA">
        <w:rPr>
          <w:sz w:val="28"/>
          <w:lang w:val="uk-UA"/>
        </w:rPr>
        <w:t xml:space="preserve"> проходження на місцях позачергового медичного огляду кандидатів, відібраних Роменським </w:t>
      </w:r>
      <w:r>
        <w:rPr>
          <w:sz w:val="28"/>
          <w:lang w:val="uk-UA"/>
        </w:rPr>
        <w:t>ОМВК</w:t>
      </w:r>
      <w:r w:rsidRPr="00CC02FA">
        <w:rPr>
          <w:sz w:val="28"/>
          <w:lang w:val="uk-UA"/>
        </w:rPr>
        <w:t>, для прийняття на військову службу за контрактом та видачі їм відповідних сертифікатів (довідок).</w:t>
      </w:r>
    </w:p>
    <w:p w:rsidR="00BA4A13" w:rsidRPr="00CC02FA" w:rsidRDefault="00BA4A13" w:rsidP="00C71C63">
      <w:pPr>
        <w:shd w:val="clear" w:color="auto" w:fill="FFFFFF"/>
        <w:tabs>
          <w:tab w:val="left" w:pos="8808"/>
        </w:tabs>
        <w:ind w:firstLine="709"/>
        <w:jc w:val="both"/>
        <w:rPr>
          <w:sz w:val="28"/>
          <w:szCs w:val="28"/>
          <w:lang w:val="uk-UA"/>
        </w:rPr>
      </w:pPr>
      <w:r w:rsidRPr="00CC02FA">
        <w:rPr>
          <w:sz w:val="28"/>
          <w:szCs w:val="28"/>
          <w:lang w:val="uk-UA"/>
        </w:rPr>
        <w:t>6. Відділу освіти, молоді та спорту Роменської районної державної адміністрації забезпечити проведення заходів з військово-патріотичного виховання</w:t>
      </w:r>
      <w:r w:rsidRPr="00CC02FA">
        <w:rPr>
          <w:color w:val="FF0000"/>
          <w:sz w:val="28"/>
          <w:szCs w:val="28"/>
          <w:lang w:val="uk-UA"/>
        </w:rPr>
        <w:t xml:space="preserve"> </w:t>
      </w:r>
      <w:r w:rsidRPr="00CC02FA">
        <w:rPr>
          <w:sz w:val="28"/>
          <w:szCs w:val="28"/>
          <w:lang w:val="uk-UA"/>
        </w:rPr>
        <w:t>молоді,</w:t>
      </w:r>
      <w:r w:rsidRPr="00CC02FA">
        <w:rPr>
          <w:color w:val="FF0000"/>
          <w:sz w:val="28"/>
          <w:szCs w:val="28"/>
          <w:lang w:val="uk-UA"/>
        </w:rPr>
        <w:t xml:space="preserve"> </w:t>
      </w:r>
      <w:r w:rsidRPr="00CC02FA">
        <w:rPr>
          <w:sz w:val="28"/>
          <w:szCs w:val="28"/>
          <w:lang w:val="uk-UA"/>
        </w:rPr>
        <w:t>пропаганди</w:t>
      </w:r>
      <w:r w:rsidRPr="00CC02FA">
        <w:rPr>
          <w:color w:val="FF0000"/>
          <w:sz w:val="28"/>
          <w:szCs w:val="28"/>
          <w:lang w:val="uk-UA"/>
        </w:rPr>
        <w:t xml:space="preserve"> </w:t>
      </w:r>
      <w:r w:rsidRPr="00CC02FA">
        <w:rPr>
          <w:sz w:val="28"/>
          <w:szCs w:val="28"/>
          <w:lang w:val="uk-UA"/>
        </w:rPr>
        <w:t>військових традицій українського</w:t>
      </w:r>
      <w:r w:rsidRPr="00CC02FA">
        <w:rPr>
          <w:color w:val="FF0000"/>
          <w:sz w:val="28"/>
          <w:szCs w:val="28"/>
          <w:lang w:val="uk-UA"/>
        </w:rPr>
        <w:t xml:space="preserve"> </w:t>
      </w:r>
      <w:r w:rsidRPr="00CC02FA">
        <w:rPr>
          <w:sz w:val="28"/>
          <w:szCs w:val="28"/>
          <w:lang w:val="uk-UA"/>
        </w:rPr>
        <w:t>народу</w:t>
      </w:r>
      <w:r w:rsidRPr="00CC02FA">
        <w:rPr>
          <w:color w:val="FF0000"/>
          <w:sz w:val="28"/>
          <w:szCs w:val="28"/>
          <w:lang w:val="uk-UA"/>
        </w:rPr>
        <w:t xml:space="preserve"> </w:t>
      </w:r>
      <w:r w:rsidRPr="00CC02FA">
        <w:rPr>
          <w:sz w:val="28"/>
          <w:szCs w:val="28"/>
          <w:lang w:val="uk-UA"/>
        </w:rPr>
        <w:t>та сприяти посадовим особам Роменського ОМВК в проведенні рекламно-агітаційної роботи серед учнівської та студентської молоді з питань військової служби за контрактом у Збройних Силах України.</w:t>
      </w:r>
    </w:p>
    <w:p w:rsidR="00BA4A13" w:rsidRDefault="00BA4A13" w:rsidP="007030A8">
      <w:pPr>
        <w:shd w:val="clear" w:color="auto" w:fill="FFFFFF"/>
        <w:tabs>
          <w:tab w:val="left" w:pos="284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CC02FA">
        <w:rPr>
          <w:sz w:val="28"/>
          <w:szCs w:val="28"/>
          <w:lang w:val="uk-UA"/>
        </w:rPr>
        <w:t xml:space="preserve">7. Військовому </w:t>
      </w:r>
      <w:r w:rsidRPr="00CC02FA">
        <w:rPr>
          <w:color w:val="000000"/>
          <w:sz w:val="28"/>
          <w:szCs w:val="28"/>
          <w:lang w:val="uk-UA"/>
        </w:rPr>
        <w:t xml:space="preserve">комісарові Роменського ОМВК інформувати до </w:t>
      </w:r>
      <w:r>
        <w:rPr>
          <w:color w:val="000000"/>
          <w:sz w:val="28"/>
          <w:szCs w:val="28"/>
          <w:lang w:val="uk-UA"/>
        </w:rPr>
        <w:t>25 </w:t>
      </w:r>
      <w:r w:rsidRPr="00CC02FA">
        <w:rPr>
          <w:color w:val="000000"/>
          <w:sz w:val="28"/>
          <w:szCs w:val="28"/>
          <w:lang w:val="uk-UA"/>
        </w:rPr>
        <w:t>грудня 201</w:t>
      </w:r>
      <w:r>
        <w:rPr>
          <w:color w:val="000000"/>
          <w:sz w:val="28"/>
          <w:szCs w:val="28"/>
          <w:lang w:val="uk-UA"/>
        </w:rPr>
        <w:t>9</w:t>
      </w:r>
      <w:r w:rsidRPr="00CC02FA">
        <w:rPr>
          <w:color w:val="000000"/>
          <w:sz w:val="28"/>
          <w:szCs w:val="28"/>
          <w:lang w:val="uk-UA"/>
        </w:rPr>
        <w:t xml:space="preserve"> року </w:t>
      </w:r>
      <w:r>
        <w:rPr>
          <w:color w:val="000000"/>
          <w:sz w:val="28"/>
          <w:szCs w:val="28"/>
          <w:lang w:val="uk-UA"/>
        </w:rPr>
        <w:t xml:space="preserve">голову </w:t>
      </w:r>
      <w:r w:rsidRPr="00CC02FA">
        <w:rPr>
          <w:color w:val="000000"/>
          <w:sz w:val="28"/>
          <w:szCs w:val="28"/>
          <w:lang w:val="uk-UA"/>
        </w:rPr>
        <w:t>Роменськ</w:t>
      </w:r>
      <w:r>
        <w:rPr>
          <w:color w:val="000000"/>
          <w:sz w:val="28"/>
          <w:szCs w:val="28"/>
          <w:lang w:val="uk-UA"/>
        </w:rPr>
        <w:t>ої</w:t>
      </w:r>
      <w:r w:rsidRPr="00CC02FA">
        <w:rPr>
          <w:color w:val="000000"/>
          <w:sz w:val="28"/>
          <w:szCs w:val="28"/>
          <w:lang w:val="uk-UA"/>
        </w:rPr>
        <w:t xml:space="preserve"> районн</w:t>
      </w:r>
      <w:r>
        <w:rPr>
          <w:color w:val="000000"/>
          <w:sz w:val="28"/>
          <w:szCs w:val="28"/>
          <w:lang w:val="uk-UA"/>
        </w:rPr>
        <w:t>ої</w:t>
      </w:r>
      <w:r w:rsidRPr="00CC02FA">
        <w:rPr>
          <w:color w:val="000000"/>
          <w:sz w:val="28"/>
          <w:szCs w:val="28"/>
          <w:lang w:val="uk-UA"/>
        </w:rPr>
        <w:t xml:space="preserve"> державн</w:t>
      </w:r>
      <w:r>
        <w:rPr>
          <w:color w:val="000000"/>
          <w:sz w:val="28"/>
          <w:szCs w:val="28"/>
          <w:lang w:val="uk-UA"/>
        </w:rPr>
        <w:t>ої</w:t>
      </w:r>
      <w:r w:rsidRPr="00CC02FA">
        <w:rPr>
          <w:color w:val="000000"/>
          <w:sz w:val="28"/>
          <w:szCs w:val="28"/>
          <w:lang w:val="uk-UA"/>
        </w:rPr>
        <w:t xml:space="preserve"> адміністраці</w:t>
      </w:r>
      <w:r>
        <w:rPr>
          <w:color w:val="000000"/>
          <w:sz w:val="28"/>
          <w:szCs w:val="28"/>
          <w:lang w:val="uk-UA"/>
        </w:rPr>
        <w:t>ї</w:t>
      </w:r>
      <w:r w:rsidRPr="00CC02FA">
        <w:rPr>
          <w:color w:val="000000"/>
          <w:sz w:val="28"/>
          <w:szCs w:val="28"/>
          <w:lang w:val="uk-UA"/>
        </w:rPr>
        <w:t xml:space="preserve"> про хід виконання цього розпорядження.</w:t>
      </w:r>
    </w:p>
    <w:p w:rsidR="00BA4A13" w:rsidRDefault="00BA4A13" w:rsidP="00A037BC">
      <w:pPr>
        <w:shd w:val="clear" w:color="auto" w:fill="FFFFFF"/>
        <w:tabs>
          <w:tab w:val="left" w:pos="284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A037BC">
        <w:rPr>
          <w:sz w:val="28"/>
          <w:szCs w:val="28"/>
          <w:lang w:val="uk-UA"/>
        </w:rPr>
        <w:t>Визнати такими, що втратили чинність розпорядження голови Роменської районної державної адміністрації від 06.02.2017 № 35-ОД «</w:t>
      </w:r>
      <w:r w:rsidRPr="00A037BC">
        <w:rPr>
          <w:bCs/>
          <w:sz w:val="28"/>
          <w:szCs w:val="28"/>
          <w:lang w:val="uk-UA"/>
        </w:rPr>
        <w:t>Про заходи щодо комплектування військовослужбовцями Збройних Сил України, які проходять військову службу за контрактом</w:t>
      </w:r>
      <w:r w:rsidRPr="00A037BC">
        <w:rPr>
          <w:sz w:val="28"/>
          <w:szCs w:val="28"/>
          <w:lang w:val="uk-UA"/>
        </w:rPr>
        <w:t>» та від 28.02.2018 № 92-ОД «</w:t>
      </w:r>
      <w:r w:rsidRPr="00A037BC">
        <w:rPr>
          <w:bCs/>
          <w:sz w:val="28"/>
          <w:szCs w:val="28"/>
          <w:lang w:val="uk-UA"/>
        </w:rPr>
        <w:t>Про заходи щодо комплектування військовослужбовцями Збройних Сил України, які проходять військову службу за контрактом</w:t>
      </w:r>
      <w:r w:rsidRPr="00A037BC">
        <w:rPr>
          <w:sz w:val="28"/>
          <w:szCs w:val="28"/>
          <w:lang w:val="uk-UA"/>
        </w:rPr>
        <w:t>»</w:t>
      </w:r>
    </w:p>
    <w:p w:rsidR="00BA4A13" w:rsidRDefault="00BA4A13" w:rsidP="00A037BC">
      <w:pPr>
        <w:shd w:val="clear" w:color="auto" w:fill="FFFFFF"/>
        <w:tabs>
          <w:tab w:val="left" w:pos="2846"/>
        </w:tabs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A037BC">
        <w:rPr>
          <w:color w:val="000000"/>
          <w:sz w:val="28"/>
          <w:szCs w:val="28"/>
          <w:lang w:val="uk-UA"/>
        </w:rPr>
        <w:t xml:space="preserve">9. </w:t>
      </w:r>
      <w:r w:rsidRPr="00A037BC">
        <w:rPr>
          <w:color w:val="000000"/>
          <w:spacing w:val="-2"/>
          <w:sz w:val="28"/>
          <w:szCs w:val="28"/>
          <w:lang w:val="uk-UA"/>
        </w:rPr>
        <w:t xml:space="preserve">Контроль за виконанням цього розпорядження покласти на першого заступника голови </w:t>
      </w:r>
      <w:r w:rsidRPr="00A037BC">
        <w:rPr>
          <w:sz w:val="28"/>
          <w:szCs w:val="28"/>
          <w:lang w:val="uk-UA"/>
        </w:rPr>
        <w:t>Роменської районної державної адміністрації</w:t>
      </w:r>
      <w:r w:rsidRPr="00A037BC">
        <w:rPr>
          <w:color w:val="000000"/>
          <w:spacing w:val="-2"/>
          <w:sz w:val="28"/>
          <w:szCs w:val="28"/>
          <w:lang w:val="uk-UA"/>
        </w:rPr>
        <w:t xml:space="preserve"> Татарінова</w:t>
      </w:r>
      <w:r>
        <w:rPr>
          <w:i/>
          <w:color w:val="000000"/>
          <w:spacing w:val="-2"/>
          <w:sz w:val="28"/>
          <w:szCs w:val="28"/>
          <w:lang w:val="uk-UA"/>
        </w:rPr>
        <w:t> </w:t>
      </w:r>
      <w:r w:rsidRPr="00A037BC">
        <w:rPr>
          <w:color w:val="000000"/>
          <w:spacing w:val="-2"/>
          <w:sz w:val="28"/>
          <w:szCs w:val="28"/>
          <w:lang w:val="uk-UA"/>
        </w:rPr>
        <w:t>В.М.</w:t>
      </w:r>
    </w:p>
    <w:p w:rsidR="00BA4A13" w:rsidRDefault="00BA4A13" w:rsidP="00A037BC">
      <w:pPr>
        <w:shd w:val="clear" w:color="auto" w:fill="FFFFFF"/>
        <w:tabs>
          <w:tab w:val="left" w:pos="2846"/>
        </w:tabs>
        <w:spacing w:line="360" w:lineRule="auto"/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</w:p>
    <w:p w:rsidR="00BA4A13" w:rsidRDefault="00BA4A13" w:rsidP="00A037BC">
      <w:pPr>
        <w:shd w:val="clear" w:color="auto" w:fill="FFFFFF"/>
        <w:tabs>
          <w:tab w:val="left" w:pos="2846"/>
        </w:tabs>
        <w:jc w:val="both"/>
        <w:rPr>
          <w:b/>
          <w:sz w:val="28"/>
          <w:szCs w:val="28"/>
          <w:lang w:val="uk-UA"/>
        </w:rPr>
      </w:pPr>
      <w:r w:rsidRPr="00A037BC">
        <w:rPr>
          <w:b/>
          <w:sz w:val="28"/>
          <w:szCs w:val="28"/>
          <w:lang w:val="uk-UA"/>
        </w:rPr>
        <w:t>Голова</w:t>
      </w:r>
      <w:r w:rsidRPr="00CC02F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CC02FA">
        <w:rPr>
          <w:b/>
          <w:sz w:val="28"/>
          <w:szCs w:val="28"/>
          <w:lang w:val="uk-UA"/>
        </w:rPr>
        <w:t>В.БІЛОХА</w:t>
      </w:r>
    </w:p>
    <w:p w:rsidR="00BA4A13" w:rsidRPr="00A037BC" w:rsidRDefault="00BA4A13" w:rsidP="00A037BC">
      <w:pPr>
        <w:shd w:val="clear" w:color="auto" w:fill="FFFFFF"/>
        <w:tabs>
          <w:tab w:val="left" w:pos="2846"/>
        </w:tabs>
        <w:ind w:firstLine="709"/>
        <w:jc w:val="both"/>
        <w:rPr>
          <w:b/>
          <w:sz w:val="28"/>
          <w:szCs w:val="28"/>
          <w:lang w:val="uk-UA"/>
        </w:rPr>
        <w:sectPr w:rsidR="00BA4A13" w:rsidRPr="00A037BC" w:rsidSect="00557471">
          <w:headerReference w:type="even" r:id="rId7"/>
          <w:headerReference w:type="default" r:id="rId8"/>
          <w:type w:val="continuous"/>
          <w:pgSz w:w="11909" w:h="16834"/>
          <w:pgMar w:top="360" w:right="569" w:bottom="1135" w:left="1701" w:header="720" w:footer="720" w:gutter="0"/>
          <w:cols w:space="720" w:equalWidth="0">
            <w:col w:w="9639"/>
          </w:cols>
          <w:noEndnote/>
          <w:titlePg/>
          <w:docGrid w:linePitch="360"/>
        </w:sectPr>
      </w:pPr>
    </w:p>
    <w:p w:rsidR="00BA4A13" w:rsidRPr="00CC02FA" w:rsidRDefault="00BA4A13" w:rsidP="00A037BC">
      <w:pPr>
        <w:pStyle w:val="Heading1"/>
        <w:spacing w:line="360" w:lineRule="auto"/>
        <w:ind w:left="5812"/>
        <w:rPr>
          <w:rFonts w:ascii="Times New Roman" w:hAnsi="Times New Roman"/>
          <w:b w:val="0"/>
          <w:sz w:val="28"/>
          <w:szCs w:val="28"/>
          <w:lang w:val="uk-UA"/>
        </w:rPr>
      </w:pPr>
      <w:bookmarkStart w:id="0" w:name="_GoBack"/>
      <w:bookmarkEnd w:id="0"/>
      <w:r w:rsidRPr="00CC02FA">
        <w:rPr>
          <w:rFonts w:ascii="Times New Roman" w:hAnsi="Times New Roman"/>
          <w:b w:val="0"/>
          <w:sz w:val="28"/>
          <w:szCs w:val="28"/>
          <w:lang w:val="uk-UA"/>
        </w:rPr>
        <w:t>ЗАТВЕРДЖЕНО</w:t>
      </w:r>
    </w:p>
    <w:p w:rsidR="00BA4A13" w:rsidRPr="00CC02FA" w:rsidRDefault="00BA4A13" w:rsidP="00A037BC">
      <w:pPr>
        <w:ind w:left="5812"/>
        <w:rPr>
          <w:sz w:val="28"/>
          <w:szCs w:val="28"/>
          <w:lang w:val="uk-UA"/>
        </w:rPr>
      </w:pPr>
      <w:r w:rsidRPr="00CC02FA">
        <w:rPr>
          <w:sz w:val="28"/>
          <w:szCs w:val="28"/>
          <w:lang w:val="uk-UA"/>
        </w:rPr>
        <w:t>розпорядження голови</w:t>
      </w:r>
    </w:p>
    <w:p w:rsidR="00BA4A13" w:rsidRPr="003F6E2F" w:rsidRDefault="00BA4A13" w:rsidP="00A037BC">
      <w:pPr>
        <w:ind w:left="5812"/>
        <w:rPr>
          <w:sz w:val="28"/>
          <w:szCs w:val="28"/>
          <w:lang w:val="uk-UA"/>
        </w:rPr>
      </w:pPr>
      <w:r w:rsidRPr="003F6E2F">
        <w:rPr>
          <w:sz w:val="28"/>
          <w:szCs w:val="28"/>
          <w:lang w:val="uk-UA"/>
        </w:rPr>
        <w:t>Роменської районної</w:t>
      </w:r>
    </w:p>
    <w:p w:rsidR="00BA4A13" w:rsidRPr="003F6E2F" w:rsidRDefault="00BA4A13" w:rsidP="00A037BC">
      <w:pPr>
        <w:tabs>
          <w:tab w:val="left" w:pos="5812"/>
        </w:tabs>
        <w:spacing w:line="360" w:lineRule="auto"/>
        <w:ind w:left="5812"/>
        <w:rPr>
          <w:sz w:val="28"/>
          <w:szCs w:val="28"/>
          <w:lang w:val="uk-UA"/>
        </w:rPr>
      </w:pPr>
      <w:r w:rsidRPr="003F6E2F">
        <w:rPr>
          <w:sz w:val="28"/>
          <w:szCs w:val="28"/>
          <w:lang w:val="uk-UA"/>
        </w:rPr>
        <w:t>державної адміністрації</w:t>
      </w:r>
    </w:p>
    <w:p w:rsidR="00BA4A13" w:rsidRPr="003F6E2F" w:rsidRDefault="00BA4A13" w:rsidP="00A037BC">
      <w:pPr>
        <w:ind w:left="5104" w:firstLine="708"/>
        <w:jc w:val="both"/>
        <w:rPr>
          <w:sz w:val="28"/>
          <w:szCs w:val="28"/>
          <w:lang w:val="uk-UA"/>
        </w:rPr>
      </w:pPr>
      <w:r w:rsidRPr="003F6E2F">
        <w:rPr>
          <w:sz w:val="28"/>
          <w:szCs w:val="28"/>
          <w:lang w:val="uk-UA"/>
        </w:rPr>
        <w:t>25 січня 2019 року № 21-ОД</w:t>
      </w:r>
    </w:p>
    <w:p w:rsidR="00BA4A13" w:rsidRPr="003F6E2F" w:rsidRDefault="00BA4A13" w:rsidP="00CA0085">
      <w:pPr>
        <w:shd w:val="clear" w:color="auto" w:fill="FFFFFF"/>
        <w:tabs>
          <w:tab w:val="left" w:pos="8131"/>
        </w:tabs>
        <w:spacing w:line="360" w:lineRule="auto"/>
        <w:ind w:firstLine="709"/>
        <w:rPr>
          <w:b/>
          <w:bCs/>
          <w:sz w:val="24"/>
          <w:szCs w:val="28"/>
          <w:lang w:val="uk-UA"/>
        </w:rPr>
      </w:pPr>
    </w:p>
    <w:p w:rsidR="00BA4A13" w:rsidRPr="003F6E2F" w:rsidRDefault="00BA4A13" w:rsidP="007030A8">
      <w:pPr>
        <w:shd w:val="clear" w:color="auto" w:fill="FFFFFF"/>
        <w:ind w:firstLine="709"/>
        <w:jc w:val="center"/>
        <w:rPr>
          <w:sz w:val="28"/>
          <w:szCs w:val="28"/>
          <w:lang w:val="uk-UA"/>
        </w:rPr>
      </w:pPr>
      <w:r w:rsidRPr="003F6E2F">
        <w:rPr>
          <w:b/>
          <w:bCs/>
          <w:sz w:val="28"/>
          <w:szCs w:val="28"/>
          <w:lang w:val="uk-UA"/>
        </w:rPr>
        <w:t>Склад</w:t>
      </w:r>
    </w:p>
    <w:p w:rsidR="00BA4A13" w:rsidRPr="003F6E2F" w:rsidRDefault="00BA4A13" w:rsidP="007030A8">
      <w:pPr>
        <w:shd w:val="clear" w:color="auto" w:fill="FFFFFF"/>
        <w:tabs>
          <w:tab w:val="left" w:pos="7829"/>
        </w:tabs>
        <w:ind w:firstLine="709"/>
        <w:jc w:val="center"/>
        <w:rPr>
          <w:b/>
          <w:bCs/>
          <w:sz w:val="28"/>
          <w:szCs w:val="28"/>
          <w:lang w:val="uk-UA"/>
        </w:rPr>
      </w:pPr>
      <w:r w:rsidRPr="003F6E2F">
        <w:rPr>
          <w:b/>
          <w:bCs/>
          <w:sz w:val="28"/>
          <w:szCs w:val="28"/>
          <w:lang w:val="uk-UA"/>
        </w:rPr>
        <w:t>районної комісії з відбору кандидатів на військову службу за контрактом</w:t>
      </w:r>
    </w:p>
    <w:p w:rsidR="00BA4A13" w:rsidRPr="003F6E2F" w:rsidRDefault="00BA4A13" w:rsidP="003B0227">
      <w:pPr>
        <w:shd w:val="clear" w:color="auto" w:fill="FFFFFF"/>
        <w:tabs>
          <w:tab w:val="left" w:pos="7829"/>
        </w:tabs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tbl>
      <w:tblPr>
        <w:tblW w:w="9639" w:type="dxa"/>
        <w:tblInd w:w="108" w:type="dxa"/>
        <w:tblLook w:val="01E0"/>
      </w:tblPr>
      <w:tblGrid>
        <w:gridCol w:w="3732"/>
        <w:gridCol w:w="5907"/>
      </w:tblGrid>
      <w:tr w:rsidR="00BA4A13" w:rsidRPr="003F6E2F" w:rsidTr="00A037BC">
        <w:trPr>
          <w:trHeight w:val="589"/>
        </w:trPr>
        <w:tc>
          <w:tcPr>
            <w:tcW w:w="3732" w:type="dxa"/>
          </w:tcPr>
          <w:p w:rsidR="00BA4A13" w:rsidRPr="003F6E2F" w:rsidRDefault="00BA4A13" w:rsidP="00B95E31">
            <w:pPr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Татарінов</w:t>
            </w:r>
          </w:p>
          <w:p w:rsidR="00BA4A13" w:rsidRPr="003F6E2F" w:rsidRDefault="00BA4A13" w:rsidP="00B95E31">
            <w:pPr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Володимир Миколайович</w:t>
            </w:r>
          </w:p>
          <w:p w:rsidR="00BA4A13" w:rsidRPr="003F6E2F" w:rsidRDefault="00BA4A13" w:rsidP="00B95E31">
            <w:pPr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Марченко                         Оксана Борисівна</w:t>
            </w:r>
          </w:p>
          <w:p w:rsidR="00BA4A13" w:rsidRPr="003F6E2F" w:rsidRDefault="00BA4A13" w:rsidP="00CA0085">
            <w:pPr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Близнюк</w:t>
            </w:r>
          </w:p>
          <w:p w:rsidR="00BA4A13" w:rsidRPr="003F6E2F" w:rsidRDefault="00BA4A13" w:rsidP="00CA0085">
            <w:pPr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Сергій Григорович</w:t>
            </w:r>
          </w:p>
        </w:tc>
        <w:tc>
          <w:tcPr>
            <w:tcW w:w="5907" w:type="dxa"/>
          </w:tcPr>
          <w:p w:rsidR="00BA4A13" w:rsidRPr="003F6E2F" w:rsidRDefault="00BA4A13" w:rsidP="003B0227">
            <w:pPr>
              <w:jc w:val="both"/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перший заступник голови Роменської районної державної адміністрації, голова комісії</w:t>
            </w:r>
          </w:p>
          <w:p w:rsidR="00BA4A13" w:rsidRPr="003F6E2F" w:rsidRDefault="00BA4A13" w:rsidP="003B0227">
            <w:pPr>
              <w:jc w:val="both"/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медсестра Роменської центральної районної лікарні, секретар комісії (за згодою)</w:t>
            </w:r>
          </w:p>
          <w:p w:rsidR="00BA4A13" w:rsidRPr="003F6E2F" w:rsidRDefault="00BA4A13" w:rsidP="003B0227">
            <w:pPr>
              <w:jc w:val="both"/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начальник відділу привенції Роменського відділу поліції ГУНП в Сумській області (за згодою)</w:t>
            </w:r>
          </w:p>
        </w:tc>
      </w:tr>
      <w:tr w:rsidR="00BA4A13" w:rsidRPr="003F6E2F" w:rsidTr="00A037BC">
        <w:trPr>
          <w:trHeight w:val="589"/>
        </w:trPr>
        <w:tc>
          <w:tcPr>
            <w:tcW w:w="3732" w:type="dxa"/>
          </w:tcPr>
          <w:p w:rsidR="00BA4A13" w:rsidRPr="003F6E2F" w:rsidRDefault="00BA4A13" w:rsidP="00B95E31">
            <w:pPr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 xml:space="preserve">Дудінов </w:t>
            </w:r>
          </w:p>
          <w:p w:rsidR="00BA4A13" w:rsidRPr="003F6E2F" w:rsidRDefault="00BA4A13" w:rsidP="00B95E31">
            <w:pPr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5907" w:type="dxa"/>
          </w:tcPr>
          <w:p w:rsidR="00BA4A13" w:rsidRPr="003F6E2F" w:rsidRDefault="00BA4A13" w:rsidP="003B0227">
            <w:pPr>
              <w:jc w:val="both"/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військовий комісар Роменського об’єднаного міського військового комісаріату (за згодою)</w:t>
            </w:r>
          </w:p>
        </w:tc>
      </w:tr>
      <w:tr w:rsidR="00BA4A13" w:rsidRPr="003F6E2F" w:rsidTr="00A037BC">
        <w:trPr>
          <w:trHeight w:val="589"/>
        </w:trPr>
        <w:tc>
          <w:tcPr>
            <w:tcW w:w="3732" w:type="dxa"/>
          </w:tcPr>
          <w:p w:rsidR="00BA4A13" w:rsidRPr="003F6E2F" w:rsidRDefault="00BA4A13" w:rsidP="00B95E31">
            <w:pPr>
              <w:rPr>
                <w:sz w:val="28"/>
                <w:szCs w:val="28"/>
                <w:lang w:val="uk-UA"/>
              </w:rPr>
            </w:pPr>
            <w:bookmarkStart w:id="1" w:name="_Hlk505177086"/>
            <w:r w:rsidRPr="003F6E2F">
              <w:rPr>
                <w:sz w:val="28"/>
                <w:szCs w:val="28"/>
                <w:lang w:val="uk-UA"/>
              </w:rPr>
              <w:t>Корнієнко</w:t>
            </w:r>
          </w:p>
          <w:p w:rsidR="00BA4A13" w:rsidRPr="003F6E2F" w:rsidRDefault="00BA4A13" w:rsidP="00B95E31">
            <w:pPr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 xml:space="preserve">Ігор </w:t>
            </w:r>
            <w:bookmarkEnd w:id="1"/>
            <w:r w:rsidRPr="003F6E2F">
              <w:rPr>
                <w:sz w:val="28"/>
                <w:szCs w:val="28"/>
                <w:lang w:val="uk-UA"/>
              </w:rPr>
              <w:t>Сергійович</w:t>
            </w:r>
          </w:p>
          <w:p w:rsidR="00BA4A13" w:rsidRPr="003F6E2F" w:rsidRDefault="00BA4A13" w:rsidP="00B95E3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07" w:type="dxa"/>
          </w:tcPr>
          <w:p w:rsidR="00BA4A13" w:rsidRPr="003F6E2F" w:rsidRDefault="00BA4A13" w:rsidP="003B0227">
            <w:pPr>
              <w:jc w:val="both"/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лікар Роменської центральної районної лікарні, який організовує роботу медичного персоналу медичної комісії (за згодою)</w:t>
            </w:r>
          </w:p>
        </w:tc>
      </w:tr>
      <w:tr w:rsidR="00BA4A13" w:rsidRPr="003F6E2F" w:rsidTr="00A037BC">
        <w:trPr>
          <w:trHeight w:val="589"/>
        </w:trPr>
        <w:tc>
          <w:tcPr>
            <w:tcW w:w="3732" w:type="dxa"/>
          </w:tcPr>
          <w:p w:rsidR="00BA4A13" w:rsidRPr="003F6E2F" w:rsidRDefault="00BA4A13" w:rsidP="00B95E31">
            <w:pPr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>Матвієнко                              Сергій Григорович</w:t>
            </w:r>
          </w:p>
        </w:tc>
        <w:tc>
          <w:tcPr>
            <w:tcW w:w="5907" w:type="dxa"/>
          </w:tcPr>
          <w:p w:rsidR="00BA4A13" w:rsidRPr="003F6E2F" w:rsidRDefault="00BA4A13" w:rsidP="003B0227">
            <w:pPr>
              <w:jc w:val="both"/>
              <w:rPr>
                <w:sz w:val="28"/>
                <w:szCs w:val="28"/>
                <w:lang w:val="uk-UA"/>
              </w:rPr>
            </w:pPr>
            <w:r w:rsidRPr="003F6E2F">
              <w:rPr>
                <w:sz w:val="28"/>
                <w:szCs w:val="28"/>
                <w:lang w:val="uk-UA"/>
              </w:rPr>
              <w:t xml:space="preserve">головний спеціаліст сектору молоді та спорту відділу освіти, молоді та спорту Роменської районної державної адміністрації </w:t>
            </w:r>
          </w:p>
        </w:tc>
      </w:tr>
    </w:tbl>
    <w:p w:rsidR="00BA4A13" w:rsidRPr="003F6E2F" w:rsidRDefault="00BA4A13" w:rsidP="00A037BC">
      <w:pPr>
        <w:shd w:val="clear" w:color="auto" w:fill="FFFFFF"/>
        <w:spacing w:line="360" w:lineRule="auto"/>
        <w:ind w:firstLine="709"/>
        <w:rPr>
          <w:b/>
          <w:sz w:val="28"/>
          <w:szCs w:val="28"/>
          <w:lang w:val="uk-UA"/>
        </w:rPr>
      </w:pPr>
    </w:p>
    <w:p w:rsidR="00BA4A13" w:rsidRPr="003F6E2F" w:rsidRDefault="00BA4A13" w:rsidP="00833C5F">
      <w:pPr>
        <w:rPr>
          <w:b/>
          <w:sz w:val="28"/>
          <w:szCs w:val="28"/>
        </w:rPr>
      </w:pPr>
      <w:r w:rsidRPr="003F6E2F">
        <w:rPr>
          <w:b/>
          <w:sz w:val="28"/>
          <w:szCs w:val="28"/>
        </w:rPr>
        <w:t xml:space="preserve">Тимчасово виконуючий </w:t>
      </w:r>
    </w:p>
    <w:p w:rsidR="00BA4A13" w:rsidRPr="003F6E2F" w:rsidRDefault="00BA4A13" w:rsidP="00833C5F">
      <w:pPr>
        <w:rPr>
          <w:b/>
          <w:sz w:val="28"/>
          <w:szCs w:val="28"/>
        </w:rPr>
      </w:pPr>
      <w:r w:rsidRPr="003F6E2F">
        <w:rPr>
          <w:b/>
          <w:sz w:val="28"/>
          <w:szCs w:val="28"/>
        </w:rPr>
        <w:t>обов’язки військового комісара</w:t>
      </w:r>
    </w:p>
    <w:p w:rsidR="00BA4A13" w:rsidRPr="003F6E2F" w:rsidRDefault="00BA4A13" w:rsidP="00833C5F">
      <w:pPr>
        <w:shd w:val="clear" w:color="auto" w:fill="FFFFFF"/>
        <w:contextualSpacing/>
        <w:rPr>
          <w:b/>
          <w:sz w:val="28"/>
          <w:szCs w:val="28"/>
          <w:lang w:val="uk-UA"/>
        </w:rPr>
      </w:pPr>
      <w:r w:rsidRPr="003F6E2F">
        <w:rPr>
          <w:b/>
          <w:sz w:val="28"/>
          <w:szCs w:val="28"/>
        </w:rPr>
        <w:t>Роменського ОМВК</w:t>
      </w:r>
      <w:r w:rsidRPr="003F6E2F">
        <w:rPr>
          <w:b/>
          <w:sz w:val="28"/>
          <w:szCs w:val="28"/>
          <w:lang w:val="uk-UA"/>
        </w:rPr>
        <w:tab/>
      </w:r>
      <w:r w:rsidRPr="003F6E2F">
        <w:rPr>
          <w:b/>
          <w:sz w:val="28"/>
          <w:szCs w:val="28"/>
          <w:lang w:val="uk-UA"/>
        </w:rPr>
        <w:tab/>
      </w:r>
      <w:r w:rsidRPr="003F6E2F">
        <w:rPr>
          <w:b/>
          <w:sz w:val="28"/>
          <w:szCs w:val="28"/>
          <w:lang w:val="uk-UA"/>
        </w:rPr>
        <w:tab/>
      </w:r>
      <w:r w:rsidRPr="003F6E2F">
        <w:rPr>
          <w:b/>
          <w:sz w:val="28"/>
          <w:szCs w:val="28"/>
          <w:lang w:val="uk-UA"/>
        </w:rPr>
        <w:tab/>
      </w:r>
      <w:r w:rsidRPr="003F6E2F">
        <w:rPr>
          <w:b/>
          <w:sz w:val="28"/>
          <w:szCs w:val="28"/>
          <w:lang w:val="uk-UA"/>
        </w:rPr>
        <w:tab/>
      </w:r>
      <w:r w:rsidRPr="003F6E2F">
        <w:rPr>
          <w:b/>
          <w:sz w:val="28"/>
          <w:szCs w:val="28"/>
          <w:lang w:val="uk-UA"/>
        </w:rPr>
        <w:tab/>
      </w:r>
      <w:r w:rsidRPr="003F6E2F">
        <w:rPr>
          <w:b/>
          <w:sz w:val="28"/>
          <w:szCs w:val="28"/>
          <w:lang w:val="uk-UA"/>
        </w:rPr>
        <w:tab/>
      </w:r>
      <w:r w:rsidRPr="003F6E2F">
        <w:rPr>
          <w:b/>
          <w:sz w:val="28"/>
          <w:szCs w:val="28"/>
        </w:rPr>
        <w:t>С. КУЗЬМЕНКО</w:t>
      </w:r>
    </w:p>
    <w:sectPr w:rsidR="00BA4A13" w:rsidRPr="003F6E2F" w:rsidSect="00A037BC">
      <w:pgSz w:w="11909" w:h="16834"/>
      <w:pgMar w:top="360" w:right="569" w:bottom="851" w:left="1701" w:header="720" w:footer="720" w:gutter="0"/>
      <w:cols w:space="720" w:equalWidth="0">
        <w:col w:w="9973"/>
      </w:cols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A13" w:rsidRDefault="00BA4A13" w:rsidP="00937D5B">
      <w:r>
        <w:separator/>
      </w:r>
    </w:p>
  </w:endnote>
  <w:endnote w:type="continuationSeparator" w:id="0">
    <w:p w:rsidR="00BA4A13" w:rsidRDefault="00BA4A13" w:rsidP="00937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A13" w:rsidRDefault="00BA4A13" w:rsidP="00937D5B">
      <w:r>
        <w:separator/>
      </w:r>
    </w:p>
  </w:footnote>
  <w:footnote w:type="continuationSeparator" w:id="0">
    <w:p w:rsidR="00BA4A13" w:rsidRDefault="00BA4A13" w:rsidP="00937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A13" w:rsidRDefault="00BA4A13" w:rsidP="0061506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4A13" w:rsidRDefault="00BA4A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A13" w:rsidRDefault="00BA4A13" w:rsidP="0061506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A4A13" w:rsidRDefault="00BA4A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9E6"/>
    <w:rsid w:val="00002B0A"/>
    <w:rsid w:val="00021A36"/>
    <w:rsid w:val="00022312"/>
    <w:rsid w:val="000224F6"/>
    <w:rsid w:val="00026180"/>
    <w:rsid w:val="00026A77"/>
    <w:rsid w:val="0003315F"/>
    <w:rsid w:val="000332CB"/>
    <w:rsid w:val="000350CB"/>
    <w:rsid w:val="000355A7"/>
    <w:rsid w:val="000368D6"/>
    <w:rsid w:val="00041361"/>
    <w:rsid w:val="0004163A"/>
    <w:rsid w:val="000428CE"/>
    <w:rsid w:val="00043F47"/>
    <w:rsid w:val="00044C18"/>
    <w:rsid w:val="000470CF"/>
    <w:rsid w:val="000478FB"/>
    <w:rsid w:val="000510BF"/>
    <w:rsid w:val="000531C0"/>
    <w:rsid w:val="00054BDD"/>
    <w:rsid w:val="00061315"/>
    <w:rsid w:val="00061C70"/>
    <w:rsid w:val="00061D33"/>
    <w:rsid w:val="0006232A"/>
    <w:rsid w:val="00063D2A"/>
    <w:rsid w:val="00063F1A"/>
    <w:rsid w:val="00067B49"/>
    <w:rsid w:val="00071F8D"/>
    <w:rsid w:val="00072DBC"/>
    <w:rsid w:val="00074325"/>
    <w:rsid w:val="00076028"/>
    <w:rsid w:val="00081996"/>
    <w:rsid w:val="00081EC1"/>
    <w:rsid w:val="000828EE"/>
    <w:rsid w:val="0008778F"/>
    <w:rsid w:val="000954F9"/>
    <w:rsid w:val="00096751"/>
    <w:rsid w:val="000968B6"/>
    <w:rsid w:val="00097366"/>
    <w:rsid w:val="00097B3D"/>
    <w:rsid w:val="000A19FA"/>
    <w:rsid w:val="000A3463"/>
    <w:rsid w:val="000A3F40"/>
    <w:rsid w:val="000A6663"/>
    <w:rsid w:val="000A7593"/>
    <w:rsid w:val="000B2145"/>
    <w:rsid w:val="000B7F54"/>
    <w:rsid w:val="000C0D77"/>
    <w:rsid w:val="000C18DA"/>
    <w:rsid w:val="000C1EBC"/>
    <w:rsid w:val="000C275D"/>
    <w:rsid w:val="000C2FBC"/>
    <w:rsid w:val="000C4893"/>
    <w:rsid w:val="000C5B1F"/>
    <w:rsid w:val="000C6968"/>
    <w:rsid w:val="000D0D75"/>
    <w:rsid w:val="000D20E3"/>
    <w:rsid w:val="000D2CCC"/>
    <w:rsid w:val="000D4B0B"/>
    <w:rsid w:val="000D6D4C"/>
    <w:rsid w:val="000D7705"/>
    <w:rsid w:val="000E147A"/>
    <w:rsid w:val="000F236C"/>
    <w:rsid w:val="000F54ED"/>
    <w:rsid w:val="000F7710"/>
    <w:rsid w:val="0010273D"/>
    <w:rsid w:val="00105F29"/>
    <w:rsid w:val="00111961"/>
    <w:rsid w:val="001119A2"/>
    <w:rsid w:val="00113D27"/>
    <w:rsid w:val="001142B6"/>
    <w:rsid w:val="00120403"/>
    <w:rsid w:val="0012420C"/>
    <w:rsid w:val="00125BC6"/>
    <w:rsid w:val="00125C9E"/>
    <w:rsid w:val="00127503"/>
    <w:rsid w:val="00134687"/>
    <w:rsid w:val="001359EF"/>
    <w:rsid w:val="00136DCF"/>
    <w:rsid w:val="001372B9"/>
    <w:rsid w:val="0014259A"/>
    <w:rsid w:val="00142696"/>
    <w:rsid w:val="001426D9"/>
    <w:rsid w:val="00144A53"/>
    <w:rsid w:val="00146B33"/>
    <w:rsid w:val="001470E5"/>
    <w:rsid w:val="00150D88"/>
    <w:rsid w:val="00151536"/>
    <w:rsid w:val="00153F5B"/>
    <w:rsid w:val="00155C3C"/>
    <w:rsid w:val="00156F4F"/>
    <w:rsid w:val="00161A3B"/>
    <w:rsid w:val="001643CC"/>
    <w:rsid w:val="00164895"/>
    <w:rsid w:val="00164983"/>
    <w:rsid w:val="001659A6"/>
    <w:rsid w:val="00165FD9"/>
    <w:rsid w:val="00167367"/>
    <w:rsid w:val="00167975"/>
    <w:rsid w:val="00174F11"/>
    <w:rsid w:val="001755E5"/>
    <w:rsid w:val="001763BE"/>
    <w:rsid w:val="00176EAC"/>
    <w:rsid w:val="0018113D"/>
    <w:rsid w:val="00184A59"/>
    <w:rsid w:val="001870F9"/>
    <w:rsid w:val="001947C3"/>
    <w:rsid w:val="00197979"/>
    <w:rsid w:val="001A2AC3"/>
    <w:rsid w:val="001A3E12"/>
    <w:rsid w:val="001A706E"/>
    <w:rsid w:val="001B2C53"/>
    <w:rsid w:val="001B4444"/>
    <w:rsid w:val="001B78A9"/>
    <w:rsid w:val="001B7D81"/>
    <w:rsid w:val="001C4C39"/>
    <w:rsid w:val="001C5B57"/>
    <w:rsid w:val="001C79A0"/>
    <w:rsid w:val="001D0DB5"/>
    <w:rsid w:val="001D2F52"/>
    <w:rsid w:val="001D6E7E"/>
    <w:rsid w:val="001D72CF"/>
    <w:rsid w:val="001D7CA0"/>
    <w:rsid w:val="001E1D83"/>
    <w:rsid w:val="001E4EEF"/>
    <w:rsid w:val="001E6BCF"/>
    <w:rsid w:val="001E7A2C"/>
    <w:rsid w:val="001F1D98"/>
    <w:rsid w:val="001F3078"/>
    <w:rsid w:val="001F4F2B"/>
    <w:rsid w:val="0020042C"/>
    <w:rsid w:val="00200FE2"/>
    <w:rsid w:val="00201504"/>
    <w:rsid w:val="00201C1F"/>
    <w:rsid w:val="00201E83"/>
    <w:rsid w:val="00202FD5"/>
    <w:rsid w:val="002075BD"/>
    <w:rsid w:val="00207EFB"/>
    <w:rsid w:val="002114F2"/>
    <w:rsid w:val="00211529"/>
    <w:rsid w:val="00212694"/>
    <w:rsid w:val="002143B7"/>
    <w:rsid w:val="00214853"/>
    <w:rsid w:val="00214968"/>
    <w:rsid w:val="00217715"/>
    <w:rsid w:val="00221A94"/>
    <w:rsid w:val="00222315"/>
    <w:rsid w:val="00222449"/>
    <w:rsid w:val="0022414D"/>
    <w:rsid w:val="002311F8"/>
    <w:rsid w:val="0023258F"/>
    <w:rsid w:val="00233406"/>
    <w:rsid w:val="00240C0D"/>
    <w:rsid w:val="00241419"/>
    <w:rsid w:val="00241697"/>
    <w:rsid w:val="002446F5"/>
    <w:rsid w:val="00245F19"/>
    <w:rsid w:val="0025190D"/>
    <w:rsid w:val="00251F45"/>
    <w:rsid w:val="00252FBC"/>
    <w:rsid w:val="00255633"/>
    <w:rsid w:val="002572B8"/>
    <w:rsid w:val="002606AF"/>
    <w:rsid w:val="0026117F"/>
    <w:rsid w:val="00262C85"/>
    <w:rsid w:val="00264F0F"/>
    <w:rsid w:val="00265AF7"/>
    <w:rsid w:val="00265BA7"/>
    <w:rsid w:val="00266307"/>
    <w:rsid w:val="0027003A"/>
    <w:rsid w:val="002729DB"/>
    <w:rsid w:val="00274429"/>
    <w:rsid w:val="00276154"/>
    <w:rsid w:val="0027673B"/>
    <w:rsid w:val="00276767"/>
    <w:rsid w:val="00283011"/>
    <w:rsid w:val="002842CF"/>
    <w:rsid w:val="00284F16"/>
    <w:rsid w:val="00291624"/>
    <w:rsid w:val="00297A2C"/>
    <w:rsid w:val="002A0F5F"/>
    <w:rsid w:val="002A1933"/>
    <w:rsid w:val="002A382F"/>
    <w:rsid w:val="002A6109"/>
    <w:rsid w:val="002A780C"/>
    <w:rsid w:val="002B2FA0"/>
    <w:rsid w:val="002C2A64"/>
    <w:rsid w:val="002C66BA"/>
    <w:rsid w:val="002C7EF9"/>
    <w:rsid w:val="002D0F47"/>
    <w:rsid w:val="002D1399"/>
    <w:rsid w:val="002D3173"/>
    <w:rsid w:val="002E2310"/>
    <w:rsid w:val="002E434A"/>
    <w:rsid w:val="002E54BC"/>
    <w:rsid w:val="002E6016"/>
    <w:rsid w:val="002F0928"/>
    <w:rsid w:val="002F1BAC"/>
    <w:rsid w:val="002F1E5F"/>
    <w:rsid w:val="002F35BF"/>
    <w:rsid w:val="002F3D8C"/>
    <w:rsid w:val="002F49D4"/>
    <w:rsid w:val="002F5309"/>
    <w:rsid w:val="002F55D9"/>
    <w:rsid w:val="002F57CF"/>
    <w:rsid w:val="002F5D44"/>
    <w:rsid w:val="002F65A4"/>
    <w:rsid w:val="002F7FD8"/>
    <w:rsid w:val="00301690"/>
    <w:rsid w:val="00301F77"/>
    <w:rsid w:val="0030305F"/>
    <w:rsid w:val="00304AC7"/>
    <w:rsid w:val="00304BAF"/>
    <w:rsid w:val="00304D4F"/>
    <w:rsid w:val="003059F8"/>
    <w:rsid w:val="003069E7"/>
    <w:rsid w:val="00307314"/>
    <w:rsid w:val="00310D0E"/>
    <w:rsid w:val="003116D2"/>
    <w:rsid w:val="00311786"/>
    <w:rsid w:val="00312274"/>
    <w:rsid w:val="00315011"/>
    <w:rsid w:val="0031565D"/>
    <w:rsid w:val="0031640B"/>
    <w:rsid w:val="0031759E"/>
    <w:rsid w:val="0032018E"/>
    <w:rsid w:val="00321103"/>
    <w:rsid w:val="00321928"/>
    <w:rsid w:val="00321B8D"/>
    <w:rsid w:val="00322FAB"/>
    <w:rsid w:val="003307A1"/>
    <w:rsid w:val="00333AC3"/>
    <w:rsid w:val="00335E12"/>
    <w:rsid w:val="00335E7B"/>
    <w:rsid w:val="003367A4"/>
    <w:rsid w:val="00343CE1"/>
    <w:rsid w:val="003446ED"/>
    <w:rsid w:val="00347670"/>
    <w:rsid w:val="00350A8E"/>
    <w:rsid w:val="00355834"/>
    <w:rsid w:val="00360C79"/>
    <w:rsid w:val="00363220"/>
    <w:rsid w:val="00364367"/>
    <w:rsid w:val="00370DF5"/>
    <w:rsid w:val="00371970"/>
    <w:rsid w:val="00372775"/>
    <w:rsid w:val="00375A7B"/>
    <w:rsid w:val="0037619F"/>
    <w:rsid w:val="00376A1C"/>
    <w:rsid w:val="003821CB"/>
    <w:rsid w:val="003832A1"/>
    <w:rsid w:val="00386851"/>
    <w:rsid w:val="00387B19"/>
    <w:rsid w:val="00390218"/>
    <w:rsid w:val="00391436"/>
    <w:rsid w:val="00391977"/>
    <w:rsid w:val="00392E19"/>
    <w:rsid w:val="00393944"/>
    <w:rsid w:val="00395EA7"/>
    <w:rsid w:val="003A0868"/>
    <w:rsid w:val="003A2404"/>
    <w:rsid w:val="003A393B"/>
    <w:rsid w:val="003A453F"/>
    <w:rsid w:val="003A4BE8"/>
    <w:rsid w:val="003B0227"/>
    <w:rsid w:val="003B31EB"/>
    <w:rsid w:val="003B65D9"/>
    <w:rsid w:val="003C1660"/>
    <w:rsid w:val="003C2AFF"/>
    <w:rsid w:val="003C4B88"/>
    <w:rsid w:val="003C66FC"/>
    <w:rsid w:val="003C6BCF"/>
    <w:rsid w:val="003C7223"/>
    <w:rsid w:val="003D4B80"/>
    <w:rsid w:val="003D502E"/>
    <w:rsid w:val="003D7D88"/>
    <w:rsid w:val="003E02C9"/>
    <w:rsid w:val="003E1B5C"/>
    <w:rsid w:val="003E5B29"/>
    <w:rsid w:val="003E5F53"/>
    <w:rsid w:val="003F2F55"/>
    <w:rsid w:val="003F3651"/>
    <w:rsid w:val="003F4385"/>
    <w:rsid w:val="003F60DD"/>
    <w:rsid w:val="003F6E2F"/>
    <w:rsid w:val="003F7BD9"/>
    <w:rsid w:val="0040462E"/>
    <w:rsid w:val="004102D6"/>
    <w:rsid w:val="0041088A"/>
    <w:rsid w:val="00411E06"/>
    <w:rsid w:val="0041373C"/>
    <w:rsid w:val="00414974"/>
    <w:rsid w:val="00417DEA"/>
    <w:rsid w:val="004226D3"/>
    <w:rsid w:val="00423237"/>
    <w:rsid w:val="00423808"/>
    <w:rsid w:val="00423AC2"/>
    <w:rsid w:val="0043155A"/>
    <w:rsid w:val="004317A8"/>
    <w:rsid w:val="00431865"/>
    <w:rsid w:val="00442E87"/>
    <w:rsid w:val="00443424"/>
    <w:rsid w:val="00444155"/>
    <w:rsid w:val="004529E1"/>
    <w:rsid w:val="00453959"/>
    <w:rsid w:val="00454AE3"/>
    <w:rsid w:val="0045582B"/>
    <w:rsid w:val="00455863"/>
    <w:rsid w:val="0045624A"/>
    <w:rsid w:val="004610F6"/>
    <w:rsid w:val="0046272E"/>
    <w:rsid w:val="00465C91"/>
    <w:rsid w:val="00466701"/>
    <w:rsid w:val="004717CD"/>
    <w:rsid w:val="0047223B"/>
    <w:rsid w:val="00473359"/>
    <w:rsid w:val="00473A73"/>
    <w:rsid w:val="00473EC6"/>
    <w:rsid w:val="00474FCD"/>
    <w:rsid w:val="0047562B"/>
    <w:rsid w:val="004778AF"/>
    <w:rsid w:val="00481B54"/>
    <w:rsid w:val="00486810"/>
    <w:rsid w:val="00490128"/>
    <w:rsid w:val="004918F4"/>
    <w:rsid w:val="004923B3"/>
    <w:rsid w:val="00492ABB"/>
    <w:rsid w:val="0049437A"/>
    <w:rsid w:val="004A228F"/>
    <w:rsid w:val="004A28C0"/>
    <w:rsid w:val="004A5893"/>
    <w:rsid w:val="004A664F"/>
    <w:rsid w:val="004B527B"/>
    <w:rsid w:val="004B7C8A"/>
    <w:rsid w:val="004C06D8"/>
    <w:rsid w:val="004C070F"/>
    <w:rsid w:val="004C295A"/>
    <w:rsid w:val="004C3026"/>
    <w:rsid w:val="004C4AD7"/>
    <w:rsid w:val="004C58E1"/>
    <w:rsid w:val="004C5A17"/>
    <w:rsid w:val="004D0110"/>
    <w:rsid w:val="004D0D67"/>
    <w:rsid w:val="004D2535"/>
    <w:rsid w:val="004D4DA2"/>
    <w:rsid w:val="004D7EBC"/>
    <w:rsid w:val="004E02AD"/>
    <w:rsid w:val="004E0729"/>
    <w:rsid w:val="004E1B00"/>
    <w:rsid w:val="004E7184"/>
    <w:rsid w:val="004E77BE"/>
    <w:rsid w:val="004E7982"/>
    <w:rsid w:val="004F19AC"/>
    <w:rsid w:val="004F1AF8"/>
    <w:rsid w:val="004F288A"/>
    <w:rsid w:val="004F3224"/>
    <w:rsid w:val="004F5414"/>
    <w:rsid w:val="004F6665"/>
    <w:rsid w:val="004F7487"/>
    <w:rsid w:val="004F7B16"/>
    <w:rsid w:val="00500D94"/>
    <w:rsid w:val="005055DA"/>
    <w:rsid w:val="00505C7B"/>
    <w:rsid w:val="00507A7A"/>
    <w:rsid w:val="0051223E"/>
    <w:rsid w:val="005131E4"/>
    <w:rsid w:val="005160BB"/>
    <w:rsid w:val="00520252"/>
    <w:rsid w:val="005216AD"/>
    <w:rsid w:val="00521AD8"/>
    <w:rsid w:val="00522673"/>
    <w:rsid w:val="00523EDC"/>
    <w:rsid w:val="00526D91"/>
    <w:rsid w:val="00532923"/>
    <w:rsid w:val="00532FF7"/>
    <w:rsid w:val="005343E3"/>
    <w:rsid w:val="00536BB9"/>
    <w:rsid w:val="00545641"/>
    <w:rsid w:val="00545D8E"/>
    <w:rsid w:val="0055156C"/>
    <w:rsid w:val="00555809"/>
    <w:rsid w:val="00555E40"/>
    <w:rsid w:val="0055621B"/>
    <w:rsid w:val="00557471"/>
    <w:rsid w:val="005577C4"/>
    <w:rsid w:val="00561215"/>
    <w:rsid w:val="00561225"/>
    <w:rsid w:val="00562CC3"/>
    <w:rsid w:val="0056443D"/>
    <w:rsid w:val="00564E05"/>
    <w:rsid w:val="00575FF9"/>
    <w:rsid w:val="00576373"/>
    <w:rsid w:val="00580128"/>
    <w:rsid w:val="00581689"/>
    <w:rsid w:val="005828C6"/>
    <w:rsid w:val="00585B79"/>
    <w:rsid w:val="00586013"/>
    <w:rsid w:val="00586F5F"/>
    <w:rsid w:val="00587518"/>
    <w:rsid w:val="00592695"/>
    <w:rsid w:val="00594CD1"/>
    <w:rsid w:val="005A0027"/>
    <w:rsid w:val="005A15C7"/>
    <w:rsid w:val="005A18F9"/>
    <w:rsid w:val="005A2DD5"/>
    <w:rsid w:val="005A56E7"/>
    <w:rsid w:val="005A6E01"/>
    <w:rsid w:val="005A752B"/>
    <w:rsid w:val="005B0BC3"/>
    <w:rsid w:val="005B15F7"/>
    <w:rsid w:val="005B32EB"/>
    <w:rsid w:val="005B5B49"/>
    <w:rsid w:val="005C4C21"/>
    <w:rsid w:val="005C582E"/>
    <w:rsid w:val="005D00E4"/>
    <w:rsid w:val="005D0A8B"/>
    <w:rsid w:val="005D4279"/>
    <w:rsid w:val="005D4D2E"/>
    <w:rsid w:val="005D606C"/>
    <w:rsid w:val="005D62B3"/>
    <w:rsid w:val="005D77B3"/>
    <w:rsid w:val="005E0F73"/>
    <w:rsid w:val="005E4E98"/>
    <w:rsid w:val="005E5BCA"/>
    <w:rsid w:val="005E6137"/>
    <w:rsid w:val="005E6C51"/>
    <w:rsid w:val="005F354F"/>
    <w:rsid w:val="006002AE"/>
    <w:rsid w:val="0060183A"/>
    <w:rsid w:val="00601C6C"/>
    <w:rsid w:val="00601DA0"/>
    <w:rsid w:val="00602AB2"/>
    <w:rsid w:val="00603C29"/>
    <w:rsid w:val="006103AA"/>
    <w:rsid w:val="00611AA3"/>
    <w:rsid w:val="00615063"/>
    <w:rsid w:val="00615221"/>
    <w:rsid w:val="006169AD"/>
    <w:rsid w:val="00617905"/>
    <w:rsid w:val="0062204C"/>
    <w:rsid w:val="006225F9"/>
    <w:rsid w:val="00624420"/>
    <w:rsid w:val="00624756"/>
    <w:rsid w:val="006262CC"/>
    <w:rsid w:val="00630203"/>
    <w:rsid w:val="006307EB"/>
    <w:rsid w:val="00630F0D"/>
    <w:rsid w:val="00634944"/>
    <w:rsid w:val="00634B6B"/>
    <w:rsid w:val="00635191"/>
    <w:rsid w:val="00642C81"/>
    <w:rsid w:val="00646E67"/>
    <w:rsid w:val="006471C6"/>
    <w:rsid w:val="0065058C"/>
    <w:rsid w:val="006514A5"/>
    <w:rsid w:val="006516F4"/>
    <w:rsid w:val="00654364"/>
    <w:rsid w:val="006569E6"/>
    <w:rsid w:val="00656AD7"/>
    <w:rsid w:val="00656CC6"/>
    <w:rsid w:val="006570F9"/>
    <w:rsid w:val="006600D9"/>
    <w:rsid w:val="00660B04"/>
    <w:rsid w:val="00660B68"/>
    <w:rsid w:val="006626C1"/>
    <w:rsid w:val="00674055"/>
    <w:rsid w:val="00674D5B"/>
    <w:rsid w:val="00675109"/>
    <w:rsid w:val="00676AFE"/>
    <w:rsid w:val="00682EB5"/>
    <w:rsid w:val="0069547B"/>
    <w:rsid w:val="0069567F"/>
    <w:rsid w:val="006A0903"/>
    <w:rsid w:val="006A0BF8"/>
    <w:rsid w:val="006A32B2"/>
    <w:rsid w:val="006A375E"/>
    <w:rsid w:val="006A497C"/>
    <w:rsid w:val="006A5908"/>
    <w:rsid w:val="006A7F4D"/>
    <w:rsid w:val="006B27DC"/>
    <w:rsid w:val="006B683A"/>
    <w:rsid w:val="006B6A9A"/>
    <w:rsid w:val="006C0385"/>
    <w:rsid w:val="006C3F2B"/>
    <w:rsid w:val="006C5AC8"/>
    <w:rsid w:val="006D1DAD"/>
    <w:rsid w:val="006D231E"/>
    <w:rsid w:val="006D43AC"/>
    <w:rsid w:val="006E1324"/>
    <w:rsid w:val="006F11E1"/>
    <w:rsid w:val="006F1767"/>
    <w:rsid w:val="006F202E"/>
    <w:rsid w:val="006F452A"/>
    <w:rsid w:val="006F5AB8"/>
    <w:rsid w:val="006F744D"/>
    <w:rsid w:val="00702A7F"/>
    <w:rsid w:val="00702D32"/>
    <w:rsid w:val="00702F01"/>
    <w:rsid w:val="007030A8"/>
    <w:rsid w:val="007045BE"/>
    <w:rsid w:val="00704C4D"/>
    <w:rsid w:val="00705AA6"/>
    <w:rsid w:val="00706417"/>
    <w:rsid w:val="00707436"/>
    <w:rsid w:val="0071112F"/>
    <w:rsid w:val="00711C41"/>
    <w:rsid w:val="007146A5"/>
    <w:rsid w:val="007148CE"/>
    <w:rsid w:val="00714A09"/>
    <w:rsid w:val="00715C7C"/>
    <w:rsid w:val="007243B8"/>
    <w:rsid w:val="00724BBB"/>
    <w:rsid w:val="00724C9D"/>
    <w:rsid w:val="00724CD2"/>
    <w:rsid w:val="0072612B"/>
    <w:rsid w:val="0072678A"/>
    <w:rsid w:val="007274E2"/>
    <w:rsid w:val="007308C2"/>
    <w:rsid w:val="0073117A"/>
    <w:rsid w:val="007338D7"/>
    <w:rsid w:val="00736CDD"/>
    <w:rsid w:val="00741A9D"/>
    <w:rsid w:val="0074274B"/>
    <w:rsid w:val="00742DE1"/>
    <w:rsid w:val="007441C8"/>
    <w:rsid w:val="00744E06"/>
    <w:rsid w:val="0074664C"/>
    <w:rsid w:val="00747A1E"/>
    <w:rsid w:val="00751897"/>
    <w:rsid w:val="0075288F"/>
    <w:rsid w:val="00753E88"/>
    <w:rsid w:val="00753EB1"/>
    <w:rsid w:val="0075555F"/>
    <w:rsid w:val="00755CF6"/>
    <w:rsid w:val="007562AD"/>
    <w:rsid w:val="007572B3"/>
    <w:rsid w:val="00757CEB"/>
    <w:rsid w:val="00764C81"/>
    <w:rsid w:val="00766F68"/>
    <w:rsid w:val="007673EA"/>
    <w:rsid w:val="00767E6C"/>
    <w:rsid w:val="0077203B"/>
    <w:rsid w:val="007737E4"/>
    <w:rsid w:val="00773D65"/>
    <w:rsid w:val="00775084"/>
    <w:rsid w:val="00781362"/>
    <w:rsid w:val="00781825"/>
    <w:rsid w:val="0078302B"/>
    <w:rsid w:val="00790E12"/>
    <w:rsid w:val="00791F7C"/>
    <w:rsid w:val="00792DF9"/>
    <w:rsid w:val="00793EE1"/>
    <w:rsid w:val="007966BC"/>
    <w:rsid w:val="00796995"/>
    <w:rsid w:val="0079773B"/>
    <w:rsid w:val="00797E00"/>
    <w:rsid w:val="007A0712"/>
    <w:rsid w:val="007A49D7"/>
    <w:rsid w:val="007A6783"/>
    <w:rsid w:val="007B2554"/>
    <w:rsid w:val="007B50B2"/>
    <w:rsid w:val="007C182F"/>
    <w:rsid w:val="007C262C"/>
    <w:rsid w:val="007C383D"/>
    <w:rsid w:val="007C5BBB"/>
    <w:rsid w:val="007D0636"/>
    <w:rsid w:val="007D361B"/>
    <w:rsid w:val="007D428B"/>
    <w:rsid w:val="007D45E0"/>
    <w:rsid w:val="007D48ED"/>
    <w:rsid w:val="007D5EF6"/>
    <w:rsid w:val="007E3418"/>
    <w:rsid w:val="007E3A64"/>
    <w:rsid w:val="007E4BF1"/>
    <w:rsid w:val="007E4F3F"/>
    <w:rsid w:val="007E790A"/>
    <w:rsid w:val="007F01EA"/>
    <w:rsid w:val="007F20CB"/>
    <w:rsid w:val="007F365A"/>
    <w:rsid w:val="007F5A06"/>
    <w:rsid w:val="007F7634"/>
    <w:rsid w:val="00804688"/>
    <w:rsid w:val="00804CEB"/>
    <w:rsid w:val="00805ABD"/>
    <w:rsid w:val="0082077B"/>
    <w:rsid w:val="00821591"/>
    <w:rsid w:val="008234F5"/>
    <w:rsid w:val="00823693"/>
    <w:rsid w:val="00823B31"/>
    <w:rsid w:val="00826EF0"/>
    <w:rsid w:val="00833C5F"/>
    <w:rsid w:val="00834B09"/>
    <w:rsid w:val="00835997"/>
    <w:rsid w:val="008363CA"/>
    <w:rsid w:val="008365A4"/>
    <w:rsid w:val="00836F3C"/>
    <w:rsid w:val="00840DD3"/>
    <w:rsid w:val="008478B0"/>
    <w:rsid w:val="00850BF0"/>
    <w:rsid w:val="00852925"/>
    <w:rsid w:val="00852972"/>
    <w:rsid w:val="008531C8"/>
    <w:rsid w:val="0085337A"/>
    <w:rsid w:val="00855D82"/>
    <w:rsid w:val="008561F0"/>
    <w:rsid w:val="00866BAF"/>
    <w:rsid w:val="00866D08"/>
    <w:rsid w:val="008704F9"/>
    <w:rsid w:val="008821A6"/>
    <w:rsid w:val="00882EEB"/>
    <w:rsid w:val="008847E7"/>
    <w:rsid w:val="00887681"/>
    <w:rsid w:val="00887FF0"/>
    <w:rsid w:val="00890380"/>
    <w:rsid w:val="008904CF"/>
    <w:rsid w:val="0089254B"/>
    <w:rsid w:val="008927E4"/>
    <w:rsid w:val="0089615A"/>
    <w:rsid w:val="008A1441"/>
    <w:rsid w:val="008A3F1A"/>
    <w:rsid w:val="008A5F44"/>
    <w:rsid w:val="008A76C5"/>
    <w:rsid w:val="008B1FD0"/>
    <w:rsid w:val="008B45E2"/>
    <w:rsid w:val="008B4D38"/>
    <w:rsid w:val="008B514B"/>
    <w:rsid w:val="008B6A09"/>
    <w:rsid w:val="008C0A0E"/>
    <w:rsid w:val="008C0E1E"/>
    <w:rsid w:val="008C3A08"/>
    <w:rsid w:val="008C3BD7"/>
    <w:rsid w:val="008C4004"/>
    <w:rsid w:val="008D05A3"/>
    <w:rsid w:val="008E22AF"/>
    <w:rsid w:val="008E31ED"/>
    <w:rsid w:val="008E54F0"/>
    <w:rsid w:val="008F09A6"/>
    <w:rsid w:val="008F0E95"/>
    <w:rsid w:val="008F323F"/>
    <w:rsid w:val="008F4E04"/>
    <w:rsid w:val="008F6CA7"/>
    <w:rsid w:val="00901AF8"/>
    <w:rsid w:val="00905F2B"/>
    <w:rsid w:val="009061BE"/>
    <w:rsid w:val="009124B9"/>
    <w:rsid w:val="00913C98"/>
    <w:rsid w:val="00913F1C"/>
    <w:rsid w:val="00920615"/>
    <w:rsid w:val="00920ECE"/>
    <w:rsid w:val="009234E8"/>
    <w:rsid w:val="00926A7B"/>
    <w:rsid w:val="00933509"/>
    <w:rsid w:val="00933B6C"/>
    <w:rsid w:val="009346A1"/>
    <w:rsid w:val="00936450"/>
    <w:rsid w:val="00936562"/>
    <w:rsid w:val="00936CC9"/>
    <w:rsid w:val="00937C4B"/>
    <w:rsid w:val="00937D5B"/>
    <w:rsid w:val="0094183B"/>
    <w:rsid w:val="00944499"/>
    <w:rsid w:val="009452E8"/>
    <w:rsid w:val="00947028"/>
    <w:rsid w:val="00950FB2"/>
    <w:rsid w:val="00951ECD"/>
    <w:rsid w:val="00954105"/>
    <w:rsid w:val="00956150"/>
    <w:rsid w:val="00960AFA"/>
    <w:rsid w:val="009621CC"/>
    <w:rsid w:val="00966597"/>
    <w:rsid w:val="0096750E"/>
    <w:rsid w:val="009677A8"/>
    <w:rsid w:val="00970546"/>
    <w:rsid w:val="00971BA4"/>
    <w:rsid w:val="00972178"/>
    <w:rsid w:val="00972689"/>
    <w:rsid w:val="00972A84"/>
    <w:rsid w:val="009735E1"/>
    <w:rsid w:val="00980EE3"/>
    <w:rsid w:val="0098198E"/>
    <w:rsid w:val="009825BD"/>
    <w:rsid w:val="00987A01"/>
    <w:rsid w:val="00987A4B"/>
    <w:rsid w:val="0099049D"/>
    <w:rsid w:val="00991E02"/>
    <w:rsid w:val="00992963"/>
    <w:rsid w:val="009952C9"/>
    <w:rsid w:val="0099545D"/>
    <w:rsid w:val="00997067"/>
    <w:rsid w:val="00997208"/>
    <w:rsid w:val="009A547F"/>
    <w:rsid w:val="009A6B5F"/>
    <w:rsid w:val="009A73D7"/>
    <w:rsid w:val="009B0C43"/>
    <w:rsid w:val="009B6716"/>
    <w:rsid w:val="009B755C"/>
    <w:rsid w:val="009C2DC8"/>
    <w:rsid w:val="009C3813"/>
    <w:rsid w:val="009C591E"/>
    <w:rsid w:val="009D1E33"/>
    <w:rsid w:val="009D25C5"/>
    <w:rsid w:val="009D2804"/>
    <w:rsid w:val="009D2A6B"/>
    <w:rsid w:val="009D3FF9"/>
    <w:rsid w:val="009D5AB0"/>
    <w:rsid w:val="009E110C"/>
    <w:rsid w:val="009E2764"/>
    <w:rsid w:val="009E31F9"/>
    <w:rsid w:val="009E59BF"/>
    <w:rsid w:val="009E66D9"/>
    <w:rsid w:val="009E672D"/>
    <w:rsid w:val="009F16DD"/>
    <w:rsid w:val="009F3596"/>
    <w:rsid w:val="009F4370"/>
    <w:rsid w:val="009F602A"/>
    <w:rsid w:val="009F6B18"/>
    <w:rsid w:val="00A025C9"/>
    <w:rsid w:val="00A037BC"/>
    <w:rsid w:val="00A069E9"/>
    <w:rsid w:val="00A0735C"/>
    <w:rsid w:val="00A0791E"/>
    <w:rsid w:val="00A10815"/>
    <w:rsid w:val="00A10FC9"/>
    <w:rsid w:val="00A119ED"/>
    <w:rsid w:val="00A120F3"/>
    <w:rsid w:val="00A16C45"/>
    <w:rsid w:val="00A207BF"/>
    <w:rsid w:val="00A20ADA"/>
    <w:rsid w:val="00A23657"/>
    <w:rsid w:val="00A24801"/>
    <w:rsid w:val="00A2539F"/>
    <w:rsid w:val="00A255C3"/>
    <w:rsid w:val="00A3057F"/>
    <w:rsid w:val="00A31662"/>
    <w:rsid w:val="00A3740A"/>
    <w:rsid w:val="00A44A53"/>
    <w:rsid w:val="00A502D4"/>
    <w:rsid w:val="00A51EC4"/>
    <w:rsid w:val="00A521FA"/>
    <w:rsid w:val="00A527D6"/>
    <w:rsid w:val="00A529FE"/>
    <w:rsid w:val="00A54CB8"/>
    <w:rsid w:val="00A62C37"/>
    <w:rsid w:val="00A63672"/>
    <w:rsid w:val="00A739D2"/>
    <w:rsid w:val="00A75507"/>
    <w:rsid w:val="00A7750F"/>
    <w:rsid w:val="00A803D4"/>
    <w:rsid w:val="00A82404"/>
    <w:rsid w:val="00A86345"/>
    <w:rsid w:val="00A87F85"/>
    <w:rsid w:val="00A90A61"/>
    <w:rsid w:val="00A9170C"/>
    <w:rsid w:val="00A941B3"/>
    <w:rsid w:val="00A968B6"/>
    <w:rsid w:val="00A978CC"/>
    <w:rsid w:val="00AA06FB"/>
    <w:rsid w:val="00AA2687"/>
    <w:rsid w:val="00AA734C"/>
    <w:rsid w:val="00AB18C1"/>
    <w:rsid w:val="00AB27D1"/>
    <w:rsid w:val="00AB3E0B"/>
    <w:rsid w:val="00AB49C6"/>
    <w:rsid w:val="00AB6554"/>
    <w:rsid w:val="00AC00DD"/>
    <w:rsid w:val="00AC11C4"/>
    <w:rsid w:val="00AC44F2"/>
    <w:rsid w:val="00AC7862"/>
    <w:rsid w:val="00AD227C"/>
    <w:rsid w:val="00AD2D07"/>
    <w:rsid w:val="00AE1582"/>
    <w:rsid w:val="00AF49E8"/>
    <w:rsid w:val="00AF7E03"/>
    <w:rsid w:val="00B00777"/>
    <w:rsid w:val="00B00EF1"/>
    <w:rsid w:val="00B03749"/>
    <w:rsid w:val="00B121F6"/>
    <w:rsid w:val="00B13BA0"/>
    <w:rsid w:val="00B142DB"/>
    <w:rsid w:val="00B2175B"/>
    <w:rsid w:val="00B247A1"/>
    <w:rsid w:val="00B24810"/>
    <w:rsid w:val="00B26B37"/>
    <w:rsid w:val="00B27013"/>
    <w:rsid w:val="00B27321"/>
    <w:rsid w:val="00B27D2A"/>
    <w:rsid w:val="00B30042"/>
    <w:rsid w:val="00B33CD0"/>
    <w:rsid w:val="00B3479F"/>
    <w:rsid w:val="00B41520"/>
    <w:rsid w:val="00B41E38"/>
    <w:rsid w:val="00B42919"/>
    <w:rsid w:val="00B44EA9"/>
    <w:rsid w:val="00B46E3C"/>
    <w:rsid w:val="00B47977"/>
    <w:rsid w:val="00B511F7"/>
    <w:rsid w:val="00B51A3D"/>
    <w:rsid w:val="00B5268C"/>
    <w:rsid w:val="00B534D4"/>
    <w:rsid w:val="00B558EE"/>
    <w:rsid w:val="00B62319"/>
    <w:rsid w:val="00B627B5"/>
    <w:rsid w:val="00B63F0A"/>
    <w:rsid w:val="00B6636F"/>
    <w:rsid w:val="00B731AC"/>
    <w:rsid w:val="00B741C2"/>
    <w:rsid w:val="00B74F89"/>
    <w:rsid w:val="00B76760"/>
    <w:rsid w:val="00B8269D"/>
    <w:rsid w:val="00B832A5"/>
    <w:rsid w:val="00B833BE"/>
    <w:rsid w:val="00B8407B"/>
    <w:rsid w:val="00B85E3D"/>
    <w:rsid w:val="00B87CA4"/>
    <w:rsid w:val="00B91372"/>
    <w:rsid w:val="00B929FB"/>
    <w:rsid w:val="00B9335F"/>
    <w:rsid w:val="00B93AA7"/>
    <w:rsid w:val="00B947AE"/>
    <w:rsid w:val="00B958A2"/>
    <w:rsid w:val="00B95E31"/>
    <w:rsid w:val="00B96762"/>
    <w:rsid w:val="00B96E9A"/>
    <w:rsid w:val="00B97D98"/>
    <w:rsid w:val="00BA033E"/>
    <w:rsid w:val="00BA4449"/>
    <w:rsid w:val="00BA4A13"/>
    <w:rsid w:val="00BA4F8F"/>
    <w:rsid w:val="00BA7770"/>
    <w:rsid w:val="00BB5483"/>
    <w:rsid w:val="00BB76AA"/>
    <w:rsid w:val="00BB77EC"/>
    <w:rsid w:val="00BC1A6B"/>
    <w:rsid w:val="00BC24FC"/>
    <w:rsid w:val="00BC5367"/>
    <w:rsid w:val="00BC71C5"/>
    <w:rsid w:val="00BC729D"/>
    <w:rsid w:val="00BD0971"/>
    <w:rsid w:val="00BD0F32"/>
    <w:rsid w:val="00BD14FD"/>
    <w:rsid w:val="00BD20EB"/>
    <w:rsid w:val="00BD47C2"/>
    <w:rsid w:val="00BD5164"/>
    <w:rsid w:val="00BE13A7"/>
    <w:rsid w:val="00BE1C15"/>
    <w:rsid w:val="00BE5C9E"/>
    <w:rsid w:val="00BF2307"/>
    <w:rsid w:val="00BF3FC4"/>
    <w:rsid w:val="00BF4FAE"/>
    <w:rsid w:val="00BF55F1"/>
    <w:rsid w:val="00BF7D83"/>
    <w:rsid w:val="00C05123"/>
    <w:rsid w:val="00C079E9"/>
    <w:rsid w:val="00C12635"/>
    <w:rsid w:val="00C12F60"/>
    <w:rsid w:val="00C138CA"/>
    <w:rsid w:val="00C158EF"/>
    <w:rsid w:val="00C15E2E"/>
    <w:rsid w:val="00C2291E"/>
    <w:rsid w:val="00C27305"/>
    <w:rsid w:val="00C336DC"/>
    <w:rsid w:val="00C36842"/>
    <w:rsid w:val="00C37B05"/>
    <w:rsid w:val="00C4076C"/>
    <w:rsid w:val="00C420A3"/>
    <w:rsid w:val="00C42AB8"/>
    <w:rsid w:val="00C44286"/>
    <w:rsid w:val="00C46D95"/>
    <w:rsid w:val="00C51012"/>
    <w:rsid w:val="00C51C5A"/>
    <w:rsid w:val="00C56DEA"/>
    <w:rsid w:val="00C61C51"/>
    <w:rsid w:val="00C6244A"/>
    <w:rsid w:val="00C663F5"/>
    <w:rsid w:val="00C71C63"/>
    <w:rsid w:val="00C74811"/>
    <w:rsid w:val="00C74B64"/>
    <w:rsid w:val="00C74C8C"/>
    <w:rsid w:val="00C74FA1"/>
    <w:rsid w:val="00C76088"/>
    <w:rsid w:val="00C80242"/>
    <w:rsid w:val="00C82C34"/>
    <w:rsid w:val="00C82D1E"/>
    <w:rsid w:val="00C83BC6"/>
    <w:rsid w:val="00C83EB1"/>
    <w:rsid w:val="00C84CAA"/>
    <w:rsid w:val="00C8515D"/>
    <w:rsid w:val="00C8561D"/>
    <w:rsid w:val="00C862DF"/>
    <w:rsid w:val="00C912AD"/>
    <w:rsid w:val="00C913FF"/>
    <w:rsid w:val="00C917E0"/>
    <w:rsid w:val="00C95E39"/>
    <w:rsid w:val="00C96B03"/>
    <w:rsid w:val="00C97701"/>
    <w:rsid w:val="00CA0085"/>
    <w:rsid w:val="00CA15BE"/>
    <w:rsid w:val="00CA1887"/>
    <w:rsid w:val="00CA18A8"/>
    <w:rsid w:val="00CA1FE0"/>
    <w:rsid w:val="00CA3AAC"/>
    <w:rsid w:val="00CA4A10"/>
    <w:rsid w:val="00CA5293"/>
    <w:rsid w:val="00CA56E1"/>
    <w:rsid w:val="00CB04CE"/>
    <w:rsid w:val="00CB17C2"/>
    <w:rsid w:val="00CB2AD7"/>
    <w:rsid w:val="00CB4A79"/>
    <w:rsid w:val="00CB4B73"/>
    <w:rsid w:val="00CB53EA"/>
    <w:rsid w:val="00CB5E27"/>
    <w:rsid w:val="00CC02A9"/>
    <w:rsid w:val="00CC02FA"/>
    <w:rsid w:val="00CC333E"/>
    <w:rsid w:val="00CC5517"/>
    <w:rsid w:val="00CC6B6F"/>
    <w:rsid w:val="00CD0BFC"/>
    <w:rsid w:val="00CD175E"/>
    <w:rsid w:val="00CD1AA4"/>
    <w:rsid w:val="00CD2ED1"/>
    <w:rsid w:val="00CD34F2"/>
    <w:rsid w:val="00CD5615"/>
    <w:rsid w:val="00CD729A"/>
    <w:rsid w:val="00CE01C7"/>
    <w:rsid w:val="00CE1B3E"/>
    <w:rsid w:val="00CE1C50"/>
    <w:rsid w:val="00CE1CB3"/>
    <w:rsid w:val="00CE217A"/>
    <w:rsid w:val="00CE2B9A"/>
    <w:rsid w:val="00CE43BE"/>
    <w:rsid w:val="00CE6982"/>
    <w:rsid w:val="00CF0CBA"/>
    <w:rsid w:val="00CF14D0"/>
    <w:rsid w:val="00CF14FC"/>
    <w:rsid w:val="00CF1B27"/>
    <w:rsid w:val="00CF31E8"/>
    <w:rsid w:val="00CF668E"/>
    <w:rsid w:val="00CF7587"/>
    <w:rsid w:val="00D01049"/>
    <w:rsid w:val="00D03021"/>
    <w:rsid w:val="00D03B2B"/>
    <w:rsid w:val="00D12BDA"/>
    <w:rsid w:val="00D130D9"/>
    <w:rsid w:val="00D13602"/>
    <w:rsid w:val="00D14B6E"/>
    <w:rsid w:val="00D1500E"/>
    <w:rsid w:val="00D16CE6"/>
    <w:rsid w:val="00D1755B"/>
    <w:rsid w:val="00D2363C"/>
    <w:rsid w:val="00D25209"/>
    <w:rsid w:val="00D27FD6"/>
    <w:rsid w:val="00D30D7A"/>
    <w:rsid w:val="00D31185"/>
    <w:rsid w:val="00D40709"/>
    <w:rsid w:val="00D40CC5"/>
    <w:rsid w:val="00D416D8"/>
    <w:rsid w:val="00D41D58"/>
    <w:rsid w:val="00D42FA3"/>
    <w:rsid w:val="00D44E45"/>
    <w:rsid w:val="00D4503B"/>
    <w:rsid w:val="00D45F42"/>
    <w:rsid w:val="00D52E42"/>
    <w:rsid w:val="00D54BEC"/>
    <w:rsid w:val="00D55EB6"/>
    <w:rsid w:val="00D605B2"/>
    <w:rsid w:val="00D60C82"/>
    <w:rsid w:val="00D62D75"/>
    <w:rsid w:val="00D6496F"/>
    <w:rsid w:val="00D7139B"/>
    <w:rsid w:val="00D71A54"/>
    <w:rsid w:val="00D72497"/>
    <w:rsid w:val="00D732AE"/>
    <w:rsid w:val="00D736CB"/>
    <w:rsid w:val="00D76745"/>
    <w:rsid w:val="00D771AA"/>
    <w:rsid w:val="00D80696"/>
    <w:rsid w:val="00D85510"/>
    <w:rsid w:val="00D8739B"/>
    <w:rsid w:val="00D87BE4"/>
    <w:rsid w:val="00D91324"/>
    <w:rsid w:val="00D94D2C"/>
    <w:rsid w:val="00DA1A2E"/>
    <w:rsid w:val="00DB04CA"/>
    <w:rsid w:val="00DB5212"/>
    <w:rsid w:val="00DB6AA7"/>
    <w:rsid w:val="00DB7666"/>
    <w:rsid w:val="00DC2763"/>
    <w:rsid w:val="00DC74B4"/>
    <w:rsid w:val="00DD0BFE"/>
    <w:rsid w:val="00DD33A6"/>
    <w:rsid w:val="00DD425A"/>
    <w:rsid w:val="00DD5746"/>
    <w:rsid w:val="00DD6EBF"/>
    <w:rsid w:val="00DD761C"/>
    <w:rsid w:val="00DD7897"/>
    <w:rsid w:val="00DE13B4"/>
    <w:rsid w:val="00DE4625"/>
    <w:rsid w:val="00DE48A1"/>
    <w:rsid w:val="00DE5216"/>
    <w:rsid w:val="00DE6860"/>
    <w:rsid w:val="00DE7136"/>
    <w:rsid w:val="00DF383B"/>
    <w:rsid w:val="00DF4D15"/>
    <w:rsid w:val="00DF74AA"/>
    <w:rsid w:val="00E014D1"/>
    <w:rsid w:val="00E01586"/>
    <w:rsid w:val="00E07397"/>
    <w:rsid w:val="00E17182"/>
    <w:rsid w:val="00E1718E"/>
    <w:rsid w:val="00E20F78"/>
    <w:rsid w:val="00E27A19"/>
    <w:rsid w:val="00E31467"/>
    <w:rsid w:val="00E32558"/>
    <w:rsid w:val="00E33294"/>
    <w:rsid w:val="00E34144"/>
    <w:rsid w:val="00E35751"/>
    <w:rsid w:val="00E3643C"/>
    <w:rsid w:val="00E40000"/>
    <w:rsid w:val="00E40407"/>
    <w:rsid w:val="00E416E3"/>
    <w:rsid w:val="00E438D5"/>
    <w:rsid w:val="00E44400"/>
    <w:rsid w:val="00E45E88"/>
    <w:rsid w:val="00E5077F"/>
    <w:rsid w:val="00E51266"/>
    <w:rsid w:val="00E521C3"/>
    <w:rsid w:val="00E54207"/>
    <w:rsid w:val="00E57934"/>
    <w:rsid w:val="00E6109D"/>
    <w:rsid w:val="00E624D1"/>
    <w:rsid w:val="00E63315"/>
    <w:rsid w:val="00E63651"/>
    <w:rsid w:val="00E65A5A"/>
    <w:rsid w:val="00E66DF3"/>
    <w:rsid w:val="00E709D1"/>
    <w:rsid w:val="00E70C34"/>
    <w:rsid w:val="00E711CB"/>
    <w:rsid w:val="00E7155A"/>
    <w:rsid w:val="00E82575"/>
    <w:rsid w:val="00E83E3E"/>
    <w:rsid w:val="00E85018"/>
    <w:rsid w:val="00E85AF4"/>
    <w:rsid w:val="00E91AC7"/>
    <w:rsid w:val="00E91AF8"/>
    <w:rsid w:val="00E942D3"/>
    <w:rsid w:val="00E9532F"/>
    <w:rsid w:val="00EA0462"/>
    <w:rsid w:val="00EA0B4F"/>
    <w:rsid w:val="00EA0E29"/>
    <w:rsid w:val="00EA2990"/>
    <w:rsid w:val="00EA3F64"/>
    <w:rsid w:val="00EA421C"/>
    <w:rsid w:val="00EA448B"/>
    <w:rsid w:val="00EA5564"/>
    <w:rsid w:val="00EA5ACB"/>
    <w:rsid w:val="00EA6916"/>
    <w:rsid w:val="00EA7304"/>
    <w:rsid w:val="00EA7A20"/>
    <w:rsid w:val="00EB1AA9"/>
    <w:rsid w:val="00EB28FC"/>
    <w:rsid w:val="00EB30BE"/>
    <w:rsid w:val="00EB45F7"/>
    <w:rsid w:val="00EC05DA"/>
    <w:rsid w:val="00EC1754"/>
    <w:rsid w:val="00EC2E65"/>
    <w:rsid w:val="00EC5BFD"/>
    <w:rsid w:val="00ED18B1"/>
    <w:rsid w:val="00ED1D68"/>
    <w:rsid w:val="00ED22AE"/>
    <w:rsid w:val="00ED63F1"/>
    <w:rsid w:val="00ED678C"/>
    <w:rsid w:val="00EE0276"/>
    <w:rsid w:val="00EE2D09"/>
    <w:rsid w:val="00EE433A"/>
    <w:rsid w:val="00EE520A"/>
    <w:rsid w:val="00EE57AD"/>
    <w:rsid w:val="00EE5ED4"/>
    <w:rsid w:val="00EF0C78"/>
    <w:rsid w:val="00EF11F0"/>
    <w:rsid w:val="00EF2C5A"/>
    <w:rsid w:val="00EF44D0"/>
    <w:rsid w:val="00EF4BF1"/>
    <w:rsid w:val="00EF70CF"/>
    <w:rsid w:val="00EF7C21"/>
    <w:rsid w:val="00F03AC0"/>
    <w:rsid w:val="00F04985"/>
    <w:rsid w:val="00F051C1"/>
    <w:rsid w:val="00F05299"/>
    <w:rsid w:val="00F12239"/>
    <w:rsid w:val="00F12D58"/>
    <w:rsid w:val="00F17DE6"/>
    <w:rsid w:val="00F23FBC"/>
    <w:rsid w:val="00F32282"/>
    <w:rsid w:val="00F377F8"/>
    <w:rsid w:val="00F43353"/>
    <w:rsid w:val="00F448B0"/>
    <w:rsid w:val="00F45BE9"/>
    <w:rsid w:val="00F47473"/>
    <w:rsid w:val="00F51C08"/>
    <w:rsid w:val="00F52634"/>
    <w:rsid w:val="00F624AF"/>
    <w:rsid w:val="00F64DB1"/>
    <w:rsid w:val="00F65756"/>
    <w:rsid w:val="00F66166"/>
    <w:rsid w:val="00F67E20"/>
    <w:rsid w:val="00F759A2"/>
    <w:rsid w:val="00F76DCA"/>
    <w:rsid w:val="00F77DF5"/>
    <w:rsid w:val="00F804A3"/>
    <w:rsid w:val="00F811E3"/>
    <w:rsid w:val="00F8221C"/>
    <w:rsid w:val="00F82A79"/>
    <w:rsid w:val="00F82CB9"/>
    <w:rsid w:val="00F84B2A"/>
    <w:rsid w:val="00F92155"/>
    <w:rsid w:val="00F929CF"/>
    <w:rsid w:val="00FA41F4"/>
    <w:rsid w:val="00FA46CC"/>
    <w:rsid w:val="00FA7E2C"/>
    <w:rsid w:val="00FB1E1B"/>
    <w:rsid w:val="00FB2335"/>
    <w:rsid w:val="00FB3F6D"/>
    <w:rsid w:val="00FB589E"/>
    <w:rsid w:val="00FB7BBC"/>
    <w:rsid w:val="00FC19AA"/>
    <w:rsid w:val="00FC1BF4"/>
    <w:rsid w:val="00FC65D5"/>
    <w:rsid w:val="00FD1195"/>
    <w:rsid w:val="00FD241E"/>
    <w:rsid w:val="00FD3740"/>
    <w:rsid w:val="00FD5487"/>
    <w:rsid w:val="00FE0A64"/>
    <w:rsid w:val="00FE0CEE"/>
    <w:rsid w:val="00FE44D9"/>
    <w:rsid w:val="00FE4745"/>
    <w:rsid w:val="00FE537E"/>
    <w:rsid w:val="00FE6318"/>
    <w:rsid w:val="00FF0BF6"/>
    <w:rsid w:val="00FF4D5C"/>
    <w:rsid w:val="00FF51E3"/>
    <w:rsid w:val="00FF5D38"/>
    <w:rsid w:val="00FF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9E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69E6"/>
    <w:pPr>
      <w:keepNext/>
      <w:spacing w:before="240" w:after="60"/>
      <w:outlineLvl w:val="0"/>
    </w:pPr>
    <w:rPr>
      <w:rFonts w:ascii="Cambria" w:eastAsia="Calibri" w:hAnsi="Cambria"/>
      <w:b/>
      <w:kern w:val="32"/>
      <w:sz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69E6"/>
    <w:pPr>
      <w:keepNext/>
      <w:shd w:val="clear" w:color="auto" w:fill="FFFFFF"/>
      <w:spacing w:after="58" w:line="278" w:lineRule="exact"/>
      <w:ind w:left="19" w:firstLine="941"/>
      <w:outlineLvl w:val="1"/>
    </w:pPr>
    <w:rPr>
      <w:rFonts w:eastAsia="Calibri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A6783"/>
    <w:pPr>
      <w:keepNext/>
      <w:keepLines/>
      <w:spacing w:before="200"/>
      <w:outlineLvl w:val="5"/>
    </w:pPr>
    <w:rPr>
      <w:rFonts w:ascii="Cambria" w:eastAsia="Calibri" w:hAnsi="Cambria"/>
      <w:i/>
      <w:color w:val="243F6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69E6"/>
    <w:rPr>
      <w:rFonts w:ascii="Cambria" w:hAnsi="Cambria" w:cs="Times New Roman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569E6"/>
    <w:rPr>
      <w:rFonts w:ascii="Times New Roman" w:hAnsi="Times New Roman" w:cs="Times New Roman"/>
      <w:sz w:val="20"/>
      <w:shd w:val="clear" w:color="auto" w:fill="FFFFFF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A6783"/>
    <w:rPr>
      <w:rFonts w:ascii="Cambria" w:hAnsi="Cambria" w:cs="Times New Roman"/>
      <w:i/>
      <w:color w:val="243F60"/>
      <w:sz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6569E6"/>
    <w:pPr>
      <w:shd w:val="clear" w:color="auto" w:fill="FFFFFF"/>
      <w:ind w:firstLine="567"/>
      <w:jc w:val="both"/>
    </w:pPr>
    <w:rPr>
      <w:rFonts w:eastAsia="Calibri"/>
      <w:color w:val="000000"/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569E6"/>
    <w:rPr>
      <w:rFonts w:ascii="Times New Roman" w:hAnsi="Times New Roman" w:cs="Times New Roman"/>
      <w:color w:val="000000"/>
      <w:sz w:val="28"/>
      <w:shd w:val="clear" w:color="auto" w:fill="FFFFFF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569E6"/>
    <w:rPr>
      <w:rFonts w:ascii="Tahoma" w:eastAsia="Calibri" w:hAnsi="Tahoma"/>
      <w:sz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69E6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6569E6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569E6"/>
    <w:rPr>
      <w:rFonts w:ascii="Times New Roman" w:hAnsi="Times New Roman" w:cs="Times New Roman"/>
      <w:sz w:val="20"/>
      <w:lang w:val="uk-UA"/>
    </w:rPr>
  </w:style>
  <w:style w:type="paragraph" w:styleId="BodyText2">
    <w:name w:val="Body Text 2"/>
    <w:basedOn w:val="Normal"/>
    <w:link w:val="BodyText2Char"/>
    <w:uiPriority w:val="99"/>
    <w:semiHidden/>
    <w:rsid w:val="007A6783"/>
    <w:pPr>
      <w:spacing w:after="120" w:line="480" w:lineRule="auto"/>
    </w:pPr>
    <w:rPr>
      <w:rFonts w:eastAsia="Calibri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A6783"/>
    <w:rPr>
      <w:rFonts w:ascii="Times New Roman" w:hAnsi="Times New Roman" w:cs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937D5B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37D5B"/>
    <w:rPr>
      <w:rFonts w:ascii="Times New Roman" w:hAnsi="Times New Roman" w:cs="Times New Roman"/>
      <w:sz w:val="20"/>
    </w:rPr>
  </w:style>
  <w:style w:type="paragraph" w:customStyle="1" w:styleId="a">
    <w:name w:val="Стиль"/>
    <w:basedOn w:val="Normal"/>
    <w:next w:val="Title"/>
    <w:uiPriority w:val="99"/>
    <w:rsid w:val="00FF5D38"/>
    <w:pPr>
      <w:jc w:val="center"/>
    </w:pPr>
    <w:rPr>
      <w:b/>
      <w:bCs/>
      <w:sz w:val="28"/>
      <w:szCs w:val="24"/>
      <w:lang w:val="uk-UA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FF5D38"/>
    <w:pPr>
      <w:spacing w:before="240" w:after="60"/>
      <w:jc w:val="center"/>
      <w:outlineLvl w:val="0"/>
    </w:pPr>
    <w:rPr>
      <w:rFonts w:ascii="Cambria" w:eastAsia="Calibri" w:hAnsi="Cambri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F5D38"/>
    <w:rPr>
      <w:rFonts w:ascii="Cambria" w:hAnsi="Cambria" w:cs="Times New Roman"/>
      <w:b/>
      <w:kern w:val="28"/>
      <w:sz w:val="32"/>
      <w:lang w:val="ru-RU" w:eastAsia="ru-RU"/>
    </w:rPr>
  </w:style>
  <w:style w:type="character" w:styleId="PageNumber">
    <w:name w:val="page number"/>
    <w:basedOn w:val="DefaultParagraphFont"/>
    <w:uiPriority w:val="99"/>
    <w:rsid w:val="008B51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480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698</Words>
  <Characters>3983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UserF1</dc:creator>
  <cp:keywords/>
  <dc:description/>
  <cp:lastModifiedBy>Лариса</cp:lastModifiedBy>
  <cp:revision>2</cp:revision>
  <cp:lastPrinted>2019-01-25T09:17:00Z</cp:lastPrinted>
  <dcterms:created xsi:type="dcterms:W3CDTF">2019-01-30T06:10:00Z</dcterms:created>
  <dcterms:modified xsi:type="dcterms:W3CDTF">2019-01-30T06:10:00Z</dcterms:modified>
</cp:coreProperties>
</file>